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A9" w:rsidRPr="001E4963" w:rsidRDefault="00276DA9" w:rsidP="00276D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276DA9" w:rsidRPr="001E4963" w:rsidRDefault="00276DA9" w:rsidP="00276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276DA9" w:rsidRPr="001E4963" w:rsidRDefault="00276DA9" w:rsidP="0027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276DA9" w:rsidRPr="001E4963" w:rsidRDefault="00276DA9" w:rsidP="00276D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963">
        <w:rPr>
          <w:rFonts w:ascii="Times New Roman" w:hAnsi="Times New Roman" w:cs="Times New Roman"/>
          <w:b/>
          <w:sz w:val="26"/>
          <w:szCs w:val="26"/>
        </w:rPr>
        <w:t>Centralizēto iepirkumu vadības departamenta</w:t>
      </w:r>
    </w:p>
    <w:p w:rsidR="00276DA9" w:rsidRPr="001E4963" w:rsidRDefault="00276DA9" w:rsidP="00276D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lv-LV"/>
        </w:rPr>
      </w:pPr>
      <w:r w:rsidRPr="001E4963">
        <w:rPr>
          <w:rFonts w:ascii="Times New Roman" w:hAnsi="Times New Roman" w:cs="Times New Roman"/>
          <w:b/>
          <w:sz w:val="26"/>
          <w:szCs w:val="26"/>
        </w:rPr>
        <w:t>Tehnisko līdzekļu iepirkumu nodaļas</w:t>
      </w:r>
      <w:r>
        <w:rPr>
          <w:rFonts w:ascii="Times New Roman" w:hAnsi="Times New Roman" w:cs="Times New Roman"/>
          <w:b/>
          <w:sz w:val="26"/>
          <w:szCs w:val="26"/>
        </w:rPr>
        <w:t xml:space="preserve"> vecākais/ā</w:t>
      </w:r>
      <w:r w:rsidRPr="001E496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lv-LV"/>
        </w:rPr>
        <w:t xml:space="preserve"> </w:t>
      </w:r>
      <w:r w:rsidRPr="001E496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referents/</w:t>
      </w:r>
      <w:r w:rsidRPr="00F7040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e</w:t>
      </w:r>
      <w:r w:rsidRPr="00F7040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lv-LV"/>
        </w:rPr>
        <w:t xml:space="preserve"> </w:t>
      </w:r>
      <w:r w:rsidRPr="00F70408">
        <w:rPr>
          <w:rFonts w:ascii="Times New Roman" w:eastAsia="Times New Roman" w:hAnsi="Times New Roman" w:cs="Times New Roman"/>
          <w:bCs/>
          <w:iCs/>
          <w:color w:val="7030A0"/>
          <w:sz w:val="26"/>
          <w:szCs w:val="26"/>
          <w:lang w:eastAsia="lv-LV"/>
        </w:rPr>
        <w:t>(</w:t>
      </w:r>
      <w:r w:rsidR="00014070" w:rsidRPr="00F70408">
        <w:rPr>
          <w:rFonts w:ascii="Times New Roman" w:eastAsia="Times New Roman" w:hAnsi="Times New Roman" w:cs="Times New Roman"/>
          <w:bCs/>
          <w:iCs/>
          <w:sz w:val="26"/>
          <w:szCs w:val="26"/>
          <w:lang w:eastAsia="lv-LV"/>
        </w:rPr>
        <w:t>trīs</w:t>
      </w:r>
      <w:r w:rsidRPr="00F70408">
        <w:rPr>
          <w:rFonts w:ascii="Times New Roman" w:eastAsia="Times New Roman" w:hAnsi="Times New Roman" w:cs="Times New Roman"/>
          <w:bCs/>
          <w:iCs/>
          <w:sz w:val="26"/>
          <w:szCs w:val="26"/>
          <w:lang w:eastAsia="lv-LV"/>
        </w:rPr>
        <w:t xml:space="preserve"> am</w:t>
      </w:r>
      <w:bookmarkStart w:id="0" w:name="_GoBack"/>
      <w:bookmarkEnd w:id="0"/>
      <w:r w:rsidRPr="00F70408">
        <w:rPr>
          <w:rFonts w:ascii="Times New Roman" w:eastAsia="Times New Roman" w:hAnsi="Times New Roman" w:cs="Times New Roman"/>
          <w:bCs/>
          <w:iCs/>
          <w:sz w:val="26"/>
          <w:szCs w:val="26"/>
          <w:lang w:eastAsia="lv-LV"/>
        </w:rPr>
        <w:t>ata vietas)</w:t>
      </w:r>
    </w:p>
    <w:p w:rsidR="00276DA9" w:rsidRPr="005456F6" w:rsidRDefault="00276DA9" w:rsidP="00276DA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lv-LV"/>
        </w:rPr>
      </w:pPr>
    </w:p>
    <w:p w:rsidR="00276DA9" w:rsidRPr="005456F6" w:rsidRDefault="00276DA9" w:rsidP="00276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276DA9" w:rsidRPr="005456F6" w:rsidRDefault="00276DA9" w:rsidP="00276D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iepirkumu procedūru norisi un dokumentēt iepirkumu gaitu atbilstoši normatīvajiem aktiem (sagatavot publikācijas, ziņojumus, nolikumus, uzaicinājumus, vēstules, protokolus u.c. dokumentus)</w:t>
      </w:r>
      <w:r w:rsidR="00F7040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276DA9" w:rsidRPr="005456F6" w:rsidRDefault="00276DA9" w:rsidP="00276D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informācijas ievadi ar publiskajiem iepirkumiem saistītajās informācijas sistēmās</w:t>
      </w:r>
      <w:r w:rsidR="00F7040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276DA9" w:rsidRPr="00276DA9" w:rsidRDefault="00276DA9" w:rsidP="00276D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pildīt iepirkuma komisijas priekšsēdētāja un komisijas locekļa pienākumus</w:t>
      </w:r>
      <w:r w:rsidR="00F7040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276DA9" w:rsidRPr="005456F6" w:rsidRDefault="00276DA9" w:rsidP="00276D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iepirkuma procedūras dokumentācijas izstrādē, sniegt priekšlikumus attiecībā uz iepirkuma dokumentācijas izstrādi un uzlabošanu</w:t>
      </w:r>
      <w:r w:rsidR="00F7040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70408" w:rsidRDefault="00F70408" w:rsidP="00276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</w:pPr>
    </w:p>
    <w:p w:rsidR="00276DA9" w:rsidRPr="005456F6" w:rsidRDefault="00276DA9" w:rsidP="00276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276DA9" w:rsidRPr="005456F6" w:rsidRDefault="00276DA9" w:rsidP="00276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atbilstība Valsts civildienesta likuma 7. panta prasībām</w:t>
      </w:r>
    </w:p>
    <w:p w:rsidR="00276DA9" w:rsidRPr="005456F6" w:rsidRDefault="00276DA9" w:rsidP="00276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atbilstība likuma “Par valsts noslēpumu” 9. panta prasībām</w:t>
      </w:r>
    </w:p>
    <w:p w:rsidR="00F70408" w:rsidRPr="00F70408" w:rsidRDefault="00F70408" w:rsidP="00F7040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408">
        <w:rPr>
          <w:rFonts w:ascii="Times New Roman" w:hAnsi="Times New Roman" w:cs="Times New Roman"/>
          <w:sz w:val="24"/>
          <w:szCs w:val="24"/>
        </w:rPr>
        <w:t>akadēmiskā vai otrā līmeņa profesionālā augstākā izglītība (pretendentiem, kuri izglītību ir ieguvuši ārvalstīs, jāpievieno dokuments par tās akadēmisko atzīšanu Latvijā);</w:t>
      </w:r>
    </w:p>
    <w:p w:rsidR="00276DA9" w:rsidRPr="005456F6" w:rsidRDefault="00276DA9" w:rsidP="00276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pieredze un zināšanas publisko iepirkumu jomā</w:t>
      </w:r>
      <w:r>
        <w:rPr>
          <w:rFonts w:ascii="Times New Roman" w:hAnsi="Times New Roman" w:cs="Times New Roman"/>
          <w:sz w:val="24"/>
          <w:szCs w:val="24"/>
        </w:rPr>
        <w:t>, kas iegūta pēdējo 2 gadu laikā;</w:t>
      </w:r>
    </w:p>
    <w:p w:rsidR="00276DA9" w:rsidRPr="005456F6" w:rsidRDefault="00276DA9" w:rsidP="00276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prasme praksē izmantot teorētiskās zināšanas</w:t>
      </w:r>
      <w:r w:rsidR="00F70408">
        <w:rPr>
          <w:rFonts w:ascii="Times New Roman" w:hAnsi="Times New Roman" w:cs="Times New Roman"/>
          <w:sz w:val="24"/>
          <w:szCs w:val="24"/>
        </w:rPr>
        <w:t>;</w:t>
      </w:r>
    </w:p>
    <w:p w:rsidR="00276DA9" w:rsidRPr="005456F6" w:rsidRDefault="00276DA9" w:rsidP="00276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 xml:space="preserve">spēja noteikt prioritātes, patstāvīgi organizēt, plānot savu darbu un strādāt komandā, </w:t>
      </w:r>
    </w:p>
    <w:p w:rsidR="00276DA9" w:rsidRPr="005456F6" w:rsidRDefault="00276DA9" w:rsidP="00276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vēlama pieredze iepirkuma komisijas priekšsēdētāja amata pienākumu pildīšanā</w:t>
      </w:r>
      <w:r w:rsidR="00F70408">
        <w:rPr>
          <w:rFonts w:ascii="Times New Roman" w:hAnsi="Times New Roman" w:cs="Times New Roman"/>
          <w:sz w:val="24"/>
          <w:szCs w:val="24"/>
        </w:rPr>
        <w:t>;</w:t>
      </w:r>
    </w:p>
    <w:p w:rsidR="00276DA9" w:rsidRPr="005456F6" w:rsidRDefault="00276DA9" w:rsidP="00276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prasme izteikt un argumentēt savu viedokli un spēja patstāvīgi pieņemt lēmumus</w:t>
      </w:r>
      <w:r w:rsidR="00F70408">
        <w:rPr>
          <w:rFonts w:ascii="Times New Roman" w:hAnsi="Times New Roman" w:cs="Times New Roman"/>
          <w:sz w:val="24"/>
          <w:szCs w:val="24"/>
        </w:rPr>
        <w:t>;</w:t>
      </w:r>
    </w:p>
    <w:p w:rsidR="00276DA9" w:rsidRPr="005456F6" w:rsidRDefault="00276DA9" w:rsidP="00276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prasme analizēt un apstrādāt liela apjoma informāciju</w:t>
      </w:r>
      <w:r w:rsidR="00F70408">
        <w:rPr>
          <w:rFonts w:ascii="Times New Roman" w:hAnsi="Times New Roman" w:cs="Times New Roman"/>
          <w:sz w:val="24"/>
          <w:szCs w:val="24"/>
        </w:rPr>
        <w:t>;</w:t>
      </w:r>
    </w:p>
    <w:p w:rsidR="00276DA9" w:rsidRDefault="00276DA9" w:rsidP="00276D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F6">
        <w:rPr>
          <w:rFonts w:ascii="Times New Roman" w:hAnsi="Times New Roman" w:cs="Times New Roman"/>
          <w:sz w:val="24"/>
          <w:szCs w:val="24"/>
        </w:rPr>
        <w:t>angļu valodas zināšanas sarunvalodas līmenī</w:t>
      </w:r>
      <w:r w:rsidR="00F70408">
        <w:rPr>
          <w:rFonts w:ascii="Times New Roman" w:hAnsi="Times New Roman" w:cs="Times New Roman"/>
          <w:sz w:val="24"/>
          <w:szCs w:val="24"/>
        </w:rPr>
        <w:t>;</w:t>
      </w:r>
      <w:r w:rsidRPr="00545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08" w:rsidRPr="00F70408" w:rsidRDefault="00F70408" w:rsidP="00F704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08">
        <w:rPr>
          <w:rFonts w:ascii="Times New Roman" w:hAnsi="Times New Roman" w:cs="Times New Roman"/>
          <w:sz w:val="24"/>
          <w:szCs w:val="24"/>
        </w:rPr>
        <w:t>darbā izmantojamo tehnisko līdzekļu un sistēmu lietošanas prasme (MS Office programmas lietotāja līmenī).</w:t>
      </w:r>
    </w:p>
    <w:p w:rsidR="00F70408" w:rsidRDefault="00F70408" w:rsidP="00276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76DA9" w:rsidRPr="005456F6" w:rsidRDefault="00276DA9" w:rsidP="00276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F70408" w:rsidRDefault="00276DA9" w:rsidP="00276D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valsts iestādē ar iespēju iegūt daudzpusīgu profesionālo pieredzi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276DA9" w:rsidRPr="005456F6" w:rsidRDefault="00276DA9" w:rsidP="00F704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 </w:t>
      </w:r>
      <w:r w:rsidRPr="005B4DBD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2021.gada 1.janvāra darba vieta Rīgā, Biksēres ielā 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276DA9" w:rsidRPr="005456F6" w:rsidRDefault="00276DA9" w:rsidP="00276D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atalgojumu sākot no EUR </w:t>
      </w:r>
      <w:r w:rsidR="00F70408">
        <w:rPr>
          <w:rFonts w:ascii="Times New Roman" w:eastAsia="Times New Roman" w:hAnsi="Times New Roman" w:cs="Times New Roman"/>
          <w:sz w:val="24"/>
          <w:szCs w:val="24"/>
          <w:lang w:eastAsia="lv-LV"/>
        </w:rPr>
        <w:t>940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EUR </w:t>
      </w:r>
      <w:r w:rsidR="00F70408">
        <w:rPr>
          <w:rFonts w:ascii="Times New Roman" w:eastAsia="Times New Roman" w:hAnsi="Times New Roman" w:cs="Times New Roman"/>
          <w:sz w:val="24"/>
          <w:szCs w:val="24"/>
          <w:lang w:eastAsia="lv-LV"/>
        </w:rPr>
        <w:t>1287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pirms nodokļu nomaksas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276DA9" w:rsidRPr="005456F6" w:rsidRDefault="00276DA9" w:rsidP="00276D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 un atsaucīgu kolektīvu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276DA9" w:rsidRPr="005456F6" w:rsidRDefault="00276DA9" w:rsidP="00276D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276DA9" w:rsidRPr="005456F6" w:rsidRDefault="00276DA9" w:rsidP="00276D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drošināšanu pēc pārbaudes laika.</w:t>
      </w:r>
    </w:p>
    <w:p w:rsidR="00276DA9" w:rsidRPr="005456F6" w:rsidRDefault="00276DA9" w:rsidP="0027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24"/>
        </w:rPr>
      </w:pPr>
    </w:p>
    <w:p w:rsidR="00F70408" w:rsidRPr="006B349A" w:rsidRDefault="00F70408" w:rsidP="00F7040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dokumenta kopiju 10 dienu laikā jāiesniedz vai jānosūta Aizsardzības ministrijas Personāla nodaļai K.Valdemāra ielā 10/12, Rīgā, LV–1473 vai nosūtot uz e-pasta adresi </w:t>
      </w:r>
      <w:hyperlink r:id="rId7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F70408" w:rsidRPr="005456F6" w:rsidRDefault="00F70408" w:rsidP="00F70408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F70408" w:rsidRPr="00F430AE" w:rsidRDefault="00F70408" w:rsidP="00F7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F70408" w:rsidRPr="00F430AE" w:rsidRDefault="00F70408" w:rsidP="00FA34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="00FA34A9"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FA34A9"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 w:rsid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 w:rsid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276DA9" w:rsidRPr="005456F6" w:rsidRDefault="00276DA9" w:rsidP="00276D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276DA9" w:rsidRPr="005456F6" w:rsidRDefault="00276DA9" w:rsidP="00276DA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276DA9" w:rsidRPr="005456F6" w:rsidRDefault="00276DA9" w:rsidP="00276DA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276DA9" w:rsidRPr="005456F6" w:rsidSect="00437464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 xml:space="preserve"> 10/12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Rīga</w:t>
      </w:r>
      <w:r w:rsidR="00FA34A9">
        <w:rPr>
          <w:rFonts w:ascii="Times New Roman" w:eastAsia="Times New Roman" w:hAnsi="Times New Roman" w:cs="Times New Roman"/>
          <w:bCs/>
          <w:sz w:val="24"/>
          <w:szCs w:val="24"/>
        </w:rPr>
        <w:t>, LV-147</w:t>
      </w:r>
    </w:p>
    <w:p w:rsidR="00084D38" w:rsidRDefault="00084D38" w:rsidP="00FA34A9"/>
    <w:sectPr w:rsidR="00084D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A9" w:rsidRDefault="00276DA9" w:rsidP="00276DA9">
      <w:pPr>
        <w:spacing w:after="0" w:line="240" w:lineRule="auto"/>
      </w:pPr>
      <w:r>
        <w:separator/>
      </w:r>
    </w:p>
  </w:endnote>
  <w:endnote w:type="continuationSeparator" w:id="0">
    <w:p w:rsidR="00276DA9" w:rsidRDefault="00276DA9" w:rsidP="002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A9" w:rsidRDefault="00276DA9" w:rsidP="00276DA9">
      <w:pPr>
        <w:spacing w:after="0" w:line="240" w:lineRule="auto"/>
      </w:pPr>
      <w:r>
        <w:separator/>
      </w:r>
    </w:p>
  </w:footnote>
  <w:footnote w:type="continuationSeparator" w:id="0">
    <w:p w:rsidR="00276DA9" w:rsidRDefault="00276DA9" w:rsidP="00276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A86"/>
    <w:multiLevelType w:val="hybridMultilevel"/>
    <w:tmpl w:val="E23E23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4EB9"/>
    <w:multiLevelType w:val="hybridMultilevel"/>
    <w:tmpl w:val="9DA20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114F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A9"/>
    <w:rsid w:val="00014070"/>
    <w:rsid w:val="00084D38"/>
    <w:rsid w:val="00276DA9"/>
    <w:rsid w:val="00F70408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9361D"/>
  <w15:chartTrackingRefBased/>
  <w15:docId w15:val="{85F69DDB-8CC1-4A68-83FF-09AA9A96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76DA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76D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76D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4</cp:revision>
  <dcterms:created xsi:type="dcterms:W3CDTF">2020-11-16T08:28:00Z</dcterms:created>
  <dcterms:modified xsi:type="dcterms:W3CDTF">2020-11-16T11:35:00Z</dcterms:modified>
</cp:coreProperties>
</file>