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DC" w:rsidRPr="001E4963" w:rsidRDefault="006E36DC" w:rsidP="006E36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Aizsardzības ministrija</w:t>
      </w:r>
    </w:p>
    <w:p w:rsidR="006E36DC" w:rsidRPr="001E4963" w:rsidRDefault="006E36DC" w:rsidP="006E3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4963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izsludina konkursu uz ierēdņa amatu </w:t>
      </w:r>
    </w:p>
    <w:p w:rsidR="006E36DC" w:rsidRPr="001E4963" w:rsidRDefault="006E36DC" w:rsidP="006E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</w:pPr>
      <w:r w:rsidRPr="001E49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Valsts aizsardzības loģistikas un iepirkumu centra </w:t>
      </w:r>
    </w:p>
    <w:p w:rsidR="006E36DC" w:rsidRPr="006E36DC" w:rsidRDefault="006E36DC" w:rsidP="006E3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DC">
        <w:rPr>
          <w:rFonts w:ascii="Times New Roman" w:hAnsi="Times New Roman" w:cs="Times New Roman"/>
          <w:b/>
          <w:sz w:val="26"/>
          <w:szCs w:val="26"/>
        </w:rPr>
        <w:t>Ie</w:t>
      </w:r>
      <w:r>
        <w:rPr>
          <w:rFonts w:ascii="Times New Roman" w:hAnsi="Times New Roman" w:cs="Times New Roman"/>
          <w:b/>
          <w:sz w:val="26"/>
          <w:szCs w:val="26"/>
        </w:rPr>
        <w:t>gāžu organizācijas departamenta</w:t>
      </w:r>
    </w:p>
    <w:p w:rsidR="006E36DC" w:rsidRDefault="006E36DC" w:rsidP="006E36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DC">
        <w:rPr>
          <w:rFonts w:ascii="Times New Roman" w:hAnsi="Times New Roman" w:cs="Times New Roman"/>
          <w:b/>
          <w:sz w:val="26"/>
          <w:szCs w:val="26"/>
        </w:rPr>
        <w:t>Iegāžu un līgumu pārvaldības nodaļas</w:t>
      </w:r>
      <w:r>
        <w:rPr>
          <w:rFonts w:ascii="Times New Roman" w:hAnsi="Times New Roman" w:cs="Times New Roman"/>
          <w:b/>
          <w:sz w:val="26"/>
          <w:szCs w:val="26"/>
        </w:rPr>
        <w:t xml:space="preserve"> referents/e</w:t>
      </w:r>
    </w:p>
    <w:p w:rsidR="00740FB3" w:rsidRPr="00634775" w:rsidRDefault="00740FB3" w:rsidP="00740FB3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740FB3" w:rsidRPr="00FA5ECA" w:rsidRDefault="00740FB3" w:rsidP="00740F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Vispārējie darba pienākumi: 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normatīvajiem un tiesību aktiem darboties iepirkumu komisijās un veikt </w:t>
      </w:r>
      <w:r w:rsidR="00795843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iepirkumu komisijas locekļa pienākumus.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Administrēt materiāltehnisko līdzekļu iepirkumu un pakalpojumu līgumus, veikt līgumu izpildes kontroli un risināt ar to saistītos jautājumus.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Centra organizatoriskiem dokumentu noteikumiem veikt materiāltehnisko līdzekļu vai pakalpojumu pieņemšanu atbilstoši līguma noteikumiem, veikt piegādāto materiāltehnisko līdzekļu kvalitātes kontroli un sniegto pakalpojumu kvalitāti, nepieciešamības gadījumā piesaistot kontroles speciālistu.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Izskatīt piegādātāju un materiāltehnisko līdzekļu lietotāju vēstules, iesniegumus, sūdzības, analizēt tās un sagatavot atbilžu projektus, veikt atbilstošus pasākumus trūkumu novēršanai.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Gatavot atskaites par līgumu izpildes gaitu, izstrādāt, sagatavot un noformēt dokumentus atbilstoši normatīvajos aktos noteiktajām prasībām.</w:t>
      </w:r>
    </w:p>
    <w:p w:rsidR="00740FB3" w:rsidRPr="00FA5ECA" w:rsidRDefault="00740FB3" w:rsidP="0074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40FB3" w:rsidRPr="00FA5ECA" w:rsidRDefault="00740FB3" w:rsidP="00740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lv-LV"/>
        </w:rPr>
        <w:t>Prasības kandidātiem: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ECA">
        <w:rPr>
          <w:rFonts w:ascii="Times New Roman" w:hAnsi="Times New Roman" w:cs="Times New Roman"/>
          <w:sz w:val="24"/>
          <w:szCs w:val="24"/>
        </w:rPr>
        <w:t>Atbilstība Valsts civildienesta likuma 7. panta prasībām.</w:t>
      </w:r>
    </w:p>
    <w:p w:rsidR="00740FB3" w:rsidRPr="00FA5ECA" w:rsidRDefault="00740FB3" w:rsidP="00740F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ECA">
        <w:rPr>
          <w:rFonts w:ascii="Times New Roman" w:hAnsi="Times New Roman"/>
          <w:sz w:val="24"/>
          <w:szCs w:val="24"/>
        </w:rPr>
        <w:t>Atbilstība likuma “Par valsts noslēpumu” 9. panta prasībām.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Augstākā izglītība.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Vismaz viena gada pieredze attiecīgajā specialitātē, prasme praksē pielietot profesionālās zināšanas.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Izpratne un zināšanas jautājumos, kas saistīti ar valsts un pašvaldību iepirkumiem.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Analītiskā domāšana, </w:t>
      </w:r>
      <w:r w:rsidRPr="00FA5ECA">
        <w:rPr>
          <w:rFonts w:ascii="Times New Roman" w:hAnsi="Times New Roman" w:cs="Times New Roman"/>
          <w:sz w:val="24"/>
          <w:szCs w:val="24"/>
        </w:rPr>
        <w:t>spēja patstāvīgi organizēt, plānot savu darbu un strādāt komandā.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valodas zināšanas (vismaz C līmenis 1.pakāpe).</w:t>
      </w:r>
    </w:p>
    <w:p w:rsidR="00740FB3" w:rsidRPr="00FA5ECA" w:rsidRDefault="00740FB3" w:rsidP="00740F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sz w:val="24"/>
          <w:szCs w:val="24"/>
          <w:lang w:eastAsia="lv-LV"/>
        </w:rPr>
        <w:t>Angļu valodas zināšanas sarunvalodas līmenī.</w:t>
      </w:r>
    </w:p>
    <w:p w:rsidR="00795843" w:rsidRPr="00795843" w:rsidRDefault="00795843" w:rsidP="007958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795843">
        <w:rPr>
          <w:rFonts w:ascii="Times New Roman" w:eastAsia="Times New Roman" w:hAnsi="Times New Roman" w:cs="Times New Roman"/>
          <w:sz w:val="24"/>
          <w:szCs w:val="24"/>
          <w:lang w:eastAsia="lv-LV"/>
        </w:rPr>
        <w:t>arbā izmantojamo tehnisko līdzekļu un sistēmu lietošanas prasme (MS Office programmas lietotāja līmenī).</w:t>
      </w:r>
    </w:p>
    <w:p w:rsidR="00740FB3" w:rsidRPr="00FA5ECA" w:rsidRDefault="00740FB3" w:rsidP="00795843">
      <w:pPr>
        <w:pStyle w:val="ListParagraph"/>
        <w:spacing w:after="0" w:line="240" w:lineRule="auto"/>
        <w:ind w:left="107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FB3" w:rsidRDefault="00740FB3" w:rsidP="00740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5E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:rsidR="00795843" w:rsidRDefault="00795843" w:rsidP="007958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darbu valsts iestādē un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iespēju iegūt daudzpusīgu profesionālo pieredzi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95843" w:rsidRPr="005456F6" w:rsidRDefault="00795843" w:rsidP="0079584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</w:t>
      </w:r>
      <w:r w:rsidRPr="005B4DBD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2021.gada 1.janvāra darba vieta Rīgā, Biksēres ielā 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795843" w:rsidRPr="005456F6" w:rsidRDefault="00795843" w:rsidP="007958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atalgojumu sākot no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745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EUR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1093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pirms nodokļu nomaksas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un sociālās garantijas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795843" w:rsidRPr="005456F6" w:rsidRDefault="00795843" w:rsidP="007958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labus darba apstākļus un atsaucīgu kolektīvu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795843" w:rsidRPr="005456F6" w:rsidRDefault="00795843" w:rsidP="007958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pilnveidošanās un izglītošanās iespējas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795843" w:rsidRPr="005456F6" w:rsidRDefault="00795843" w:rsidP="007958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drošināšanu pēc pārbaudes laika.</w:t>
      </w:r>
    </w:p>
    <w:p w:rsidR="00795843" w:rsidRDefault="00795843" w:rsidP="00740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95843" w:rsidRPr="006B349A" w:rsidRDefault="00795843" w:rsidP="0079584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>Moti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vācijas vēstuli, CV un izglītības</w:t>
      </w:r>
      <w:r w:rsidRPr="005456F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apliecinoš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 dokumenta kopiju</w:t>
      </w:r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D5E68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>10 dienu laikā</w:t>
      </w:r>
      <w:r w:rsidR="003D5E6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sludinājuma publicēšanas dienas Nodarbinātības valsts aģentūras CV un vakanču </w:t>
      </w:r>
      <w:r w:rsidR="003D5E6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portālā</w:t>
      </w:r>
      <w:r w:rsidR="003D5E68"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D5E68"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bookmarkStart w:id="0" w:name="_GoBack"/>
      <w:bookmarkEnd w:id="0"/>
      <w:r w:rsidRPr="006B34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āiesniedz vai jānosūta Aizsardzības ministrijas Personāla nodaļai K.Valdemāra ielā 10/12, Rīgā, LV–1473 vai nosūtot uz e-pasta adresi </w:t>
      </w:r>
      <w:hyperlink r:id="rId7" w:history="1">
        <w:r w:rsidRPr="006B349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vakances@mod.gov.lv</w:t>
        </w:r>
      </w:hyperlink>
    </w:p>
    <w:p w:rsidR="00795843" w:rsidRPr="005456F6" w:rsidRDefault="00795843" w:rsidP="0079584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55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Tālrunis uzziņām</w:t>
      </w:r>
      <w:r w:rsidRPr="006B349A">
        <w:rPr>
          <w:rFonts w:ascii="Times New Roman" w:eastAsia="Times New Roman" w:hAnsi="Times New Roman" w:cs="Times New Roman"/>
          <w:sz w:val="24"/>
          <w:szCs w:val="24"/>
        </w:rPr>
        <w:t xml:space="preserve"> 67335268</w:t>
      </w:r>
      <w:r>
        <w:rPr>
          <w:rFonts w:ascii="Times New Roman" w:eastAsia="Times New Roman" w:hAnsi="Times New Roman" w:cs="Times New Roman"/>
          <w:sz w:val="24"/>
          <w:szCs w:val="24"/>
        </w:rPr>
        <w:t>, 67335200.</w:t>
      </w:r>
    </w:p>
    <w:p w:rsidR="00795843" w:rsidRPr="00F430AE" w:rsidRDefault="00795843" w:rsidP="0079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Informējam, ka izskatīsim tos pretendentu pieteikumus, kuri būs iesnieguši visus sludinājumā norādītos dokumentus noteiktajā formā. </w:t>
      </w:r>
    </w:p>
    <w:p w:rsidR="00795843" w:rsidRPr="00F430AE" w:rsidRDefault="00795843" w:rsidP="007958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ievērot, ka</w:t>
      </w:r>
      <w:r w:rsidRPr="00FA34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r pretendentiem, kurus aicināsim uz pārrunām, sazināsimies divu nedēļu laikā pēc pieteikšanās beigu termiņa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>ar konkursa rezultātiem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informēsim</w:t>
      </w: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tikai uz interviju uzaicinātos pretendentus.</w:t>
      </w:r>
    </w:p>
    <w:p w:rsidR="00795843" w:rsidRPr="005456F6" w:rsidRDefault="00795843" w:rsidP="0079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30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Eiropas Parlamenta un Padomes regulas (ES) 2016/679 par fizisko personu 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aizsardzību attiecībā uz personas datu apstrādi un šādu datu brīvu apriti un ar ko atceļ Direktīvu 95/46 EK (Vispārīgā datu aizsardzības regula) 13.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Aizsardzības ministrija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informē, ka:</w:t>
      </w:r>
    </w:p>
    <w:p w:rsidR="00795843" w:rsidRPr="005456F6" w:rsidRDefault="00795843" w:rsidP="007958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Jūsu pieteikuma dokumentos norādītie personas dati tiks apstrādāti, lai nodrošinātu šīs atlases konkursa norisi;</w:t>
      </w:r>
    </w:p>
    <w:p w:rsidR="00795843" w:rsidRPr="005456F6" w:rsidRDefault="00795843" w:rsidP="007958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minētās Jūsu personas datu apstrādes pārzinis ir Aizsardzības ministrija, kontaktinformācija: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Kr.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 xml:space="preserve"> Valdemāra iel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 xml:space="preserve"> 10/12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Rīga</w:t>
      </w:r>
      <w:r w:rsidRPr="005456F6">
        <w:rPr>
          <w:rFonts w:ascii="Times New Roman" w:eastAsia="Times New Roman" w:hAnsi="Times New Roman" w:cs="Times New Roman"/>
          <w:bCs/>
          <w:sz w:val="24"/>
          <w:szCs w:val="24"/>
        </w:rPr>
        <w:t>, LV-1473</w:t>
      </w:r>
      <w:r w:rsidRPr="005456F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95843" w:rsidRDefault="00795843" w:rsidP="00795843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795843" w:rsidRDefault="00795843" w:rsidP="00795843"/>
    <w:p w:rsidR="00084C0C" w:rsidRDefault="00084C0C"/>
    <w:sectPr w:rsidR="00084C0C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DC" w:rsidRDefault="006E36DC" w:rsidP="006E36DC">
      <w:pPr>
        <w:spacing w:after="0" w:line="240" w:lineRule="auto"/>
      </w:pPr>
      <w:r>
        <w:separator/>
      </w:r>
    </w:p>
  </w:endnote>
  <w:endnote w:type="continuationSeparator" w:id="0">
    <w:p w:rsidR="006E36DC" w:rsidRDefault="006E36DC" w:rsidP="006E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8" w:rsidRDefault="00795843" w:rsidP="00772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68B8" w:rsidRDefault="003D5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B8" w:rsidRDefault="00795843" w:rsidP="007724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E68">
      <w:rPr>
        <w:rStyle w:val="PageNumber"/>
        <w:noProof/>
      </w:rPr>
      <w:t>1</w:t>
    </w:r>
    <w:r>
      <w:rPr>
        <w:rStyle w:val="PageNumber"/>
      </w:rPr>
      <w:fldChar w:fldCharType="end"/>
    </w:r>
  </w:p>
  <w:p w:rsidR="002368B8" w:rsidRDefault="003D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DC" w:rsidRDefault="006E36DC" w:rsidP="006E36DC">
      <w:pPr>
        <w:spacing w:after="0" w:line="240" w:lineRule="auto"/>
      </w:pPr>
      <w:r>
        <w:separator/>
      </w:r>
    </w:p>
  </w:footnote>
  <w:footnote w:type="continuationSeparator" w:id="0">
    <w:p w:rsidR="006E36DC" w:rsidRDefault="006E36DC" w:rsidP="006E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BFE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61E84"/>
    <w:multiLevelType w:val="hybridMultilevel"/>
    <w:tmpl w:val="FA1A66D0"/>
    <w:lvl w:ilvl="0" w:tplc="D01A0996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3E3112CC"/>
    <w:multiLevelType w:val="hybridMultilevel"/>
    <w:tmpl w:val="B57008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17DF"/>
    <w:multiLevelType w:val="multilevel"/>
    <w:tmpl w:val="95B8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3"/>
    <w:rsid w:val="00084C0C"/>
    <w:rsid w:val="003D5E68"/>
    <w:rsid w:val="006E36DC"/>
    <w:rsid w:val="00740FB3"/>
    <w:rsid w:val="007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826DA"/>
  <w15:chartTrackingRefBased/>
  <w15:docId w15:val="{C59C5B8F-FDF2-4530-9EA9-A882967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40F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40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740F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rsid w:val="00740FB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PageNumber">
    <w:name w:val="page number"/>
    <w:basedOn w:val="DefaultParagraphFont"/>
    <w:rsid w:val="00740FB3"/>
  </w:style>
  <w:style w:type="paragraph" w:styleId="BalloonText">
    <w:name w:val="Balloon Text"/>
    <w:basedOn w:val="Normal"/>
    <w:link w:val="BalloonTextChar"/>
    <w:uiPriority w:val="99"/>
    <w:semiHidden/>
    <w:unhideWhenUsed/>
    <w:rsid w:val="006E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5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kances@mo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Lozda</dc:creator>
  <cp:keywords/>
  <dc:description/>
  <cp:lastModifiedBy>Inese Lozda</cp:lastModifiedBy>
  <cp:revision>3</cp:revision>
  <cp:lastPrinted>2020-11-19T13:06:00Z</cp:lastPrinted>
  <dcterms:created xsi:type="dcterms:W3CDTF">2020-11-19T07:59:00Z</dcterms:created>
  <dcterms:modified xsi:type="dcterms:W3CDTF">2020-11-19T13:08:00Z</dcterms:modified>
</cp:coreProperties>
</file>