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09" w:rsidRPr="00AB5109" w:rsidRDefault="00AB5109" w:rsidP="00AB510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3"/>
          <w:lang w:eastAsia="lv-LV"/>
        </w:rPr>
      </w:pPr>
      <w:r w:rsidRPr="00AB5109">
        <w:rPr>
          <w:rFonts w:ascii="Times New Roman" w:eastAsia="Times New Roman" w:hAnsi="Times New Roman" w:cs="Times New Roman"/>
          <w:caps/>
          <w:sz w:val="24"/>
          <w:szCs w:val="23"/>
          <w:lang w:eastAsia="lv-LV"/>
        </w:rPr>
        <w:t>Iepirkuma</w:t>
      </w:r>
    </w:p>
    <w:p w:rsidR="00454302" w:rsidRDefault="00454302" w:rsidP="00AB510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4302">
        <w:rPr>
          <w:rFonts w:ascii="Times New Roman" w:hAnsi="Times New Roman"/>
          <w:b/>
          <w:sz w:val="24"/>
        </w:rPr>
        <w:t xml:space="preserve">“Būvprojekta “Ēkas (014) pārbūve un teritorijas labiekārtošana "Ādažu nacionālajā mācību centrā", Kadagā, Ādažu novadā” izstrāde” </w:t>
      </w:r>
    </w:p>
    <w:p w:rsidR="00AB5109" w:rsidRPr="00AB5109" w:rsidRDefault="00AB5109" w:rsidP="00AB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</w:pPr>
      <w:r w:rsidRPr="00AB5109"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  <w:t>(ide</w:t>
      </w:r>
      <w:r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  <w:t>ntifikācijas Nr. VAMOIC 2018/2</w:t>
      </w:r>
      <w:r w:rsidR="00454302"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  <w:t>19</w:t>
      </w:r>
      <w:r w:rsidRPr="00AB5109"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  <w:t>)</w:t>
      </w:r>
    </w:p>
    <w:p w:rsidR="00A84F16" w:rsidRPr="00A84F16" w:rsidRDefault="00A84F16" w:rsidP="00A84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lv-LV"/>
        </w:rPr>
      </w:pPr>
      <w:r w:rsidRPr="00A84F16">
        <w:rPr>
          <w:rFonts w:ascii="Times New Roman" w:eastAsia="Times New Roman" w:hAnsi="Times New Roman" w:cs="Times New Roman"/>
          <w:sz w:val="24"/>
          <w:lang w:eastAsia="lv-LV"/>
        </w:rPr>
        <w:t>komisijas sēdes</w:t>
      </w:r>
    </w:p>
    <w:p w:rsidR="00AB5109" w:rsidRPr="00AB5109" w:rsidRDefault="00AB5109" w:rsidP="00AB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smartTag w:uri="schemas-tilde-lv/tildestengine" w:element="veidnes">
        <w:smartTagPr>
          <w:attr w:name="id" w:val="-1"/>
          <w:attr w:name="baseform" w:val="protokol|s"/>
          <w:attr w:name="text" w:val="protokols"/>
        </w:smartTagPr>
        <w:r w:rsidRPr="00AB5109">
          <w:rPr>
            <w:rFonts w:ascii="Times New Roman" w:eastAsia="Times New Roman" w:hAnsi="Times New Roman" w:cs="Times New Roman"/>
            <w:sz w:val="24"/>
            <w:szCs w:val="23"/>
            <w:lang w:eastAsia="lv-LV"/>
          </w:rPr>
          <w:t>protokols</w:t>
        </w:r>
      </w:smartTag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 Nr. VAMOIC 2018/</w:t>
      </w:r>
      <w:r w:rsidR="00CF7B66">
        <w:rPr>
          <w:rFonts w:ascii="Times New Roman" w:eastAsia="Times New Roman" w:hAnsi="Times New Roman" w:cs="Times New Roman"/>
          <w:sz w:val="24"/>
          <w:szCs w:val="23"/>
          <w:lang w:eastAsia="lv-LV"/>
        </w:rPr>
        <w:t>2</w:t>
      </w:r>
      <w:r w:rsidR="00454302">
        <w:rPr>
          <w:rFonts w:ascii="Times New Roman" w:eastAsia="Times New Roman" w:hAnsi="Times New Roman" w:cs="Times New Roman"/>
          <w:sz w:val="24"/>
          <w:szCs w:val="23"/>
          <w:lang w:eastAsia="lv-LV"/>
        </w:rPr>
        <w:t>19</w:t>
      </w:r>
      <w:r w:rsidR="00A84F16">
        <w:rPr>
          <w:rFonts w:ascii="Times New Roman" w:eastAsia="Times New Roman" w:hAnsi="Times New Roman" w:cs="Times New Roman"/>
          <w:sz w:val="24"/>
          <w:szCs w:val="23"/>
          <w:lang w:eastAsia="lv-LV"/>
        </w:rPr>
        <w:t>-02</w:t>
      </w:r>
    </w:p>
    <w:p w:rsidR="00AB5109" w:rsidRPr="00AB5109" w:rsidRDefault="00AB5109" w:rsidP="00A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</w:p>
    <w:p w:rsidR="00AB5109" w:rsidRPr="00AB5109" w:rsidRDefault="00EC0AEB" w:rsidP="00A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>Rīgā</w:t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  <w:t xml:space="preserve">    </w:t>
      </w:r>
      <w:r w:rsidR="00AB5109"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2018.gada </w:t>
      </w:r>
      <w:r w:rsidR="007A300E">
        <w:rPr>
          <w:rFonts w:ascii="Times New Roman" w:eastAsia="Times New Roman" w:hAnsi="Times New Roman" w:cs="Times New Roman"/>
          <w:sz w:val="24"/>
          <w:szCs w:val="23"/>
          <w:lang w:eastAsia="lv-LV"/>
        </w:rPr>
        <w:t>30</w:t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>.novembrī</w:t>
      </w:r>
    </w:p>
    <w:p w:rsidR="00AB5109" w:rsidRPr="00AB5109" w:rsidRDefault="00AB5109" w:rsidP="00A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</w:p>
    <w:p w:rsidR="00AB5109" w:rsidRPr="00AB5109" w:rsidRDefault="00AB5109" w:rsidP="00AB51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Iepirkuma komisijas, kas izveidota ar Valsts aizsardzības militāro objektu un iepirkumu centra (turpmāk - Centrs) 2018. gada </w:t>
      </w:r>
      <w:r w:rsidR="00454302">
        <w:rPr>
          <w:rFonts w:ascii="Times New Roman" w:eastAsia="Times New Roman" w:hAnsi="Times New Roman" w:cs="Times New Roman"/>
          <w:sz w:val="24"/>
          <w:szCs w:val="23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>3. oktobra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 rīkojumu </w:t>
      </w:r>
      <w:proofErr w:type="spellStart"/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Nr.RPDJ</w:t>
      </w:r>
      <w:proofErr w:type="spellEnd"/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/2018-1</w:t>
      </w:r>
      <w:r w:rsidR="00454302">
        <w:rPr>
          <w:rFonts w:ascii="Times New Roman" w:eastAsia="Times New Roman" w:hAnsi="Times New Roman" w:cs="Times New Roman"/>
          <w:sz w:val="24"/>
          <w:szCs w:val="23"/>
          <w:lang w:eastAsia="lv-LV"/>
        </w:rPr>
        <w:t>387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 sastāvs.</w:t>
      </w:r>
    </w:p>
    <w:p w:rsidR="00AB5109" w:rsidRPr="00AB5109" w:rsidRDefault="00AB5109" w:rsidP="00AB510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4D3CD7">
        <w:rPr>
          <w:rFonts w:ascii="Times New Roman" w:hAnsi="Times New Roman"/>
          <w:sz w:val="24"/>
        </w:rPr>
        <w:t>Komisijas priekšsēdētāj</w:t>
      </w:r>
      <w:r>
        <w:rPr>
          <w:rFonts w:ascii="Times New Roman" w:hAnsi="Times New Roman"/>
          <w:sz w:val="24"/>
        </w:rPr>
        <w:t>s</w:t>
      </w:r>
      <w:r w:rsidRPr="004D3CD7">
        <w:rPr>
          <w:rFonts w:ascii="Times New Roman" w:hAnsi="Times New Roman"/>
          <w:sz w:val="24"/>
        </w:rPr>
        <w:t xml:space="preserve"> – Gunārs Grīnieks, Centra Būvniecības departamenta Būvprojektu izstrādes nodaļas vecākais būvinženieris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.</w:t>
      </w:r>
    </w:p>
    <w:p w:rsidR="00AB5109" w:rsidRPr="00AB5109" w:rsidRDefault="00AB5109" w:rsidP="00AB510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3E0DCA">
        <w:rPr>
          <w:rFonts w:ascii="Times New Roman" w:hAnsi="Times New Roman"/>
          <w:sz w:val="24"/>
        </w:rPr>
        <w:t xml:space="preserve">Komisijas priekšsēdētāja vietniece – </w:t>
      </w:r>
      <w:r w:rsidRPr="004E1338">
        <w:rPr>
          <w:rFonts w:ascii="Times New Roman" w:hAnsi="Times New Roman"/>
          <w:sz w:val="24"/>
          <w:szCs w:val="24"/>
        </w:rPr>
        <w:t xml:space="preserve">Baiba Ungure, Centra Būvniecības departamenta Būvprojektu izstrādes nodaļas </w:t>
      </w:r>
      <w:proofErr w:type="spellStart"/>
      <w:r w:rsidRPr="004E1338">
        <w:rPr>
          <w:rFonts w:ascii="Times New Roman" w:hAnsi="Times New Roman"/>
          <w:sz w:val="24"/>
          <w:szCs w:val="24"/>
        </w:rPr>
        <w:t>būvinženiere</w:t>
      </w:r>
      <w:proofErr w:type="spellEnd"/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.</w:t>
      </w:r>
    </w:p>
    <w:p w:rsidR="00AB5109" w:rsidRPr="00AB5109" w:rsidRDefault="00AB5109" w:rsidP="00AB510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locekļi:</w:t>
      </w:r>
    </w:p>
    <w:p w:rsidR="00AB5109" w:rsidRPr="00AB5109" w:rsidRDefault="00AB5109" w:rsidP="00AB5109">
      <w:pPr>
        <w:numPr>
          <w:ilvl w:val="1"/>
          <w:numId w:val="3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4D3CD7">
        <w:rPr>
          <w:rFonts w:ascii="Times New Roman" w:hAnsi="Times New Roman"/>
          <w:sz w:val="24"/>
        </w:rPr>
        <w:t>Komisijas jurist</w:t>
      </w:r>
      <w:r>
        <w:rPr>
          <w:rFonts w:ascii="Times New Roman" w:hAnsi="Times New Roman"/>
          <w:sz w:val="24"/>
        </w:rPr>
        <w:t>e</w:t>
      </w:r>
      <w:r w:rsidRPr="004D3CD7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Ingūna Nagle</w:t>
      </w:r>
      <w:r w:rsidRPr="004D3CD7">
        <w:rPr>
          <w:rFonts w:ascii="Times New Roman" w:hAnsi="Times New Roman"/>
          <w:sz w:val="24"/>
        </w:rPr>
        <w:t>, Centra Juridiskā un iepirkumu nodrošinājuma departamenta Infrastruktūras un apsaimniekošanas līgumu un</w:t>
      </w:r>
      <w:r>
        <w:rPr>
          <w:rFonts w:ascii="Times New Roman" w:hAnsi="Times New Roman"/>
          <w:sz w:val="24"/>
        </w:rPr>
        <w:t xml:space="preserve"> iepirkumu nodaļas juriskonsulte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; </w:t>
      </w:r>
    </w:p>
    <w:p w:rsidR="00454302" w:rsidRPr="00AB5109" w:rsidRDefault="00454302" w:rsidP="00AB5109">
      <w:pPr>
        <w:numPr>
          <w:ilvl w:val="1"/>
          <w:numId w:val="3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>
        <w:rPr>
          <w:rFonts w:ascii="Times New Roman" w:hAnsi="Times New Roman"/>
          <w:sz w:val="24"/>
        </w:rPr>
        <w:t>Baiba Kviese – Centra Juridiskā un iepirkumu nodrošinājuma departamenta Infrastruktūras un apsaimniekošanas līgumu un iepirkumu nodaļas vecākā juriskonsulte.</w:t>
      </w:r>
    </w:p>
    <w:p w:rsidR="00AB5109" w:rsidRPr="00AB5109" w:rsidRDefault="00AB5109" w:rsidP="00AB510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sekretāre –</w:t>
      </w:r>
      <w:r w:rsidRPr="00AB5109">
        <w:rPr>
          <w:rFonts w:ascii="Times New Roman" w:eastAsia="Calibri" w:hAnsi="Times New Roman" w:cs="Times New Roman"/>
          <w:sz w:val="24"/>
        </w:rPr>
        <w:t xml:space="preserve"> 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Māra Runce, Centra Juridiskā un iepirkumu nodrošinājuma departamenta Infrastruktūras un apsaimniekošanas līgumu un iepirkumu nodaļas pārvaldes referente. </w:t>
      </w:r>
    </w:p>
    <w:p w:rsidR="00AB5109" w:rsidRPr="00AB5109" w:rsidRDefault="00AB5109" w:rsidP="00AB51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</w:p>
    <w:p w:rsidR="00AB5109" w:rsidRPr="00AB5109" w:rsidRDefault="00AB5109" w:rsidP="00AB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Piedalās:</w:t>
      </w:r>
    </w:p>
    <w:p w:rsidR="00AB5109" w:rsidRPr="00AB5109" w:rsidRDefault="00AB5109" w:rsidP="00AB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priekšsēdētājs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: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  <w:t xml:space="preserve">G.Grīnieks </w:t>
      </w:r>
    </w:p>
    <w:p w:rsidR="00AB5109" w:rsidRPr="00AB5109" w:rsidRDefault="00AB5109" w:rsidP="00AB5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locekļi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: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I.Nagle, </w:t>
      </w:r>
      <w:r w:rsidR="00454302">
        <w:rPr>
          <w:rFonts w:ascii="Times New Roman" w:eastAsia="Times New Roman" w:hAnsi="Times New Roman" w:cs="Times New Roman"/>
          <w:sz w:val="24"/>
          <w:szCs w:val="23"/>
          <w:lang w:eastAsia="lv-LV"/>
        </w:rPr>
        <w:t>B.Kviese</w:t>
      </w:r>
    </w:p>
    <w:p w:rsidR="00AB5109" w:rsidRPr="00AB5109" w:rsidRDefault="00AB5109" w:rsidP="00AB5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>Protokolē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: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M.Runce</w:t>
      </w:r>
    </w:p>
    <w:p w:rsidR="00AB5109" w:rsidRPr="00AB5109" w:rsidRDefault="00AB5109" w:rsidP="00AB5109">
      <w:pPr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</w:p>
    <w:p w:rsidR="00AB5109" w:rsidRPr="00AB5109" w:rsidRDefault="00AB5109" w:rsidP="00AB510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3"/>
        </w:rPr>
      </w:pPr>
      <w:r w:rsidRPr="00AB5109">
        <w:rPr>
          <w:rFonts w:ascii="Times New Roman" w:eastAsia="Times New Roman" w:hAnsi="Times New Roman" w:cs="Times New Roman"/>
          <w:b/>
          <w:snapToGrid w:val="0"/>
          <w:sz w:val="24"/>
          <w:szCs w:val="23"/>
          <w:u w:val="single"/>
        </w:rPr>
        <w:t>Sēdi sāk:</w:t>
      </w:r>
      <w:r w:rsidRPr="00AB5109">
        <w:rPr>
          <w:rFonts w:ascii="Times New Roman" w:eastAsia="Times New Roman" w:hAnsi="Times New Roman" w:cs="Times New Roman"/>
          <w:b/>
          <w:snapToGrid w:val="0"/>
          <w:sz w:val="24"/>
          <w:szCs w:val="23"/>
        </w:rPr>
        <w:t xml:space="preserve"> </w:t>
      </w:r>
      <w:r w:rsidRPr="00AB5109">
        <w:rPr>
          <w:rFonts w:ascii="Times New Roman" w:eastAsia="Times New Roman" w:hAnsi="Times New Roman" w:cs="Times New Roman"/>
          <w:snapToGrid w:val="0"/>
          <w:sz w:val="24"/>
          <w:szCs w:val="23"/>
        </w:rPr>
        <w:t xml:space="preserve">plkst. </w:t>
      </w:r>
      <w:r w:rsidR="007A300E">
        <w:rPr>
          <w:rFonts w:ascii="Times New Roman" w:eastAsia="Times New Roman" w:hAnsi="Times New Roman" w:cs="Times New Roman"/>
          <w:snapToGrid w:val="0"/>
          <w:sz w:val="24"/>
          <w:szCs w:val="23"/>
        </w:rPr>
        <w:t>10.0</w:t>
      </w:r>
      <w:r w:rsidR="00421DEB">
        <w:rPr>
          <w:rFonts w:ascii="Times New Roman" w:eastAsia="Times New Roman" w:hAnsi="Times New Roman" w:cs="Times New Roman"/>
          <w:snapToGrid w:val="0"/>
          <w:sz w:val="24"/>
          <w:szCs w:val="23"/>
        </w:rPr>
        <w:t>0</w:t>
      </w:r>
    </w:p>
    <w:p w:rsidR="00AB5109" w:rsidRPr="00AB5109" w:rsidRDefault="00AB5109" w:rsidP="00AB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3"/>
          <w:highlight w:val="yellow"/>
          <w:u w:val="single"/>
        </w:rPr>
      </w:pPr>
    </w:p>
    <w:p w:rsidR="00AB5109" w:rsidRPr="00AB5109" w:rsidRDefault="00AB5109" w:rsidP="00AB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3"/>
          <w:u w:val="single"/>
        </w:rPr>
      </w:pPr>
    </w:p>
    <w:p w:rsidR="00AB5109" w:rsidRPr="00AB5109" w:rsidRDefault="00AB5109" w:rsidP="00AB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3"/>
          <w:u w:val="single"/>
        </w:rPr>
      </w:pPr>
      <w:r w:rsidRPr="00AB5109">
        <w:rPr>
          <w:rFonts w:ascii="Times New Roman" w:eastAsia="Times New Roman" w:hAnsi="Times New Roman" w:cs="Times New Roman"/>
          <w:b/>
          <w:snapToGrid w:val="0"/>
          <w:sz w:val="24"/>
          <w:szCs w:val="23"/>
          <w:u w:val="single"/>
        </w:rPr>
        <w:t>Sēdes darba kārtība:</w:t>
      </w:r>
    </w:p>
    <w:p w:rsidR="00AB5109" w:rsidRPr="00AB5109" w:rsidRDefault="00AB5109" w:rsidP="00AB5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3"/>
          <w:lang w:eastAsia="lv-LV"/>
        </w:rPr>
      </w:pPr>
      <w:r w:rsidRPr="00AB5109"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  <w:t>Iepirkuma</w:t>
      </w:r>
      <w:r w:rsidRPr="00AB5109">
        <w:rPr>
          <w:rFonts w:ascii="Times New Roman" w:eastAsia="Times New Roman" w:hAnsi="Times New Roman" w:cs="Times New Roman"/>
          <w:b/>
          <w:bCs/>
          <w:sz w:val="24"/>
          <w:szCs w:val="23"/>
          <w:lang w:eastAsia="lv-LV"/>
        </w:rPr>
        <w:t xml:space="preserve"> </w:t>
      </w:r>
      <w:r w:rsidR="00454302" w:rsidRPr="00454302">
        <w:rPr>
          <w:rFonts w:ascii="Times New Roman" w:hAnsi="Times New Roman"/>
          <w:sz w:val="24"/>
        </w:rPr>
        <w:t>“Būvprojekta “Ēkas (014) pārbūve un teritorijas labiekārtošana "Ād</w:t>
      </w:r>
      <w:r w:rsidR="00454302">
        <w:rPr>
          <w:rFonts w:ascii="Times New Roman" w:hAnsi="Times New Roman"/>
          <w:sz w:val="24"/>
        </w:rPr>
        <w:t xml:space="preserve">ažu nacionālajā mācību centrā", </w:t>
      </w:r>
      <w:r w:rsidR="00454302" w:rsidRPr="00454302">
        <w:rPr>
          <w:rFonts w:ascii="Times New Roman" w:hAnsi="Times New Roman"/>
          <w:sz w:val="24"/>
        </w:rPr>
        <w:t>Kadagā, Ādažu novadā” izstrāde”</w:t>
      </w:r>
      <w:r w:rsidRPr="00AB5109">
        <w:rPr>
          <w:rFonts w:ascii="Times New Roman" w:eastAsia="Times New Roman" w:hAnsi="Times New Roman" w:cs="Times New Roman"/>
          <w:sz w:val="24"/>
          <w:szCs w:val="23"/>
          <w:lang w:eastAsia="lv-LV"/>
        </w:rPr>
        <w:t>,</w:t>
      </w:r>
      <w:r w:rsidRPr="00AB5109">
        <w:rPr>
          <w:rFonts w:ascii="Times New Roman" w:eastAsia="Times New Roman" w:hAnsi="Times New Roman" w:cs="Times New Roman"/>
          <w:bCs/>
          <w:sz w:val="24"/>
          <w:szCs w:val="23"/>
          <w:lang w:eastAsia="lv-LV"/>
        </w:rPr>
        <w:t xml:space="preserve"> identifikācijas Nr. VAMOIC 2018/</w:t>
      </w:r>
      <w:r>
        <w:rPr>
          <w:rFonts w:ascii="Times New Roman" w:eastAsia="Times New Roman" w:hAnsi="Times New Roman" w:cs="Times New Roman"/>
          <w:bCs/>
          <w:sz w:val="24"/>
          <w:szCs w:val="23"/>
          <w:lang w:eastAsia="lv-LV"/>
        </w:rPr>
        <w:t>2</w:t>
      </w:r>
      <w:r w:rsidR="00454302">
        <w:rPr>
          <w:rFonts w:ascii="Times New Roman" w:eastAsia="Times New Roman" w:hAnsi="Times New Roman" w:cs="Times New Roman"/>
          <w:bCs/>
          <w:sz w:val="24"/>
          <w:szCs w:val="23"/>
          <w:lang w:eastAsia="lv-LV"/>
        </w:rPr>
        <w:t>19</w:t>
      </w:r>
      <w:r w:rsidRPr="00AB5109">
        <w:rPr>
          <w:rFonts w:ascii="Times New Roman" w:eastAsia="Times New Roman" w:hAnsi="Times New Roman" w:cs="Times New Roman"/>
          <w:bCs/>
          <w:sz w:val="24"/>
          <w:szCs w:val="23"/>
          <w:lang w:eastAsia="lv-LV"/>
        </w:rPr>
        <w:t xml:space="preserve">, </w:t>
      </w:r>
      <w:r w:rsidR="007C37AB" w:rsidRPr="00A84F16">
        <w:rPr>
          <w:rFonts w:ascii="Times New Roman" w:eastAsia="Times New Roman" w:hAnsi="Times New Roman" w:cs="Times New Roman"/>
          <w:b/>
          <w:bCs/>
          <w:sz w:val="24"/>
          <w:szCs w:val="23"/>
          <w:lang w:eastAsia="lv-LV"/>
        </w:rPr>
        <w:t>izbeigšana</w:t>
      </w:r>
      <w:r w:rsidRPr="00A84F16">
        <w:rPr>
          <w:rFonts w:ascii="Times New Roman" w:eastAsia="Times New Roman" w:hAnsi="Times New Roman" w:cs="Times New Roman"/>
          <w:b/>
          <w:bCs/>
          <w:sz w:val="24"/>
          <w:szCs w:val="23"/>
          <w:lang w:eastAsia="lv-LV"/>
        </w:rPr>
        <w:t>.</w:t>
      </w:r>
    </w:p>
    <w:p w:rsidR="00AB5109" w:rsidRPr="00AB5109" w:rsidRDefault="00AB5109" w:rsidP="00AB510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3"/>
          <w:highlight w:val="yellow"/>
          <w:lang w:eastAsia="lv-LV"/>
        </w:rPr>
      </w:pPr>
    </w:p>
    <w:p w:rsidR="007A300E" w:rsidRPr="007A300E" w:rsidRDefault="007A300E" w:rsidP="007A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u w:val="single"/>
          <w:lang w:eastAsia="lv-LV"/>
        </w:rPr>
      </w:pPr>
      <w:r w:rsidRPr="007A300E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lv-LV"/>
        </w:rPr>
        <w:t>Sēdes gaita</w:t>
      </w:r>
      <w:r w:rsidRPr="007A300E">
        <w:rPr>
          <w:rFonts w:ascii="Times New Roman" w:eastAsia="Times New Roman" w:hAnsi="Times New Roman" w:cs="Times New Roman"/>
          <w:sz w:val="24"/>
          <w:szCs w:val="23"/>
          <w:u w:val="single"/>
          <w:lang w:eastAsia="lv-LV"/>
        </w:rPr>
        <w:t>:</w:t>
      </w:r>
    </w:p>
    <w:p w:rsidR="00A84F16" w:rsidRDefault="00A84F16" w:rsidP="00A84F16">
      <w:pPr>
        <w:ind w:right="4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M.Runce informē</w:t>
      </w:r>
      <w:r w:rsidRPr="00A84F16">
        <w:rPr>
          <w:rFonts w:ascii="Times New Roman" w:hAnsi="Times New Roman"/>
        </w:rPr>
        <w:t xml:space="preserve"> </w:t>
      </w:r>
      <w:r w:rsidRPr="003C1BD3">
        <w:rPr>
          <w:rFonts w:ascii="Times New Roman" w:hAnsi="Times New Roman"/>
        </w:rPr>
        <w:t xml:space="preserve">iepirkuma komisijas locekļus, ka līdz 2018. gada </w:t>
      </w:r>
      <w:proofErr w:type="gramStart"/>
      <w:r>
        <w:rPr>
          <w:rFonts w:ascii="Times New Roman" w:hAnsi="Times New Roman"/>
        </w:rPr>
        <w:t>30.novembra</w:t>
      </w:r>
      <w:proofErr w:type="gramEnd"/>
      <w:r w:rsidRPr="003C1BD3">
        <w:rPr>
          <w:rFonts w:ascii="Times New Roman" w:hAnsi="Times New Roman"/>
        </w:rPr>
        <w:t xml:space="preserve"> plkst.10.00 netika saņemts neviens piedāvājums.</w:t>
      </w:r>
    </w:p>
    <w:p w:rsidR="00A84F16" w:rsidRPr="00A84F16" w:rsidRDefault="00A84F16" w:rsidP="00A84F16">
      <w:pPr>
        <w:spacing w:line="276" w:lineRule="auto"/>
        <w:ind w:right="43"/>
        <w:jc w:val="both"/>
        <w:rPr>
          <w:rFonts w:ascii="Times New Roman" w:hAnsi="Times New Roman"/>
          <w:b/>
          <w:sz w:val="24"/>
          <w:u w:val="single"/>
        </w:rPr>
      </w:pPr>
      <w:r w:rsidRPr="00A84F16">
        <w:rPr>
          <w:rFonts w:ascii="Times New Roman" w:hAnsi="Times New Roman"/>
          <w:b/>
          <w:sz w:val="24"/>
          <w:u w:val="single"/>
        </w:rPr>
        <w:t>Iepirkuma komisija vienbalsīgi nolemj:</w:t>
      </w:r>
    </w:p>
    <w:p w:rsidR="00A84F16" w:rsidRPr="00A84F16" w:rsidRDefault="00A84F16" w:rsidP="00A84F1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A84F16">
        <w:rPr>
          <w:rFonts w:ascii="Times New Roman" w:hAnsi="Times New Roman"/>
          <w:sz w:val="24"/>
        </w:rPr>
        <w:t xml:space="preserve">Pamatojoties uz Publiskā iepirkuma likuma 9. panta trīspadsmito daļu, </w:t>
      </w:r>
      <w:r w:rsidRPr="00A84F16">
        <w:rPr>
          <w:rFonts w:ascii="Times New Roman" w:hAnsi="Times New Roman"/>
          <w:b/>
          <w:sz w:val="24"/>
        </w:rPr>
        <w:t>izbeigt</w:t>
      </w:r>
      <w:r w:rsidRPr="00A84F16">
        <w:rPr>
          <w:rFonts w:ascii="Times New Roman" w:hAnsi="Times New Roman"/>
          <w:sz w:val="24"/>
        </w:rPr>
        <w:t xml:space="preserve"> iepirkumu </w:t>
      </w:r>
      <w:r w:rsidRPr="00A84F16">
        <w:rPr>
          <w:rFonts w:ascii="Times New Roman" w:hAnsi="Times New Roman"/>
          <w:bCs/>
          <w:sz w:val="24"/>
        </w:rPr>
        <w:t>“Būvprojekta “Ēkas (014) pārbūve un teritorijas labiekārtošana "Ādažu nacionālajā mācību centrā", Kadagā, Ādažu novadā” izstrāde”</w:t>
      </w:r>
      <w:r w:rsidRPr="00A84F16">
        <w:rPr>
          <w:rFonts w:ascii="Times New Roman" w:hAnsi="Times New Roman"/>
          <w:sz w:val="24"/>
        </w:rPr>
        <w:t xml:space="preserve">, </w:t>
      </w:r>
      <w:r w:rsidRPr="00A84F16">
        <w:rPr>
          <w:rFonts w:ascii="Times New Roman" w:hAnsi="Times New Roman"/>
          <w:bCs/>
          <w:sz w:val="24"/>
        </w:rPr>
        <w:t>identifikācijas Nr. VAMOIC 2018/</w:t>
      </w:r>
      <w:r>
        <w:rPr>
          <w:rFonts w:ascii="Times New Roman" w:hAnsi="Times New Roman"/>
          <w:bCs/>
          <w:sz w:val="24"/>
        </w:rPr>
        <w:t>219</w:t>
      </w:r>
      <w:r w:rsidR="00ED505F">
        <w:rPr>
          <w:rFonts w:ascii="Times New Roman" w:hAnsi="Times New Roman"/>
          <w:bCs/>
          <w:sz w:val="24"/>
        </w:rPr>
        <w:t xml:space="preserve"> </w:t>
      </w:r>
      <w:r w:rsidR="00ED505F" w:rsidRPr="00ED505F">
        <w:rPr>
          <w:rFonts w:ascii="Times New Roman" w:hAnsi="Times New Roman"/>
          <w:b/>
          <w:bCs/>
          <w:sz w:val="24"/>
        </w:rPr>
        <w:t>bez rezultāta</w:t>
      </w:r>
      <w:r w:rsidRPr="00A84F16">
        <w:rPr>
          <w:rFonts w:ascii="Times New Roman" w:hAnsi="Times New Roman"/>
          <w:bCs/>
          <w:sz w:val="24"/>
        </w:rPr>
        <w:t xml:space="preserve">, jo netika saņemts neviens piedāvājums. </w:t>
      </w:r>
    </w:p>
    <w:p w:rsidR="00A84F16" w:rsidRPr="00A84F16" w:rsidRDefault="00A84F16" w:rsidP="00A84F1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A84F16">
        <w:rPr>
          <w:rFonts w:ascii="Times New Roman" w:hAnsi="Times New Roman"/>
          <w:sz w:val="24"/>
        </w:rPr>
        <w:t xml:space="preserve">Komisijas sekretārei </w:t>
      </w:r>
      <w:proofErr w:type="spellStart"/>
      <w:r>
        <w:rPr>
          <w:rFonts w:ascii="Times New Roman" w:hAnsi="Times New Roman"/>
          <w:sz w:val="24"/>
        </w:rPr>
        <w:t>M.Runcei</w:t>
      </w:r>
      <w:proofErr w:type="spellEnd"/>
      <w:r w:rsidRPr="00A84F16">
        <w:rPr>
          <w:rFonts w:ascii="Times New Roman" w:hAnsi="Times New Roman"/>
          <w:sz w:val="24"/>
        </w:rPr>
        <w:t>:</w:t>
      </w:r>
      <w:bookmarkStart w:id="0" w:name="_GoBack"/>
      <w:bookmarkEnd w:id="0"/>
    </w:p>
    <w:p w:rsidR="00A84F16" w:rsidRPr="00A84F16" w:rsidRDefault="00A84F16" w:rsidP="00A84F16">
      <w:pPr>
        <w:numPr>
          <w:ilvl w:val="1"/>
          <w:numId w:val="14"/>
        </w:numPr>
        <w:spacing w:after="0" w:line="240" w:lineRule="auto"/>
        <w:ind w:left="851" w:firstLine="0"/>
        <w:jc w:val="both"/>
        <w:rPr>
          <w:rFonts w:ascii="Times New Roman" w:hAnsi="Times New Roman"/>
          <w:snapToGrid w:val="0"/>
          <w:sz w:val="24"/>
        </w:rPr>
      </w:pPr>
      <w:r w:rsidRPr="00A84F16">
        <w:rPr>
          <w:rFonts w:ascii="Times New Roman" w:hAnsi="Times New Roman"/>
          <w:sz w:val="24"/>
        </w:rPr>
        <w:lastRenderedPageBreak/>
        <w:t xml:space="preserve">Nosūtīt publicēšanai Aizsardzības ministrijas tīmekļvietnē </w:t>
      </w:r>
      <w:r>
        <w:rPr>
          <w:rFonts w:ascii="Times New Roman" w:hAnsi="Times New Roman"/>
          <w:sz w:val="24"/>
        </w:rPr>
        <w:t>30.11</w:t>
      </w:r>
      <w:r w:rsidRPr="00A84F16">
        <w:rPr>
          <w:rFonts w:ascii="Times New Roman" w:hAnsi="Times New Roman"/>
          <w:sz w:val="24"/>
        </w:rPr>
        <w:t>.2018. protokola Nr. VAMOIC 2018/</w:t>
      </w:r>
      <w:r>
        <w:rPr>
          <w:rFonts w:ascii="Times New Roman" w:hAnsi="Times New Roman"/>
          <w:sz w:val="24"/>
        </w:rPr>
        <w:t>219-02</w:t>
      </w:r>
      <w:r w:rsidRPr="00A84F16">
        <w:rPr>
          <w:rFonts w:ascii="Times New Roman" w:hAnsi="Times New Roman"/>
          <w:sz w:val="24"/>
        </w:rPr>
        <w:t xml:space="preserve"> norakstu par pieņemto lēmumu;</w:t>
      </w:r>
    </w:p>
    <w:p w:rsidR="00A84F16" w:rsidRPr="00A84F16" w:rsidRDefault="00A84F16" w:rsidP="00A84F16">
      <w:pPr>
        <w:numPr>
          <w:ilvl w:val="1"/>
          <w:numId w:val="14"/>
        </w:numPr>
        <w:spacing w:after="0" w:line="240" w:lineRule="auto"/>
        <w:ind w:left="851" w:firstLine="0"/>
        <w:jc w:val="both"/>
        <w:rPr>
          <w:rFonts w:ascii="Times New Roman" w:hAnsi="Times New Roman"/>
          <w:snapToGrid w:val="0"/>
          <w:sz w:val="24"/>
        </w:rPr>
      </w:pPr>
      <w:r w:rsidRPr="00A84F16">
        <w:rPr>
          <w:rFonts w:ascii="Times New Roman" w:hAnsi="Times New Roman"/>
          <w:sz w:val="24"/>
        </w:rPr>
        <w:t>Nosūtīt paziņojumu par iepirkuma izbeigšanu publicēšanai Iepirkumu uzraudzības biroja (turpmāk - IUB) tīmekļvietnē un pēc paziņojuma publicēšanas IUB tīmekļvietnē nosūtīt paziņojumu publicēšanai Latvijas Republikas Aizsardzības ministrijas tīmekļvietnē.</w:t>
      </w:r>
    </w:p>
    <w:p w:rsidR="004F4B29" w:rsidRDefault="004F4B29" w:rsidP="004F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37AB" w:rsidRDefault="009A2B44" w:rsidP="004F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9A2B44">
        <w:rPr>
          <w:rFonts w:ascii="Times New Roman" w:hAnsi="Times New Roman" w:cs="Times New Roman"/>
          <w:b/>
          <w:sz w:val="24"/>
          <w:szCs w:val="23"/>
        </w:rPr>
        <w:t>Sēdi slēdz</w:t>
      </w:r>
      <w:r w:rsidRPr="009A2B44">
        <w:rPr>
          <w:rFonts w:ascii="Times New Roman" w:hAnsi="Times New Roman" w:cs="Times New Roman"/>
          <w:sz w:val="24"/>
          <w:szCs w:val="23"/>
        </w:rPr>
        <w:t xml:space="preserve"> plkst. 10.10</w:t>
      </w:r>
    </w:p>
    <w:p w:rsidR="009A2B44" w:rsidRPr="004F4B29" w:rsidRDefault="009A2B44" w:rsidP="004F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1638"/>
      </w:tblGrid>
      <w:tr w:rsidR="004F4B29" w:rsidRPr="004F4B29" w:rsidTr="004F4B29">
        <w:trPr>
          <w:trHeight w:val="567"/>
        </w:trPr>
        <w:tc>
          <w:tcPr>
            <w:tcW w:w="3681" w:type="dxa"/>
            <w:vAlign w:val="bottom"/>
          </w:tcPr>
          <w:p w:rsidR="004F4B29" w:rsidRPr="004F4B29" w:rsidRDefault="004F4B29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4F4B29">
              <w:rPr>
                <w:rFonts w:ascii="Times New Roman" w:hAnsi="Times New Roman" w:cs="Times New Roman"/>
                <w:sz w:val="24"/>
                <w:szCs w:val="23"/>
              </w:rPr>
              <w:t>Komisijas priekšsēdētājs: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F4B29" w:rsidRPr="004F4B29" w:rsidRDefault="00EF060F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EF060F">
              <w:rPr>
                <w:rFonts w:ascii="Times New Roman" w:eastAsia="Calibri" w:hAnsi="Times New Roman" w:cs="Times New Roman"/>
                <w:i/>
                <w:sz w:val="24"/>
              </w:rPr>
              <w:t>(personiskais paraksts)</w:t>
            </w:r>
          </w:p>
        </w:tc>
        <w:tc>
          <w:tcPr>
            <w:tcW w:w="1638" w:type="dxa"/>
            <w:vAlign w:val="bottom"/>
          </w:tcPr>
          <w:p w:rsidR="004F4B29" w:rsidRPr="004F4B29" w:rsidRDefault="004F4B29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4F4B29">
              <w:rPr>
                <w:rFonts w:ascii="Times New Roman" w:hAnsi="Times New Roman" w:cs="Times New Roman"/>
                <w:sz w:val="24"/>
                <w:szCs w:val="23"/>
              </w:rPr>
              <w:t>G.Grīnieks</w:t>
            </w:r>
          </w:p>
        </w:tc>
      </w:tr>
      <w:tr w:rsidR="004F4B29" w:rsidRPr="004F4B29" w:rsidTr="004F4B29">
        <w:trPr>
          <w:trHeight w:val="567"/>
        </w:trPr>
        <w:tc>
          <w:tcPr>
            <w:tcW w:w="3681" w:type="dxa"/>
            <w:vAlign w:val="bottom"/>
          </w:tcPr>
          <w:p w:rsidR="004F4B29" w:rsidRPr="004F4B29" w:rsidRDefault="004F4B29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Komisijas locekļi</w:t>
            </w:r>
            <w:r w:rsidRPr="004F4B29">
              <w:rPr>
                <w:rFonts w:ascii="Times New Roman" w:hAnsi="Times New Roman" w:cs="Times New Roman"/>
                <w:sz w:val="24"/>
                <w:szCs w:val="23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B29" w:rsidRPr="004F4B29" w:rsidRDefault="00EF060F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EF060F">
              <w:rPr>
                <w:rFonts w:ascii="Times New Roman" w:eastAsia="Calibri" w:hAnsi="Times New Roman" w:cs="Times New Roman"/>
                <w:i/>
                <w:sz w:val="24"/>
              </w:rPr>
              <w:t>(personiskais paraksts)</w:t>
            </w:r>
          </w:p>
        </w:tc>
        <w:tc>
          <w:tcPr>
            <w:tcW w:w="1638" w:type="dxa"/>
            <w:vAlign w:val="bottom"/>
          </w:tcPr>
          <w:p w:rsidR="004F4B29" w:rsidRPr="004F4B29" w:rsidRDefault="004F4B29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I.Nagle</w:t>
            </w:r>
          </w:p>
        </w:tc>
      </w:tr>
      <w:tr w:rsidR="002A689E" w:rsidRPr="004F4B29" w:rsidTr="004F4B29">
        <w:trPr>
          <w:trHeight w:val="567"/>
        </w:trPr>
        <w:tc>
          <w:tcPr>
            <w:tcW w:w="3681" w:type="dxa"/>
            <w:vAlign w:val="bottom"/>
          </w:tcPr>
          <w:p w:rsidR="002A689E" w:rsidRDefault="002A689E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689E" w:rsidRPr="004F4B29" w:rsidRDefault="00EF060F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EF060F">
              <w:rPr>
                <w:rFonts w:ascii="Times New Roman" w:eastAsia="Calibri" w:hAnsi="Times New Roman" w:cs="Times New Roman"/>
                <w:i/>
                <w:sz w:val="24"/>
              </w:rPr>
              <w:t>(personiskais paraksts)</w:t>
            </w:r>
          </w:p>
        </w:tc>
        <w:tc>
          <w:tcPr>
            <w:tcW w:w="1638" w:type="dxa"/>
            <w:vAlign w:val="bottom"/>
          </w:tcPr>
          <w:p w:rsidR="002A689E" w:rsidRDefault="001732DD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B.Kviese</w:t>
            </w:r>
          </w:p>
        </w:tc>
      </w:tr>
      <w:tr w:rsidR="004F4B29" w:rsidRPr="0018770F" w:rsidTr="004F4B29">
        <w:trPr>
          <w:trHeight w:val="567"/>
        </w:trPr>
        <w:tc>
          <w:tcPr>
            <w:tcW w:w="3681" w:type="dxa"/>
            <w:vAlign w:val="bottom"/>
          </w:tcPr>
          <w:p w:rsidR="004F4B29" w:rsidRPr="004F4B29" w:rsidRDefault="004F4B29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4F4B29">
              <w:rPr>
                <w:rFonts w:ascii="Times New Roman" w:hAnsi="Times New Roman" w:cs="Times New Roman"/>
                <w:sz w:val="24"/>
                <w:szCs w:val="23"/>
              </w:rPr>
              <w:t>Komisijas sekretāre: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B29" w:rsidRPr="004F4B29" w:rsidRDefault="00EF060F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EF060F">
              <w:rPr>
                <w:rFonts w:ascii="Times New Roman" w:eastAsia="Calibri" w:hAnsi="Times New Roman" w:cs="Times New Roman"/>
                <w:i/>
                <w:sz w:val="24"/>
              </w:rPr>
              <w:t>(personiskais paraksts)</w:t>
            </w:r>
          </w:p>
        </w:tc>
        <w:tc>
          <w:tcPr>
            <w:tcW w:w="1638" w:type="dxa"/>
            <w:vAlign w:val="bottom"/>
          </w:tcPr>
          <w:p w:rsidR="004F4B29" w:rsidRPr="0018770F" w:rsidRDefault="004F4B29" w:rsidP="004F4B29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4F4B29">
              <w:rPr>
                <w:rFonts w:ascii="Times New Roman" w:hAnsi="Times New Roman" w:cs="Times New Roman"/>
                <w:sz w:val="24"/>
                <w:szCs w:val="23"/>
              </w:rPr>
              <w:t>M.Runce</w:t>
            </w:r>
          </w:p>
        </w:tc>
      </w:tr>
    </w:tbl>
    <w:p w:rsidR="00EF060F" w:rsidRDefault="00EF060F" w:rsidP="004F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EF060F" w:rsidRDefault="00EF060F" w:rsidP="00EF060F">
      <w:pPr>
        <w:rPr>
          <w:rFonts w:ascii="Times New Roman" w:hAnsi="Times New Roman" w:cs="Times New Roman"/>
          <w:sz w:val="24"/>
          <w:szCs w:val="23"/>
        </w:rPr>
      </w:pPr>
    </w:p>
    <w:p w:rsidR="00EF060F" w:rsidRPr="00EF060F" w:rsidRDefault="00EF060F" w:rsidP="00EF060F">
      <w:pPr>
        <w:spacing w:after="0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3"/>
        </w:rPr>
        <w:tab/>
      </w:r>
      <w:r w:rsidRPr="00EF060F">
        <w:rPr>
          <w:rFonts w:ascii="Times New Roman" w:eastAsia="Calibri" w:hAnsi="Times New Roman" w:cs="Times New Roman"/>
          <w:i/>
          <w:sz w:val="24"/>
        </w:rPr>
        <w:t>NORAKSTS PAREIZS</w:t>
      </w:r>
    </w:p>
    <w:p w:rsidR="00EF060F" w:rsidRPr="00EF060F" w:rsidRDefault="00EF060F" w:rsidP="00EF06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F060F">
        <w:rPr>
          <w:rFonts w:ascii="Times New Roman" w:eastAsia="Calibri" w:hAnsi="Times New Roman" w:cs="Times New Roman"/>
          <w:sz w:val="24"/>
        </w:rPr>
        <w:t xml:space="preserve">Centra Juridiskā un iepirkumu nodrošinājuma departamenta </w:t>
      </w:r>
    </w:p>
    <w:p w:rsidR="00EF060F" w:rsidRPr="00EF060F" w:rsidRDefault="00EF060F" w:rsidP="00EF06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F060F">
        <w:rPr>
          <w:rFonts w:ascii="Times New Roman" w:eastAsia="Calibri" w:hAnsi="Times New Roman" w:cs="Times New Roman"/>
          <w:sz w:val="24"/>
        </w:rPr>
        <w:t>Infrastruktūras līgumu un iepirkumu nodaļas pārvaldes referente</w:t>
      </w:r>
    </w:p>
    <w:p w:rsidR="00EF060F" w:rsidRPr="00EF060F" w:rsidRDefault="00EF060F" w:rsidP="00EF060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EF060F">
        <w:rPr>
          <w:rFonts w:ascii="Times New Roman" w:eastAsia="Calibri" w:hAnsi="Times New Roman" w:cs="Times New Roman"/>
          <w:sz w:val="24"/>
        </w:rPr>
        <w:t>M.Runce</w:t>
      </w:r>
      <w:r w:rsidRPr="00EF060F">
        <w:rPr>
          <w:rFonts w:ascii="Times New Roman" w:eastAsia="Calibri" w:hAnsi="Times New Roman" w:cs="Times New Roman"/>
          <w:i/>
          <w:sz w:val="24"/>
        </w:rPr>
        <w:t xml:space="preserve"> (personiskais paraksts)</w:t>
      </w:r>
    </w:p>
    <w:p w:rsidR="00EF060F" w:rsidRPr="00EF060F" w:rsidRDefault="00EF060F" w:rsidP="00EF06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F060F">
        <w:rPr>
          <w:rFonts w:ascii="Times New Roman" w:eastAsia="Calibri" w:hAnsi="Times New Roman" w:cs="Times New Roman"/>
          <w:sz w:val="24"/>
        </w:rPr>
        <w:t xml:space="preserve">Rīgā, </w:t>
      </w:r>
      <w:r>
        <w:rPr>
          <w:rFonts w:ascii="Times New Roman" w:eastAsia="Calibri" w:hAnsi="Times New Roman" w:cs="Times New Roman"/>
          <w:sz w:val="24"/>
        </w:rPr>
        <w:t>30.11</w:t>
      </w:r>
      <w:r w:rsidRPr="00EF060F">
        <w:rPr>
          <w:rFonts w:ascii="Times New Roman" w:eastAsia="Calibri" w:hAnsi="Times New Roman" w:cs="Times New Roman"/>
          <w:sz w:val="24"/>
        </w:rPr>
        <w:t>.2018.</w:t>
      </w:r>
    </w:p>
    <w:p w:rsidR="004F4B29" w:rsidRPr="00EF060F" w:rsidRDefault="004F4B29" w:rsidP="00EF060F">
      <w:pPr>
        <w:tabs>
          <w:tab w:val="left" w:pos="7035"/>
        </w:tabs>
        <w:rPr>
          <w:rFonts w:ascii="Times New Roman" w:hAnsi="Times New Roman" w:cs="Times New Roman"/>
          <w:sz w:val="24"/>
          <w:szCs w:val="23"/>
        </w:rPr>
      </w:pPr>
    </w:p>
    <w:sectPr w:rsidR="004F4B29" w:rsidRPr="00EF060F" w:rsidSect="00EF060F">
      <w:footerReference w:type="default" r:id="rId7"/>
      <w:headerReference w:type="first" r:id="rId8"/>
      <w:pgSz w:w="11906" w:h="16838"/>
      <w:pgMar w:top="1440" w:right="1700" w:bottom="1135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DD" w:rsidRDefault="007A76DD" w:rsidP="007A76DD">
      <w:pPr>
        <w:spacing w:after="0" w:line="240" w:lineRule="auto"/>
      </w:pPr>
      <w:r>
        <w:separator/>
      </w:r>
    </w:p>
  </w:endnote>
  <w:endnote w:type="continuationSeparator" w:id="0">
    <w:p w:rsidR="007A76DD" w:rsidRDefault="007A76DD" w:rsidP="007A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DD" w:rsidRPr="007A76DD" w:rsidRDefault="007A76DD">
    <w:pPr>
      <w:pStyle w:val="Footer"/>
      <w:rPr>
        <w:rFonts w:ascii="Times New Roman" w:hAnsi="Times New Roman" w:cs="Times New Roman"/>
        <w:i/>
      </w:rPr>
    </w:pPr>
    <w:r w:rsidRPr="007A76DD">
      <w:rPr>
        <w:rFonts w:ascii="Times New Roman" w:hAnsi="Times New Roman" w:cs="Times New Roman"/>
        <w:i/>
      </w:rPr>
      <w:t>Protokols Nr.</w:t>
    </w:r>
    <w:r>
      <w:rPr>
        <w:rFonts w:ascii="Times New Roman" w:hAnsi="Times New Roman" w:cs="Times New Roman"/>
        <w:i/>
      </w:rPr>
      <w:t xml:space="preserve"> </w:t>
    </w:r>
    <w:r w:rsidR="00AC0FBD">
      <w:rPr>
        <w:rFonts w:ascii="Times New Roman" w:hAnsi="Times New Roman" w:cs="Times New Roman"/>
        <w:i/>
      </w:rPr>
      <w:t>VAMOIC 2018/219</w:t>
    </w:r>
    <w:r w:rsidR="007A300E">
      <w:rPr>
        <w:rFonts w:ascii="Times New Roman" w:hAnsi="Times New Roman" w:cs="Times New Roman"/>
        <w:i/>
      </w:rPr>
      <w:t>-02</w:t>
    </w:r>
  </w:p>
  <w:p w:rsidR="007A76DD" w:rsidRPr="007A76DD" w:rsidRDefault="00ED505F" w:rsidP="007A76DD">
    <w:pPr>
      <w:pStyle w:val="Footer"/>
      <w:jc w:val="right"/>
      <w:rPr>
        <w:rFonts w:ascii="Times New Roman" w:hAnsi="Times New Roman" w:cs="Times New Roman"/>
        <w:i/>
      </w:rPr>
    </w:pPr>
    <w:sdt>
      <w:sdtPr>
        <w:rPr>
          <w:rFonts w:ascii="Times New Roman" w:hAnsi="Times New Roman" w:cs="Times New Roman"/>
          <w:i/>
        </w:rPr>
        <w:id w:val="-2448858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76DD" w:rsidRPr="007A76DD">
          <w:rPr>
            <w:rFonts w:ascii="Times New Roman" w:hAnsi="Times New Roman" w:cs="Times New Roman"/>
            <w:i/>
          </w:rPr>
          <w:fldChar w:fldCharType="begin"/>
        </w:r>
        <w:r w:rsidR="007A76DD" w:rsidRPr="007A76DD">
          <w:rPr>
            <w:rFonts w:ascii="Times New Roman" w:hAnsi="Times New Roman" w:cs="Times New Roman"/>
            <w:i/>
          </w:rPr>
          <w:instrText xml:space="preserve"> PAGE   \* MERGEFORMAT </w:instrText>
        </w:r>
        <w:r w:rsidR="007A76DD" w:rsidRPr="007A76DD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2</w:t>
        </w:r>
        <w:r w:rsidR="007A76DD" w:rsidRPr="007A76DD">
          <w:rPr>
            <w:rFonts w:ascii="Times New Roman" w:hAnsi="Times New Roman" w:cs="Times New Roman"/>
            <w:i/>
            <w:noProof/>
          </w:rPr>
          <w:fldChar w:fldCharType="end"/>
        </w:r>
      </w:sdtContent>
    </w:sdt>
  </w:p>
  <w:p w:rsidR="007A76DD" w:rsidRDefault="007A76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DD" w:rsidRDefault="007A76DD" w:rsidP="007A76DD">
      <w:pPr>
        <w:spacing w:after="0" w:line="240" w:lineRule="auto"/>
      </w:pPr>
      <w:r>
        <w:separator/>
      </w:r>
    </w:p>
  </w:footnote>
  <w:footnote w:type="continuationSeparator" w:id="0">
    <w:p w:rsidR="007A76DD" w:rsidRDefault="007A76DD" w:rsidP="007A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F" w:rsidRPr="00EF060F" w:rsidRDefault="00EF060F" w:rsidP="00EF060F">
    <w:pPr>
      <w:pStyle w:val="Header"/>
      <w:jc w:val="right"/>
      <w:rPr>
        <w:rFonts w:ascii="Times New Roman" w:hAnsi="Times New Roman" w:cs="Times New Roman"/>
        <w:i/>
        <w:sz w:val="24"/>
      </w:rPr>
    </w:pPr>
    <w:r w:rsidRPr="00EF060F">
      <w:rPr>
        <w:rFonts w:ascii="Times New Roman" w:hAnsi="Times New Roman" w:cs="Times New Roman"/>
        <w:i/>
        <w:sz w:val="24"/>
      </w:rPr>
      <w:t>NORAKSTS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FFA5694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  <w:iCs/>
        <w:color w:val="000000"/>
        <w:szCs w:val="24"/>
        <w:lang w:eastAsia="lv-LV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531"/>
        </w:tabs>
        <w:ind w:left="531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28"/>
        </w:tabs>
        <w:ind w:left="828" w:hanging="1080"/>
      </w:pPr>
    </w:lvl>
    <w:lvl w:ilvl="5">
      <w:start w:val="1"/>
      <w:numFmt w:val="decimal"/>
      <w:lvlText w:val="%1.%2.%3.%4.%5.%6."/>
      <w:lvlJc w:val="left"/>
      <w:pPr>
        <w:tabs>
          <w:tab w:val="num" w:pos="765"/>
        </w:tabs>
        <w:ind w:left="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62"/>
        </w:tabs>
        <w:ind w:left="10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99"/>
        </w:tabs>
        <w:ind w:left="9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96"/>
        </w:tabs>
        <w:ind w:left="1296" w:hanging="1800"/>
      </w:pPr>
    </w:lvl>
  </w:abstractNum>
  <w:abstractNum w:abstractNumId="1" w15:restartNumberingAfterBreak="0">
    <w:nsid w:val="00000004"/>
    <w:multiLevelType w:val="multilevel"/>
    <w:tmpl w:val="10A267A4"/>
    <w:name w:val="WW8Num3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bCs/>
        <w:i w:val="0"/>
        <w:lang w:eastAsia="lv-LV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caps/>
        <w:szCs w:val="24"/>
        <w:lang w:eastAsia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/>
        <w:i w:val="0"/>
        <w:lang w:eastAsia="lv-LV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Cs/>
        <w:i w:val="0"/>
        <w:lang w:eastAsia="lv-LV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Cs/>
        <w:i w:val="0"/>
        <w:lang w:eastAsia="lv-LV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Cs/>
        <w:i w:val="0"/>
        <w:lang w:eastAsia="lv-LV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Cs/>
        <w:i w:val="0"/>
        <w:lang w:eastAsia="lv-LV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Cs/>
        <w:i w:val="0"/>
        <w:lang w:eastAsia="lv-LV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Cs/>
        <w:i w:val="0"/>
        <w:lang w:eastAsia="lv-LV"/>
      </w:rPr>
    </w:lvl>
  </w:abstractNum>
  <w:abstractNum w:abstractNumId="2" w15:restartNumberingAfterBreak="0">
    <w:nsid w:val="0BAD22D0"/>
    <w:multiLevelType w:val="multilevel"/>
    <w:tmpl w:val="F880D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B25E7E"/>
    <w:multiLevelType w:val="hybridMultilevel"/>
    <w:tmpl w:val="C6761328"/>
    <w:lvl w:ilvl="0" w:tplc="DC6003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C494A"/>
    <w:multiLevelType w:val="hybridMultilevel"/>
    <w:tmpl w:val="A5BE1B74"/>
    <w:lvl w:ilvl="0" w:tplc="915AA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97F79"/>
    <w:multiLevelType w:val="multilevel"/>
    <w:tmpl w:val="B5BA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0FC47A1"/>
    <w:multiLevelType w:val="hybridMultilevel"/>
    <w:tmpl w:val="621C2FF0"/>
    <w:lvl w:ilvl="0" w:tplc="915AA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E6AE9"/>
    <w:multiLevelType w:val="multilevel"/>
    <w:tmpl w:val="067C1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7A2BB4"/>
    <w:multiLevelType w:val="multilevel"/>
    <w:tmpl w:val="DA128AA0"/>
    <w:styleLink w:val="Style1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B464B60"/>
    <w:multiLevelType w:val="multilevel"/>
    <w:tmpl w:val="B8029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374128D"/>
    <w:multiLevelType w:val="multilevel"/>
    <w:tmpl w:val="DEB4284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421F82"/>
    <w:multiLevelType w:val="multilevel"/>
    <w:tmpl w:val="35845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D212571"/>
    <w:multiLevelType w:val="hybridMultilevel"/>
    <w:tmpl w:val="B880BB7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564"/>
          </w:tabs>
          <w:ind w:left="2348" w:hanging="504"/>
        </w:pPr>
        <w:rPr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07"/>
          </w:tabs>
          <w:ind w:left="2775" w:hanging="648"/>
        </w:pPr>
        <w:rPr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Times New Roman" w:eastAsia="Times New Roman" w:hAnsi="Times New Roman"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09"/>
    <w:rsid w:val="001732DD"/>
    <w:rsid w:val="00185327"/>
    <w:rsid w:val="0018770F"/>
    <w:rsid w:val="001C0667"/>
    <w:rsid w:val="001F71D0"/>
    <w:rsid w:val="00211627"/>
    <w:rsid w:val="002A689E"/>
    <w:rsid w:val="0035783E"/>
    <w:rsid w:val="003A4613"/>
    <w:rsid w:val="00421DEB"/>
    <w:rsid w:val="00454302"/>
    <w:rsid w:val="004F4B29"/>
    <w:rsid w:val="00545B53"/>
    <w:rsid w:val="006F3BAA"/>
    <w:rsid w:val="0070579B"/>
    <w:rsid w:val="007A300E"/>
    <w:rsid w:val="007A76DD"/>
    <w:rsid w:val="007C37AB"/>
    <w:rsid w:val="007E41FA"/>
    <w:rsid w:val="0086159E"/>
    <w:rsid w:val="00924D85"/>
    <w:rsid w:val="009A2B44"/>
    <w:rsid w:val="00A84F16"/>
    <w:rsid w:val="00AB5109"/>
    <w:rsid w:val="00AC0FBD"/>
    <w:rsid w:val="00B75918"/>
    <w:rsid w:val="00C6385C"/>
    <w:rsid w:val="00CB698B"/>
    <w:rsid w:val="00CF7B66"/>
    <w:rsid w:val="00D15254"/>
    <w:rsid w:val="00D519F8"/>
    <w:rsid w:val="00D7500B"/>
    <w:rsid w:val="00D77CA0"/>
    <w:rsid w:val="00E8666B"/>
    <w:rsid w:val="00EC0AEB"/>
    <w:rsid w:val="00EC4573"/>
    <w:rsid w:val="00ED21FF"/>
    <w:rsid w:val="00ED505F"/>
    <w:rsid w:val="00E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17E89E2E-3A36-494D-9152-3EB3BEDD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1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0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F71D0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Style141">
    <w:name w:val="Style141"/>
    <w:rsid w:val="001F71D0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7A7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DD"/>
  </w:style>
  <w:style w:type="paragraph" w:styleId="Footer">
    <w:name w:val="footer"/>
    <w:basedOn w:val="Normal"/>
    <w:link w:val="FooterChar"/>
    <w:uiPriority w:val="99"/>
    <w:unhideWhenUsed/>
    <w:rsid w:val="007A7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DD"/>
  </w:style>
  <w:style w:type="paragraph" w:styleId="BalloonText">
    <w:name w:val="Balloon Text"/>
    <w:basedOn w:val="Normal"/>
    <w:link w:val="BalloonTextChar"/>
    <w:uiPriority w:val="99"/>
    <w:semiHidden/>
    <w:unhideWhenUsed/>
    <w:rsid w:val="004F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Runce</dc:creator>
  <cp:keywords/>
  <dc:description/>
  <cp:lastModifiedBy>Mara Runce</cp:lastModifiedBy>
  <cp:revision>29</cp:revision>
  <dcterms:created xsi:type="dcterms:W3CDTF">2018-10-10T08:41:00Z</dcterms:created>
  <dcterms:modified xsi:type="dcterms:W3CDTF">2018-12-03T12:13:00Z</dcterms:modified>
</cp:coreProperties>
</file>