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DC" w:rsidRDefault="00802CDC" w:rsidP="00802CDC">
      <w:pPr>
        <w:ind w:left="7920"/>
        <w:jc w:val="center"/>
        <w:rPr>
          <w:sz w:val="24"/>
          <w:szCs w:val="24"/>
        </w:rPr>
      </w:pPr>
      <w:r w:rsidRPr="00D63009">
        <w:rPr>
          <w:i/>
          <w:sz w:val="22"/>
          <w:szCs w:val="22"/>
        </w:rPr>
        <w:t>IZRAKSTS</w:t>
      </w:r>
    </w:p>
    <w:p w:rsidR="00F347D1" w:rsidRPr="00CE1D73" w:rsidRDefault="00F347D1" w:rsidP="00F347D1">
      <w:pPr>
        <w:jc w:val="center"/>
        <w:rPr>
          <w:sz w:val="24"/>
          <w:szCs w:val="24"/>
        </w:rPr>
      </w:pPr>
      <w:r w:rsidRPr="00CE1D73">
        <w:rPr>
          <w:sz w:val="24"/>
          <w:szCs w:val="24"/>
        </w:rPr>
        <w:t>Iepirkuma</w:t>
      </w:r>
    </w:p>
    <w:p w:rsidR="00457EB6" w:rsidRPr="00837E8D" w:rsidRDefault="00457EB6" w:rsidP="00457EB6">
      <w:pPr>
        <w:jc w:val="center"/>
        <w:rPr>
          <w:b/>
          <w:sz w:val="24"/>
          <w:szCs w:val="24"/>
        </w:rPr>
      </w:pPr>
      <w:r w:rsidRPr="00837E8D">
        <w:rPr>
          <w:b/>
          <w:sz w:val="24"/>
          <w:szCs w:val="24"/>
        </w:rPr>
        <w:t xml:space="preserve">Būvniecības ieceres dokumentācijas un tehnisko specifikāciju izstrāde </w:t>
      </w:r>
    </w:p>
    <w:p w:rsidR="00457EB6" w:rsidRDefault="00457EB6" w:rsidP="00457EB6">
      <w:pPr>
        <w:tabs>
          <w:tab w:val="left" w:pos="426"/>
          <w:tab w:val="left" w:pos="993"/>
        </w:tabs>
        <w:ind w:left="426"/>
        <w:jc w:val="center"/>
        <w:rPr>
          <w:b/>
          <w:sz w:val="24"/>
          <w:szCs w:val="24"/>
        </w:rPr>
      </w:pPr>
      <w:r w:rsidRPr="00837E8D">
        <w:rPr>
          <w:b/>
          <w:sz w:val="24"/>
          <w:szCs w:val="24"/>
        </w:rPr>
        <w:t xml:space="preserve">„Kravu platforma” (Resore loadin/unloading ramp) </w:t>
      </w:r>
    </w:p>
    <w:p w:rsidR="00457EB6" w:rsidRPr="00837E8D" w:rsidRDefault="00457EB6" w:rsidP="00457EB6">
      <w:pPr>
        <w:tabs>
          <w:tab w:val="left" w:pos="426"/>
          <w:tab w:val="left" w:pos="993"/>
        </w:tabs>
        <w:ind w:left="426"/>
        <w:jc w:val="center"/>
        <w:rPr>
          <w:b/>
          <w:sz w:val="24"/>
          <w:szCs w:val="24"/>
        </w:rPr>
      </w:pPr>
      <w:r w:rsidRPr="00837E8D">
        <w:rPr>
          <w:b/>
          <w:sz w:val="24"/>
          <w:szCs w:val="24"/>
        </w:rPr>
        <w:t>Krustpils pagastā, Krustpils novadā</w:t>
      </w:r>
      <w:r w:rsidRPr="00837E8D">
        <w:rPr>
          <w:b/>
          <w:bCs/>
          <w:sz w:val="24"/>
          <w:szCs w:val="24"/>
        </w:rPr>
        <w:t>”</w:t>
      </w:r>
      <w:r w:rsidRPr="00837E8D">
        <w:rPr>
          <w:b/>
          <w:sz w:val="24"/>
          <w:szCs w:val="24"/>
        </w:rPr>
        <w:t>,</w:t>
      </w:r>
    </w:p>
    <w:p w:rsidR="00457EB6" w:rsidRPr="00837E8D" w:rsidRDefault="00457EB6" w:rsidP="00457EB6">
      <w:pPr>
        <w:jc w:val="center"/>
        <w:rPr>
          <w:bCs/>
          <w:sz w:val="24"/>
          <w:szCs w:val="24"/>
        </w:rPr>
      </w:pPr>
      <w:r w:rsidRPr="00837E8D">
        <w:rPr>
          <w:sz w:val="24"/>
          <w:szCs w:val="24"/>
        </w:rPr>
        <w:t xml:space="preserve">identifikācijas Nr. VAMOIC </w:t>
      </w:r>
      <w:r w:rsidRPr="00837E8D">
        <w:rPr>
          <w:bCs/>
          <w:sz w:val="24"/>
          <w:szCs w:val="24"/>
        </w:rPr>
        <w:t>201</w:t>
      </w:r>
      <w:r>
        <w:rPr>
          <w:bCs/>
          <w:sz w:val="24"/>
          <w:szCs w:val="24"/>
        </w:rPr>
        <w:t>8</w:t>
      </w:r>
      <w:r w:rsidRPr="00837E8D">
        <w:rPr>
          <w:bCs/>
          <w:sz w:val="24"/>
          <w:szCs w:val="24"/>
        </w:rPr>
        <w:t>/</w:t>
      </w:r>
      <w:r>
        <w:rPr>
          <w:bCs/>
          <w:sz w:val="24"/>
          <w:szCs w:val="24"/>
        </w:rPr>
        <w:t>045</w:t>
      </w:r>
      <w:r w:rsidRPr="00837E8D">
        <w:rPr>
          <w:bCs/>
          <w:sz w:val="24"/>
          <w:szCs w:val="24"/>
        </w:rPr>
        <w:t xml:space="preserve">, </w:t>
      </w:r>
    </w:p>
    <w:p w:rsidR="00DF4A24" w:rsidRPr="0066322A" w:rsidRDefault="00B721F7" w:rsidP="00DF4A24">
      <w:pPr>
        <w:jc w:val="center"/>
        <w:rPr>
          <w:sz w:val="24"/>
          <w:szCs w:val="24"/>
        </w:rPr>
      </w:pPr>
      <w:r>
        <w:rPr>
          <w:sz w:val="24"/>
          <w:szCs w:val="24"/>
        </w:rPr>
        <w:t>komisijas sēdes</w:t>
      </w:r>
    </w:p>
    <w:p w:rsidR="00010F0D" w:rsidRPr="0066322A" w:rsidRDefault="00DF4A24" w:rsidP="00DF4A24">
      <w:pPr>
        <w:jc w:val="center"/>
        <w:rPr>
          <w:sz w:val="24"/>
          <w:szCs w:val="24"/>
        </w:rPr>
      </w:pPr>
      <w:r w:rsidRPr="0066322A">
        <w:rPr>
          <w:sz w:val="24"/>
          <w:szCs w:val="24"/>
        </w:rPr>
        <w:t>protokols Nr. VAMOIC 201</w:t>
      </w:r>
      <w:r w:rsidR="00B4058B">
        <w:rPr>
          <w:sz w:val="24"/>
          <w:szCs w:val="24"/>
        </w:rPr>
        <w:t>8</w:t>
      </w:r>
      <w:r w:rsidRPr="0066322A">
        <w:rPr>
          <w:sz w:val="24"/>
          <w:szCs w:val="24"/>
        </w:rPr>
        <w:t>/</w:t>
      </w:r>
      <w:r w:rsidR="00457EB6">
        <w:rPr>
          <w:sz w:val="24"/>
          <w:szCs w:val="24"/>
        </w:rPr>
        <w:t>045</w:t>
      </w:r>
      <w:r w:rsidR="00C55565" w:rsidRPr="0066322A">
        <w:rPr>
          <w:sz w:val="24"/>
          <w:szCs w:val="24"/>
        </w:rPr>
        <w:t>-</w:t>
      </w:r>
      <w:r w:rsidR="00345383" w:rsidRPr="0066322A">
        <w:rPr>
          <w:sz w:val="24"/>
          <w:szCs w:val="24"/>
        </w:rPr>
        <w:t>0</w:t>
      </w:r>
      <w:r w:rsidR="00826122">
        <w:rPr>
          <w:sz w:val="24"/>
          <w:szCs w:val="24"/>
        </w:rPr>
        <w:t>4</w:t>
      </w:r>
    </w:p>
    <w:p w:rsidR="00F156A3" w:rsidRPr="0066322A" w:rsidRDefault="00F156A3" w:rsidP="00DF4A24">
      <w:pPr>
        <w:jc w:val="both"/>
        <w:rPr>
          <w:sz w:val="24"/>
          <w:szCs w:val="24"/>
        </w:rPr>
      </w:pPr>
    </w:p>
    <w:p w:rsidR="00010F0D" w:rsidRPr="0066322A" w:rsidRDefault="00010F0D" w:rsidP="00DF4A24">
      <w:pPr>
        <w:jc w:val="both"/>
        <w:rPr>
          <w:sz w:val="24"/>
          <w:szCs w:val="24"/>
        </w:rPr>
      </w:pPr>
      <w:r w:rsidRPr="0066322A">
        <w:rPr>
          <w:sz w:val="24"/>
          <w:szCs w:val="24"/>
        </w:rPr>
        <w:t>Rīgā</w:t>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00FB0B40" w:rsidRPr="0066322A">
        <w:rPr>
          <w:sz w:val="24"/>
          <w:szCs w:val="24"/>
        </w:rPr>
        <w:t xml:space="preserve">     </w:t>
      </w:r>
      <w:r w:rsidR="00CC49EB" w:rsidRPr="0066322A">
        <w:rPr>
          <w:sz w:val="24"/>
          <w:szCs w:val="24"/>
        </w:rPr>
        <w:t xml:space="preserve"> </w:t>
      </w:r>
      <w:r w:rsidR="00DF1E79" w:rsidRPr="0066322A">
        <w:rPr>
          <w:sz w:val="24"/>
          <w:szCs w:val="24"/>
        </w:rPr>
        <w:t xml:space="preserve">   </w:t>
      </w:r>
      <w:r w:rsidR="0049076A" w:rsidRPr="0066322A">
        <w:rPr>
          <w:sz w:val="24"/>
          <w:szCs w:val="24"/>
        </w:rPr>
        <w:t xml:space="preserve"> </w:t>
      </w:r>
      <w:r w:rsidRPr="0066322A">
        <w:rPr>
          <w:sz w:val="24"/>
          <w:szCs w:val="24"/>
        </w:rPr>
        <w:t>20</w:t>
      </w:r>
      <w:r w:rsidR="00BB4D3C" w:rsidRPr="0066322A">
        <w:rPr>
          <w:sz w:val="24"/>
          <w:szCs w:val="24"/>
        </w:rPr>
        <w:t>1</w:t>
      </w:r>
      <w:r w:rsidR="0066322A">
        <w:rPr>
          <w:sz w:val="24"/>
          <w:szCs w:val="24"/>
        </w:rPr>
        <w:t>8</w:t>
      </w:r>
      <w:r w:rsidR="00207C7E" w:rsidRPr="0066322A">
        <w:rPr>
          <w:sz w:val="24"/>
          <w:szCs w:val="24"/>
        </w:rPr>
        <w:t>.</w:t>
      </w:r>
      <w:r w:rsidR="00457EB6">
        <w:rPr>
          <w:sz w:val="24"/>
          <w:szCs w:val="24"/>
        </w:rPr>
        <w:t xml:space="preserve"> </w:t>
      </w:r>
      <w:r w:rsidRPr="002135BF">
        <w:rPr>
          <w:sz w:val="24"/>
          <w:szCs w:val="24"/>
        </w:rPr>
        <w:t xml:space="preserve">gada </w:t>
      </w:r>
      <w:r w:rsidR="00457EB6">
        <w:rPr>
          <w:sz w:val="24"/>
          <w:szCs w:val="24"/>
        </w:rPr>
        <w:t>3. aprīlī</w:t>
      </w:r>
    </w:p>
    <w:p w:rsidR="006F1942" w:rsidRPr="0066322A" w:rsidRDefault="006F1942" w:rsidP="00DF4A24">
      <w:pPr>
        <w:jc w:val="both"/>
        <w:rPr>
          <w:sz w:val="24"/>
          <w:szCs w:val="24"/>
        </w:rPr>
      </w:pPr>
    </w:p>
    <w:p w:rsidR="00457EB6" w:rsidRPr="00863584" w:rsidRDefault="00457EB6" w:rsidP="00457EB6">
      <w:pPr>
        <w:pStyle w:val="BodyText"/>
        <w:spacing w:line="240" w:lineRule="auto"/>
        <w:ind w:firstLine="420"/>
        <w:rPr>
          <w:rFonts w:ascii="Times New Roman" w:hAnsi="Times New Roman"/>
          <w:sz w:val="24"/>
          <w:szCs w:val="24"/>
        </w:rPr>
      </w:pPr>
      <w:r w:rsidRPr="00863584">
        <w:rPr>
          <w:rFonts w:ascii="Times New Roman" w:hAnsi="Times New Roman"/>
          <w:sz w:val="24"/>
          <w:szCs w:val="24"/>
        </w:rPr>
        <w:t>Iepirkuma komisijas, kas izveidota ar Valsts aizsardzības militāro objektu un iepirkum</w:t>
      </w:r>
      <w:r>
        <w:rPr>
          <w:rFonts w:ascii="Times New Roman" w:hAnsi="Times New Roman"/>
          <w:sz w:val="24"/>
          <w:szCs w:val="24"/>
        </w:rPr>
        <w:t>u centra (turpmāk - Centrs) 2018</w:t>
      </w:r>
      <w:r w:rsidRPr="00863584">
        <w:rPr>
          <w:rFonts w:ascii="Times New Roman" w:hAnsi="Times New Roman"/>
          <w:sz w:val="24"/>
          <w:szCs w:val="24"/>
        </w:rPr>
        <w:t>.</w:t>
      </w:r>
      <w:r>
        <w:rPr>
          <w:rFonts w:ascii="Times New Roman" w:hAnsi="Times New Roman"/>
          <w:sz w:val="24"/>
          <w:szCs w:val="24"/>
        </w:rPr>
        <w:t xml:space="preserve"> </w:t>
      </w:r>
      <w:r w:rsidRPr="00863584">
        <w:rPr>
          <w:rFonts w:ascii="Times New Roman" w:hAnsi="Times New Roman"/>
          <w:sz w:val="24"/>
          <w:szCs w:val="24"/>
        </w:rPr>
        <w:t xml:space="preserve">gada </w:t>
      </w:r>
      <w:r>
        <w:rPr>
          <w:rFonts w:ascii="Times New Roman" w:hAnsi="Times New Roman"/>
          <w:sz w:val="24"/>
          <w:szCs w:val="24"/>
        </w:rPr>
        <w:t>1. marta</w:t>
      </w:r>
      <w:r w:rsidRPr="00863584">
        <w:rPr>
          <w:rFonts w:ascii="Times New Roman" w:hAnsi="Times New Roman"/>
          <w:sz w:val="24"/>
          <w:szCs w:val="24"/>
        </w:rPr>
        <w:t xml:space="preserve"> </w:t>
      </w:r>
      <w:smartTag w:uri="schemas-tilde-lv/tildestengine" w:element="veidnes">
        <w:smartTagPr>
          <w:attr w:name="text" w:val="rīkojumu"/>
          <w:attr w:name="id" w:val="-1"/>
          <w:attr w:name="baseform" w:val="rīkojum|s"/>
        </w:smartTagPr>
        <w:r w:rsidRPr="00863584">
          <w:rPr>
            <w:rFonts w:ascii="Times New Roman" w:hAnsi="Times New Roman"/>
            <w:sz w:val="24"/>
            <w:szCs w:val="24"/>
          </w:rPr>
          <w:t>rīkojumu</w:t>
        </w:r>
      </w:smartTag>
      <w:r>
        <w:rPr>
          <w:rFonts w:ascii="Times New Roman" w:hAnsi="Times New Roman"/>
          <w:sz w:val="24"/>
          <w:szCs w:val="24"/>
        </w:rPr>
        <w:t xml:space="preserve"> Nr. RPDJ/2018-231</w:t>
      </w:r>
      <w:r w:rsidRPr="00863584">
        <w:rPr>
          <w:rFonts w:ascii="Times New Roman" w:hAnsi="Times New Roman"/>
          <w:sz w:val="24"/>
          <w:szCs w:val="24"/>
        </w:rPr>
        <w:t>, sastāvs:</w:t>
      </w:r>
    </w:p>
    <w:p w:rsidR="00457EB6" w:rsidRPr="00D2020E" w:rsidRDefault="00457EB6" w:rsidP="00457EB6">
      <w:pPr>
        <w:pStyle w:val="ListParagraph"/>
        <w:numPr>
          <w:ilvl w:val="1"/>
          <w:numId w:val="1"/>
        </w:numPr>
        <w:spacing w:after="200"/>
        <w:contextualSpacing/>
        <w:jc w:val="both"/>
        <w:rPr>
          <w:sz w:val="24"/>
          <w:szCs w:val="24"/>
        </w:rPr>
      </w:pPr>
      <w:r w:rsidRPr="00D2020E">
        <w:rPr>
          <w:sz w:val="24"/>
          <w:szCs w:val="24"/>
        </w:rPr>
        <w:t>Komisijas priekšsēdētājs – Gunārs Grīnieks, Centra Būvniecības departamenta Būvprojektu izstrādes nodaļas vecākais būvinženieris.</w:t>
      </w:r>
    </w:p>
    <w:p w:rsidR="00457EB6" w:rsidRPr="008C0735" w:rsidRDefault="00457EB6" w:rsidP="00457EB6">
      <w:pPr>
        <w:pStyle w:val="ListParagraph"/>
        <w:numPr>
          <w:ilvl w:val="1"/>
          <w:numId w:val="1"/>
        </w:numPr>
        <w:spacing w:after="200"/>
        <w:contextualSpacing/>
        <w:jc w:val="both"/>
        <w:rPr>
          <w:sz w:val="24"/>
          <w:szCs w:val="24"/>
        </w:rPr>
      </w:pPr>
      <w:r w:rsidRPr="008C0735">
        <w:rPr>
          <w:sz w:val="24"/>
          <w:szCs w:val="24"/>
        </w:rPr>
        <w:t xml:space="preserve">Komisijas priekšsēdētāja vietniece – </w:t>
      </w:r>
      <w:r>
        <w:rPr>
          <w:sz w:val="24"/>
          <w:szCs w:val="24"/>
        </w:rPr>
        <w:t>Baiba Ungure</w:t>
      </w:r>
      <w:r w:rsidRPr="008C0735">
        <w:rPr>
          <w:sz w:val="24"/>
          <w:szCs w:val="24"/>
        </w:rPr>
        <w:t>, Centra Būvniecības departamenta Būvproj</w:t>
      </w:r>
      <w:r>
        <w:rPr>
          <w:sz w:val="24"/>
          <w:szCs w:val="24"/>
        </w:rPr>
        <w:t>ektu izstrādes nodaļas būvinženiere</w:t>
      </w:r>
      <w:r w:rsidRPr="008C0735">
        <w:rPr>
          <w:sz w:val="24"/>
          <w:szCs w:val="24"/>
        </w:rPr>
        <w:t>.</w:t>
      </w:r>
    </w:p>
    <w:p w:rsidR="00457EB6" w:rsidRPr="008C0735" w:rsidRDefault="00457EB6" w:rsidP="00457EB6">
      <w:pPr>
        <w:pStyle w:val="ListParagraph"/>
        <w:numPr>
          <w:ilvl w:val="1"/>
          <w:numId w:val="1"/>
        </w:numPr>
        <w:spacing w:after="200"/>
        <w:contextualSpacing/>
        <w:jc w:val="both"/>
        <w:rPr>
          <w:sz w:val="24"/>
          <w:szCs w:val="24"/>
        </w:rPr>
      </w:pPr>
      <w:r w:rsidRPr="008C0735">
        <w:rPr>
          <w:sz w:val="24"/>
          <w:szCs w:val="24"/>
        </w:rPr>
        <w:t xml:space="preserve">Komisijas jurists – </w:t>
      </w:r>
      <w:r>
        <w:rPr>
          <w:sz w:val="24"/>
          <w:szCs w:val="24"/>
        </w:rPr>
        <w:t>Mārtiņš Makauskis</w:t>
      </w:r>
      <w:r w:rsidRPr="008C0735">
        <w:rPr>
          <w:sz w:val="24"/>
          <w:szCs w:val="24"/>
        </w:rPr>
        <w:t xml:space="preserve">, Centra Juridiskā un iepirkumu nodrošinājuma departamenta Infrastruktūras līgumu un iepirkumu nodaļas </w:t>
      </w:r>
      <w:r>
        <w:rPr>
          <w:sz w:val="24"/>
          <w:szCs w:val="24"/>
        </w:rPr>
        <w:t>juriskonsults.</w:t>
      </w:r>
    </w:p>
    <w:p w:rsidR="00457EB6" w:rsidRDefault="00457EB6" w:rsidP="00457EB6">
      <w:pPr>
        <w:pStyle w:val="Header"/>
        <w:ind w:left="360"/>
        <w:jc w:val="both"/>
        <w:rPr>
          <w:sz w:val="24"/>
          <w:szCs w:val="24"/>
        </w:rPr>
      </w:pPr>
      <w:r w:rsidRPr="00863584">
        <w:rPr>
          <w:sz w:val="24"/>
          <w:szCs w:val="24"/>
        </w:rPr>
        <w:t>Komisijas sekretāre – Ervita Riekstiņa, Centra Juridiskā un iepirkumu nodrošinājuma departamenta Infrastruktūras līgumu un iepirkumu nodaļas pārvaldes referente.</w:t>
      </w:r>
    </w:p>
    <w:p w:rsidR="00457EB6" w:rsidRPr="0049076A" w:rsidRDefault="00457EB6" w:rsidP="00457EB6">
      <w:pPr>
        <w:rPr>
          <w:sz w:val="24"/>
          <w:szCs w:val="23"/>
        </w:rPr>
      </w:pPr>
    </w:p>
    <w:p w:rsidR="002C77A6" w:rsidRPr="002135BF" w:rsidRDefault="002C77A6" w:rsidP="001C4E30">
      <w:pPr>
        <w:rPr>
          <w:sz w:val="24"/>
          <w:szCs w:val="24"/>
        </w:rPr>
      </w:pPr>
      <w:r w:rsidRPr="002135BF">
        <w:rPr>
          <w:sz w:val="24"/>
          <w:szCs w:val="24"/>
        </w:rPr>
        <w:t>Piedalās:</w:t>
      </w:r>
    </w:p>
    <w:p w:rsidR="001C4E30" w:rsidRPr="002135BF" w:rsidRDefault="001C4E30" w:rsidP="001C4E30">
      <w:pPr>
        <w:rPr>
          <w:sz w:val="24"/>
          <w:szCs w:val="24"/>
        </w:rPr>
      </w:pPr>
      <w:r w:rsidRPr="002135BF">
        <w:rPr>
          <w:sz w:val="24"/>
          <w:szCs w:val="24"/>
        </w:rPr>
        <w:t>Ko</w:t>
      </w:r>
      <w:r w:rsidR="00457EB6">
        <w:rPr>
          <w:sz w:val="24"/>
          <w:szCs w:val="24"/>
        </w:rPr>
        <w:t>misijas priekšsēdētājs</w:t>
      </w:r>
      <w:r w:rsidRPr="002135BF">
        <w:rPr>
          <w:sz w:val="24"/>
          <w:szCs w:val="24"/>
        </w:rPr>
        <w:t>:</w:t>
      </w:r>
      <w:r w:rsidR="00DF1E79" w:rsidRPr="002135BF">
        <w:rPr>
          <w:sz w:val="24"/>
          <w:szCs w:val="24"/>
        </w:rPr>
        <w:tab/>
      </w:r>
      <w:r w:rsidRPr="002135BF">
        <w:rPr>
          <w:sz w:val="24"/>
          <w:szCs w:val="24"/>
        </w:rPr>
        <w:tab/>
      </w:r>
      <w:r w:rsidR="00F347D1" w:rsidRPr="002135BF">
        <w:rPr>
          <w:sz w:val="24"/>
          <w:szCs w:val="24"/>
        </w:rPr>
        <w:tab/>
      </w:r>
      <w:r w:rsidR="00F347D1" w:rsidRPr="002135BF">
        <w:rPr>
          <w:sz w:val="24"/>
          <w:szCs w:val="24"/>
        </w:rPr>
        <w:tab/>
      </w:r>
      <w:r w:rsidR="00457EB6">
        <w:rPr>
          <w:sz w:val="24"/>
          <w:szCs w:val="24"/>
        </w:rPr>
        <w:t>G.Grīnieks</w:t>
      </w:r>
    </w:p>
    <w:p w:rsidR="005B7DB4" w:rsidRPr="002135BF" w:rsidRDefault="00F347D1" w:rsidP="001C4E30">
      <w:pPr>
        <w:rPr>
          <w:sz w:val="24"/>
          <w:szCs w:val="24"/>
        </w:rPr>
      </w:pPr>
      <w:r w:rsidRPr="002135BF">
        <w:rPr>
          <w:sz w:val="24"/>
          <w:szCs w:val="24"/>
          <w:lang w:eastAsia="x-none"/>
        </w:rPr>
        <w:t>Komisijas priekšsēdētāja</w:t>
      </w:r>
      <w:r w:rsidR="00457EB6">
        <w:rPr>
          <w:sz w:val="24"/>
          <w:szCs w:val="24"/>
          <w:lang w:eastAsia="x-none"/>
        </w:rPr>
        <w:t xml:space="preserve"> vietniece</w:t>
      </w:r>
      <w:r w:rsidR="005B7DB4" w:rsidRPr="002135BF">
        <w:rPr>
          <w:sz w:val="24"/>
          <w:szCs w:val="24"/>
        </w:rPr>
        <w:t>:</w:t>
      </w:r>
      <w:r w:rsidR="005B7DB4" w:rsidRPr="002135BF">
        <w:rPr>
          <w:sz w:val="24"/>
          <w:szCs w:val="24"/>
        </w:rPr>
        <w:tab/>
      </w:r>
      <w:r w:rsidR="005B7DB4" w:rsidRPr="002135BF">
        <w:rPr>
          <w:sz w:val="24"/>
          <w:szCs w:val="24"/>
        </w:rPr>
        <w:tab/>
      </w:r>
      <w:r w:rsidR="005B7DB4" w:rsidRPr="002135BF">
        <w:rPr>
          <w:sz w:val="24"/>
          <w:szCs w:val="24"/>
        </w:rPr>
        <w:tab/>
      </w:r>
      <w:r w:rsidR="00457EB6">
        <w:rPr>
          <w:sz w:val="24"/>
          <w:szCs w:val="24"/>
        </w:rPr>
        <w:t>B.Ungure</w:t>
      </w:r>
    </w:p>
    <w:p w:rsidR="00826122" w:rsidRPr="002135BF" w:rsidRDefault="00826122" w:rsidP="00826122">
      <w:pPr>
        <w:rPr>
          <w:sz w:val="24"/>
          <w:szCs w:val="24"/>
        </w:rPr>
      </w:pPr>
      <w:r w:rsidRPr="002135BF">
        <w:rPr>
          <w:sz w:val="24"/>
          <w:szCs w:val="24"/>
          <w:lang w:eastAsia="x-none"/>
        </w:rPr>
        <w:t>Komisijas jurists</w:t>
      </w:r>
      <w:r w:rsidRPr="002135BF">
        <w:rPr>
          <w:sz w:val="24"/>
          <w:szCs w:val="24"/>
        </w:rPr>
        <w:t>:</w:t>
      </w:r>
      <w:r w:rsidRPr="002135BF">
        <w:rPr>
          <w:sz w:val="24"/>
          <w:szCs w:val="24"/>
        </w:rPr>
        <w:tab/>
      </w:r>
      <w:r w:rsidRPr="002135BF">
        <w:rPr>
          <w:sz w:val="24"/>
          <w:szCs w:val="24"/>
        </w:rPr>
        <w:tab/>
      </w:r>
      <w:r w:rsidRPr="002135BF">
        <w:rPr>
          <w:sz w:val="24"/>
          <w:szCs w:val="24"/>
        </w:rPr>
        <w:tab/>
      </w:r>
      <w:r w:rsidRPr="002135BF">
        <w:rPr>
          <w:sz w:val="24"/>
          <w:szCs w:val="24"/>
        </w:rPr>
        <w:tab/>
      </w:r>
      <w:r w:rsidRPr="002135BF">
        <w:rPr>
          <w:sz w:val="24"/>
          <w:szCs w:val="24"/>
        </w:rPr>
        <w:tab/>
      </w:r>
      <w:r w:rsidR="00457EB6">
        <w:rPr>
          <w:sz w:val="24"/>
          <w:szCs w:val="24"/>
        </w:rPr>
        <w:t>M.Makauskis</w:t>
      </w:r>
    </w:p>
    <w:p w:rsidR="001C4E30" w:rsidRPr="002135BF" w:rsidRDefault="001C4E30" w:rsidP="001C4E30">
      <w:pPr>
        <w:pStyle w:val="BodyText"/>
        <w:spacing w:line="240" w:lineRule="auto"/>
        <w:ind w:right="45"/>
        <w:jc w:val="left"/>
        <w:rPr>
          <w:rFonts w:ascii="Times New Roman" w:hAnsi="Times New Roman"/>
          <w:sz w:val="24"/>
          <w:szCs w:val="24"/>
        </w:rPr>
      </w:pPr>
      <w:r w:rsidRPr="002135BF">
        <w:rPr>
          <w:rFonts w:ascii="Times New Roman" w:hAnsi="Times New Roman"/>
          <w:sz w:val="24"/>
          <w:szCs w:val="24"/>
        </w:rPr>
        <w:t xml:space="preserve">Protokolē: </w:t>
      </w:r>
      <w:r w:rsidRPr="002135BF">
        <w:rPr>
          <w:rFonts w:ascii="Times New Roman" w:hAnsi="Times New Roman"/>
          <w:sz w:val="24"/>
          <w:szCs w:val="24"/>
        </w:rPr>
        <w:tab/>
      </w:r>
      <w:r w:rsidRPr="002135BF">
        <w:rPr>
          <w:rFonts w:ascii="Times New Roman" w:hAnsi="Times New Roman"/>
          <w:sz w:val="24"/>
          <w:szCs w:val="24"/>
        </w:rPr>
        <w:tab/>
      </w:r>
      <w:r w:rsidRPr="002135BF">
        <w:rPr>
          <w:rFonts w:ascii="Times New Roman" w:hAnsi="Times New Roman"/>
          <w:sz w:val="24"/>
          <w:szCs w:val="24"/>
        </w:rPr>
        <w:tab/>
      </w:r>
      <w:r w:rsidRPr="002135BF">
        <w:rPr>
          <w:rFonts w:ascii="Times New Roman" w:hAnsi="Times New Roman"/>
          <w:sz w:val="24"/>
          <w:szCs w:val="24"/>
        </w:rPr>
        <w:tab/>
      </w:r>
      <w:r w:rsidR="00F347D1" w:rsidRPr="002135BF">
        <w:rPr>
          <w:rFonts w:ascii="Times New Roman" w:hAnsi="Times New Roman"/>
          <w:sz w:val="24"/>
          <w:szCs w:val="24"/>
        </w:rPr>
        <w:tab/>
      </w:r>
      <w:r w:rsidR="00F347D1" w:rsidRPr="002135BF">
        <w:rPr>
          <w:rFonts w:ascii="Times New Roman" w:hAnsi="Times New Roman"/>
          <w:sz w:val="24"/>
          <w:szCs w:val="24"/>
        </w:rPr>
        <w:tab/>
      </w:r>
      <w:r w:rsidR="005B7DB4" w:rsidRPr="002135BF">
        <w:rPr>
          <w:rFonts w:ascii="Times New Roman" w:hAnsi="Times New Roman"/>
          <w:sz w:val="24"/>
          <w:szCs w:val="24"/>
        </w:rPr>
        <w:t>E.Riekstiņa</w:t>
      </w:r>
    </w:p>
    <w:p w:rsidR="00DD4886" w:rsidRPr="002135BF" w:rsidRDefault="00DD4886" w:rsidP="00DF4A24">
      <w:pPr>
        <w:pStyle w:val="BodyText"/>
        <w:spacing w:line="240" w:lineRule="auto"/>
        <w:ind w:right="43"/>
        <w:jc w:val="left"/>
        <w:rPr>
          <w:rFonts w:ascii="Times New Roman" w:hAnsi="Times New Roman"/>
          <w:sz w:val="24"/>
          <w:szCs w:val="24"/>
        </w:rPr>
      </w:pPr>
    </w:p>
    <w:p w:rsidR="00DD4886" w:rsidRPr="009066D0" w:rsidRDefault="00FB0B40" w:rsidP="00DF4A24">
      <w:pPr>
        <w:rPr>
          <w:snapToGrid w:val="0"/>
          <w:sz w:val="24"/>
          <w:szCs w:val="24"/>
          <w:lang w:eastAsia="en-US"/>
        </w:rPr>
      </w:pPr>
      <w:r w:rsidRPr="002135BF">
        <w:rPr>
          <w:b/>
          <w:snapToGrid w:val="0"/>
          <w:sz w:val="24"/>
          <w:szCs w:val="24"/>
          <w:lang w:eastAsia="en-US"/>
        </w:rPr>
        <w:t>S</w:t>
      </w:r>
      <w:r w:rsidR="006A2A81" w:rsidRPr="002135BF">
        <w:rPr>
          <w:b/>
          <w:snapToGrid w:val="0"/>
          <w:sz w:val="24"/>
          <w:szCs w:val="24"/>
          <w:lang w:eastAsia="en-US"/>
        </w:rPr>
        <w:t>ēdi</w:t>
      </w:r>
      <w:r w:rsidR="00DD4886" w:rsidRPr="002135BF">
        <w:rPr>
          <w:b/>
          <w:snapToGrid w:val="0"/>
          <w:sz w:val="24"/>
          <w:szCs w:val="24"/>
          <w:lang w:eastAsia="en-US"/>
        </w:rPr>
        <w:t xml:space="preserve"> sāk </w:t>
      </w:r>
      <w:r w:rsidR="00DD4886" w:rsidRPr="002135BF">
        <w:rPr>
          <w:snapToGrid w:val="0"/>
          <w:sz w:val="24"/>
          <w:szCs w:val="24"/>
          <w:lang w:eastAsia="en-US"/>
        </w:rPr>
        <w:t xml:space="preserve">plkst. </w:t>
      </w:r>
      <w:r w:rsidR="00272733" w:rsidRPr="002135BF">
        <w:rPr>
          <w:snapToGrid w:val="0"/>
          <w:sz w:val="24"/>
          <w:szCs w:val="24"/>
          <w:lang w:eastAsia="en-US"/>
        </w:rPr>
        <w:t>1</w:t>
      </w:r>
      <w:r w:rsidR="00457EB6">
        <w:rPr>
          <w:snapToGrid w:val="0"/>
          <w:sz w:val="24"/>
          <w:szCs w:val="24"/>
          <w:lang w:eastAsia="en-US"/>
        </w:rPr>
        <w:t>4</w:t>
      </w:r>
      <w:r w:rsidR="00826122" w:rsidRPr="002135BF">
        <w:rPr>
          <w:snapToGrid w:val="0"/>
          <w:sz w:val="24"/>
          <w:szCs w:val="24"/>
          <w:lang w:eastAsia="en-US"/>
        </w:rPr>
        <w:t>.</w:t>
      </w:r>
      <w:r w:rsidR="00457EB6">
        <w:rPr>
          <w:snapToGrid w:val="0"/>
          <w:sz w:val="24"/>
          <w:szCs w:val="24"/>
          <w:lang w:eastAsia="en-US"/>
        </w:rPr>
        <w:t>3</w:t>
      </w:r>
      <w:r w:rsidR="00272733" w:rsidRPr="002135BF">
        <w:rPr>
          <w:snapToGrid w:val="0"/>
          <w:sz w:val="24"/>
          <w:szCs w:val="24"/>
          <w:lang w:eastAsia="en-US"/>
        </w:rPr>
        <w:t>0</w:t>
      </w:r>
    </w:p>
    <w:p w:rsidR="00DF4A24" w:rsidRDefault="00DF4A24" w:rsidP="00DF4A24">
      <w:pPr>
        <w:jc w:val="both"/>
        <w:rPr>
          <w:b/>
          <w:bCs/>
          <w:sz w:val="24"/>
          <w:szCs w:val="24"/>
          <w:u w:val="single"/>
        </w:rPr>
      </w:pPr>
    </w:p>
    <w:p w:rsidR="008D4C22" w:rsidRPr="00500740" w:rsidRDefault="00FB0B40" w:rsidP="00DF4A24">
      <w:pPr>
        <w:jc w:val="both"/>
        <w:rPr>
          <w:b/>
          <w:bCs/>
          <w:sz w:val="24"/>
          <w:szCs w:val="24"/>
          <w:u w:val="single"/>
        </w:rPr>
      </w:pPr>
      <w:r w:rsidRPr="00500740">
        <w:rPr>
          <w:b/>
          <w:bCs/>
          <w:sz w:val="24"/>
          <w:szCs w:val="24"/>
          <w:u w:val="single"/>
        </w:rPr>
        <w:t>S</w:t>
      </w:r>
      <w:r w:rsidR="006A2A81" w:rsidRPr="00500740">
        <w:rPr>
          <w:b/>
          <w:bCs/>
          <w:sz w:val="24"/>
          <w:szCs w:val="24"/>
          <w:u w:val="single"/>
        </w:rPr>
        <w:t>ēdes</w:t>
      </w:r>
      <w:r w:rsidR="00793645" w:rsidRPr="00500740">
        <w:rPr>
          <w:b/>
          <w:bCs/>
          <w:sz w:val="24"/>
          <w:szCs w:val="24"/>
          <w:u w:val="single"/>
        </w:rPr>
        <w:t xml:space="preserve"> </w:t>
      </w:r>
      <w:r w:rsidR="00C26412" w:rsidRPr="00500740">
        <w:rPr>
          <w:b/>
          <w:bCs/>
          <w:sz w:val="24"/>
          <w:szCs w:val="24"/>
          <w:u w:val="single"/>
        </w:rPr>
        <w:t xml:space="preserve">darba </w:t>
      </w:r>
      <w:r w:rsidR="00793645" w:rsidRPr="00500740">
        <w:rPr>
          <w:b/>
          <w:bCs/>
          <w:sz w:val="24"/>
          <w:szCs w:val="24"/>
          <w:u w:val="single"/>
        </w:rPr>
        <w:t>kārtība:</w:t>
      </w:r>
    </w:p>
    <w:p w:rsidR="0089571C" w:rsidRPr="00500740" w:rsidRDefault="0047700F" w:rsidP="00C307FC">
      <w:pPr>
        <w:widowControl w:val="0"/>
        <w:ind w:right="-166" w:firstLine="720"/>
        <w:jc w:val="both"/>
        <w:rPr>
          <w:bCs/>
          <w:sz w:val="24"/>
          <w:szCs w:val="24"/>
        </w:rPr>
      </w:pPr>
      <w:r w:rsidRPr="00500740">
        <w:rPr>
          <w:sz w:val="24"/>
          <w:szCs w:val="24"/>
        </w:rPr>
        <w:t>Iepirkuma</w:t>
      </w:r>
      <w:r w:rsidR="007D6C48" w:rsidRPr="00500740">
        <w:rPr>
          <w:bCs/>
          <w:sz w:val="24"/>
          <w:szCs w:val="24"/>
        </w:rPr>
        <w:t xml:space="preserve"> </w:t>
      </w:r>
      <w:r w:rsidR="00655BC9" w:rsidRPr="00500740">
        <w:rPr>
          <w:bCs/>
          <w:sz w:val="24"/>
          <w:szCs w:val="24"/>
        </w:rPr>
        <w:t>„</w:t>
      </w:r>
      <w:r w:rsidR="003220BC">
        <w:rPr>
          <w:sz w:val="24"/>
          <w:szCs w:val="24"/>
        </w:rPr>
        <w:t>B</w:t>
      </w:r>
      <w:r w:rsidR="003220BC" w:rsidRPr="00C00100">
        <w:rPr>
          <w:sz w:val="24"/>
          <w:szCs w:val="24"/>
        </w:rPr>
        <w:t>ūvniecības ieceres dokumentācijas un tehnisko specifikāciju izstrāde „Kravu platforma” (Resore loadin/unloading ramp)</w:t>
      </w:r>
      <w:r w:rsidR="003220BC">
        <w:rPr>
          <w:sz w:val="24"/>
          <w:szCs w:val="24"/>
        </w:rPr>
        <w:t xml:space="preserve"> Krustpils pagastā, Krustpils novadā</w:t>
      </w:r>
      <w:r w:rsidR="00655BC9" w:rsidRPr="00500740">
        <w:rPr>
          <w:sz w:val="24"/>
          <w:szCs w:val="24"/>
        </w:rPr>
        <w:t>”</w:t>
      </w:r>
      <w:r w:rsidR="00F347D1" w:rsidRPr="00500740">
        <w:rPr>
          <w:bCs/>
          <w:sz w:val="24"/>
          <w:szCs w:val="24"/>
        </w:rPr>
        <w:t>,</w:t>
      </w:r>
      <w:r w:rsidR="00500740">
        <w:rPr>
          <w:bCs/>
          <w:sz w:val="24"/>
          <w:szCs w:val="24"/>
        </w:rPr>
        <w:t xml:space="preserve"> identifikācijas Nr. VAMOIC 2018</w:t>
      </w:r>
      <w:r w:rsidR="00F347D1" w:rsidRPr="00500740">
        <w:rPr>
          <w:bCs/>
          <w:sz w:val="24"/>
          <w:szCs w:val="24"/>
        </w:rPr>
        <w:t>/</w:t>
      </w:r>
      <w:r w:rsidR="003220BC">
        <w:rPr>
          <w:bCs/>
          <w:sz w:val="24"/>
          <w:szCs w:val="24"/>
        </w:rPr>
        <w:t>045</w:t>
      </w:r>
      <w:r w:rsidR="00514454" w:rsidRPr="00500740">
        <w:rPr>
          <w:bCs/>
          <w:sz w:val="24"/>
          <w:szCs w:val="24"/>
        </w:rPr>
        <w:t>,</w:t>
      </w:r>
      <w:r w:rsidR="003417A3" w:rsidRPr="00500740">
        <w:rPr>
          <w:b/>
          <w:bCs/>
          <w:sz w:val="24"/>
          <w:szCs w:val="24"/>
        </w:rPr>
        <w:t xml:space="preserve"> </w:t>
      </w:r>
      <w:r w:rsidR="00051C13" w:rsidRPr="00500740">
        <w:rPr>
          <w:bCs/>
          <w:sz w:val="24"/>
          <w:szCs w:val="24"/>
        </w:rPr>
        <w:t xml:space="preserve">(turpmāk – </w:t>
      </w:r>
      <w:r w:rsidR="00F347D1" w:rsidRPr="00500740">
        <w:rPr>
          <w:bCs/>
          <w:sz w:val="24"/>
          <w:szCs w:val="24"/>
        </w:rPr>
        <w:t>Iepirkums</w:t>
      </w:r>
      <w:r w:rsidR="00051C13" w:rsidRPr="00500740">
        <w:rPr>
          <w:bCs/>
          <w:sz w:val="24"/>
          <w:szCs w:val="24"/>
        </w:rPr>
        <w:t>)</w:t>
      </w:r>
      <w:r w:rsidR="0089571C" w:rsidRPr="00500740">
        <w:rPr>
          <w:bCs/>
          <w:sz w:val="24"/>
          <w:szCs w:val="24"/>
        </w:rPr>
        <w:t>:</w:t>
      </w:r>
    </w:p>
    <w:p w:rsidR="00802CDC" w:rsidRPr="00950DC7" w:rsidRDefault="00802CDC" w:rsidP="00802CDC">
      <w:pPr>
        <w:pStyle w:val="ListParagraph"/>
        <w:tabs>
          <w:tab w:val="left" w:pos="993"/>
        </w:tabs>
        <w:ind w:left="284" w:right="43" w:firstLine="142"/>
        <w:jc w:val="both"/>
        <w:rPr>
          <w:sz w:val="24"/>
          <w:szCs w:val="24"/>
        </w:rPr>
      </w:pPr>
      <w:r>
        <w:rPr>
          <w:b/>
          <w:bCs/>
          <w:sz w:val="24"/>
          <w:szCs w:val="24"/>
        </w:rPr>
        <w:t>1.-5</w:t>
      </w:r>
      <w:r w:rsidRPr="00950DC7">
        <w:rPr>
          <w:b/>
          <w:bCs/>
          <w:sz w:val="24"/>
          <w:szCs w:val="24"/>
        </w:rPr>
        <w:t>. [..];</w:t>
      </w:r>
    </w:p>
    <w:p w:rsidR="006100D9" w:rsidRPr="00802CDC" w:rsidRDefault="003C522C" w:rsidP="00802CDC">
      <w:pPr>
        <w:pStyle w:val="ListParagraph"/>
        <w:numPr>
          <w:ilvl w:val="0"/>
          <w:numId w:val="48"/>
        </w:numPr>
        <w:tabs>
          <w:tab w:val="left" w:pos="426"/>
        </w:tabs>
        <w:ind w:hanging="294"/>
        <w:jc w:val="both"/>
        <w:rPr>
          <w:sz w:val="24"/>
          <w:szCs w:val="24"/>
        </w:rPr>
      </w:pPr>
      <w:r w:rsidRPr="00802CDC">
        <w:rPr>
          <w:b/>
          <w:bCs/>
          <w:sz w:val="24"/>
          <w:szCs w:val="24"/>
        </w:rPr>
        <w:t>lēmuma pieņemšana par līguma slēgšanas tiesību piešķiršanu.</w:t>
      </w:r>
    </w:p>
    <w:p w:rsidR="00754654" w:rsidRPr="00777970" w:rsidRDefault="00754654" w:rsidP="00514454">
      <w:pPr>
        <w:tabs>
          <w:tab w:val="left" w:pos="360"/>
        </w:tabs>
        <w:jc w:val="both"/>
        <w:rPr>
          <w:b/>
          <w:bCs/>
          <w:sz w:val="24"/>
          <w:szCs w:val="24"/>
        </w:rPr>
      </w:pPr>
    </w:p>
    <w:p w:rsidR="00754654" w:rsidRPr="009F786A" w:rsidRDefault="00FB0B40" w:rsidP="00DF4A24">
      <w:pPr>
        <w:tabs>
          <w:tab w:val="left" w:pos="360"/>
        </w:tabs>
        <w:jc w:val="both"/>
        <w:rPr>
          <w:sz w:val="24"/>
          <w:szCs w:val="24"/>
          <w:u w:val="single"/>
        </w:rPr>
      </w:pPr>
      <w:r w:rsidRPr="009F786A">
        <w:rPr>
          <w:b/>
          <w:sz w:val="24"/>
          <w:szCs w:val="24"/>
          <w:u w:val="single"/>
        </w:rPr>
        <w:t>S</w:t>
      </w:r>
      <w:r w:rsidR="006A2A81">
        <w:rPr>
          <w:b/>
          <w:sz w:val="24"/>
          <w:szCs w:val="24"/>
          <w:u w:val="single"/>
        </w:rPr>
        <w:t>ēdes</w:t>
      </w:r>
      <w:r w:rsidR="00754654" w:rsidRPr="009F786A">
        <w:rPr>
          <w:b/>
          <w:sz w:val="24"/>
          <w:szCs w:val="24"/>
          <w:u w:val="single"/>
        </w:rPr>
        <w:t xml:space="preserve"> gaita</w:t>
      </w:r>
      <w:r w:rsidR="00754654" w:rsidRPr="009F786A">
        <w:rPr>
          <w:sz w:val="24"/>
          <w:szCs w:val="24"/>
          <w:u w:val="single"/>
        </w:rPr>
        <w:t>:</w:t>
      </w:r>
    </w:p>
    <w:p w:rsidR="00802CDC" w:rsidRPr="00950DC7" w:rsidRDefault="00802CDC" w:rsidP="00802CDC">
      <w:pPr>
        <w:pStyle w:val="ListParagraph"/>
        <w:tabs>
          <w:tab w:val="left" w:pos="993"/>
        </w:tabs>
        <w:ind w:left="284" w:right="43" w:hanging="284"/>
        <w:jc w:val="both"/>
        <w:rPr>
          <w:sz w:val="24"/>
          <w:szCs w:val="24"/>
        </w:rPr>
      </w:pPr>
      <w:r>
        <w:rPr>
          <w:b/>
          <w:bCs/>
          <w:sz w:val="24"/>
          <w:szCs w:val="24"/>
        </w:rPr>
        <w:t>1.-5</w:t>
      </w:r>
      <w:r w:rsidRPr="00950DC7">
        <w:rPr>
          <w:b/>
          <w:bCs/>
          <w:sz w:val="24"/>
          <w:szCs w:val="24"/>
        </w:rPr>
        <w:t>. [..];</w:t>
      </w:r>
    </w:p>
    <w:p w:rsidR="009E60AA" w:rsidRDefault="009E60AA" w:rsidP="000E3300">
      <w:pPr>
        <w:tabs>
          <w:tab w:val="left" w:pos="709"/>
        </w:tabs>
        <w:jc w:val="both"/>
        <w:rPr>
          <w:sz w:val="24"/>
          <w:szCs w:val="24"/>
        </w:rPr>
      </w:pPr>
    </w:p>
    <w:p w:rsidR="003C522C" w:rsidRPr="00802CDC" w:rsidRDefault="003C522C" w:rsidP="00802CDC">
      <w:pPr>
        <w:pStyle w:val="ListParagraph"/>
        <w:numPr>
          <w:ilvl w:val="0"/>
          <w:numId w:val="49"/>
        </w:numPr>
        <w:tabs>
          <w:tab w:val="left" w:pos="426"/>
        </w:tabs>
        <w:ind w:hanging="720"/>
        <w:jc w:val="both"/>
        <w:rPr>
          <w:sz w:val="24"/>
          <w:szCs w:val="24"/>
        </w:rPr>
      </w:pPr>
      <w:r w:rsidRPr="00802CDC">
        <w:rPr>
          <w:b/>
          <w:bCs/>
          <w:sz w:val="24"/>
          <w:szCs w:val="24"/>
        </w:rPr>
        <w:t>Lēmuma pieņemšana par līguma slēgšanas tiesību piešķiršanu</w:t>
      </w:r>
    </w:p>
    <w:p w:rsidR="00D7455F" w:rsidRPr="00802CDC" w:rsidRDefault="00D7455F" w:rsidP="00802CDC">
      <w:pPr>
        <w:pStyle w:val="ListParagraph"/>
        <w:numPr>
          <w:ilvl w:val="1"/>
          <w:numId w:val="49"/>
        </w:numPr>
        <w:tabs>
          <w:tab w:val="left" w:pos="993"/>
        </w:tabs>
        <w:ind w:left="993" w:hanging="567"/>
        <w:jc w:val="both"/>
        <w:rPr>
          <w:sz w:val="24"/>
          <w:szCs w:val="24"/>
        </w:rPr>
      </w:pPr>
      <w:r w:rsidRPr="00802CDC">
        <w:rPr>
          <w:sz w:val="24"/>
          <w:szCs w:val="24"/>
        </w:rPr>
        <w:t xml:space="preserve">Iepirkuma komisija, pamatojoties uz PIL 9. panta septīto un trīspadsmito daļu, un </w:t>
      </w:r>
    </w:p>
    <w:p w:rsidR="003614F8" w:rsidRDefault="00D7455F" w:rsidP="001E6632">
      <w:pPr>
        <w:tabs>
          <w:tab w:val="left" w:pos="993"/>
        </w:tabs>
        <w:ind w:left="426"/>
        <w:jc w:val="both"/>
        <w:rPr>
          <w:sz w:val="24"/>
          <w:szCs w:val="24"/>
        </w:rPr>
      </w:pPr>
      <w:r w:rsidRPr="002D43DD">
        <w:rPr>
          <w:sz w:val="24"/>
          <w:szCs w:val="24"/>
        </w:rPr>
        <w:tab/>
      </w:r>
      <w:r w:rsidRPr="00D7455F">
        <w:rPr>
          <w:sz w:val="24"/>
          <w:szCs w:val="24"/>
        </w:rPr>
        <w:t xml:space="preserve">Iepirkuma nolikuma 16.1. punktu, </w:t>
      </w:r>
      <w:r w:rsidRPr="003614F8">
        <w:rPr>
          <w:sz w:val="24"/>
          <w:szCs w:val="24"/>
        </w:rPr>
        <w:t>vienbalsīgi nolemj</w:t>
      </w:r>
      <w:r w:rsidR="0079408B">
        <w:rPr>
          <w:sz w:val="24"/>
          <w:szCs w:val="24"/>
        </w:rPr>
        <w:t xml:space="preserve"> </w:t>
      </w:r>
      <w:r w:rsidRPr="00D7455F">
        <w:rPr>
          <w:b/>
          <w:sz w:val="24"/>
          <w:szCs w:val="24"/>
          <w:u w:val="single"/>
        </w:rPr>
        <w:t>piešķirt</w:t>
      </w:r>
      <w:r w:rsidRPr="00D7455F">
        <w:rPr>
          <w:sz w:val="24"/>
          <w:szCs w:val="24"/>
        </w:rPr>
        <w:t xml:space="preserve"> līguma slēgšanas </w:t>
      </w:r>
    </w:p>
    <w:p w:rsidR="00D7455F" w:rsidRDefault="00D7455F" w:rsidP="001E6632">
      <w:pPr>
        <w:tabs>
          <w:tab w:val="left" w:pos="993"/>
        </w:tabs>
        <w:ind w:left="993"/>
        <w:jc w:val="both"/>
        <w:rPr>
          <w:sz w:val="24"/>
          <w:szCs w:val="24"/>
        </w:rPr>
      </w:pPr>
      <w:r w:rsidRPr="00D7455F">
        <w:rPr>
          <w:sz w:val="24"/>
          <w:szCs w:val="24"/>
        </w:rPr>
        <w:t>tiesības</w:t>
      </w:r>
      <w:r w:rsidRPr="00D7455F">
        <w:rPr>
          <w:b/>
          <w:sz w:val="24"/>
          <w:szCs w:val="24"/>
        </w:rPr>
        <w:t xml:space="preserve"> </w:t>
      </w:r>
      <w:r w:rsidRPr="00D7455F">
        <w:rPr>
          <w:rFonts w:eastAsia="Calibri"/>
          <w:b/>
          <w:sz w:val="24"/>
          <w:szCs w:val="24"/>
          <w:lang w:eastAsia="en-US"/>
        </w:rPr>
        <w:t xml:space="preserve">SIA </w:t>
      </w:r>
      <w:r w:rsidRPr="00D7455F">
        <w:rPr>
          <w:b/>
          <w:sz w:val="24"/>
          <w:szCs w:val="24"/>
        </w:rPr>
        <w:t>”</w:t>
      </w:r>
      <w:r w:rsidR="003614F8">
        <w:rPr>
          <w:b/>
          <w:bCs/>
          <w:sz w:val="24"/>
          <w:szCs w:val="24"/>
        </w:rPr>
        <w:t>Belss</w:t>
      </w:r>
      <w:r w:rsidRPr="00D7455F">
        <w:rPr>
          <w:rFonts w:eastAsia="Calibri"/>
          <w:b/>
          <w:sz w:val="24"/>
          <w:szCs w:val="24"/>
          <w:lang w:eastAsia="en-US"/>
        </w:rPr>
        <w:t>”</w:t>
      </w:r>
      <w:r w:rsidRPr="00D7455F">
        <w:rPr>
          <w:sz w:val="24"/>
          <w:szCs w:val="24"/>
        </w:rPr>
        <w:t xml:space="preserve"> (reģ. Nr.</w:t>
      </w:r>
      <w:r w:rsidR="003614F8">
        <w:rPr>
          <w:sz w:val="24"/>
          <w:szCs w:val="24"/>
        </w:rPr>
        <w:t>40003237609</w:t>
      </w:r>
      <w:r w:rsidRPr="00D7455F">
        <w:rPr>
          <w:sz w:val="24"/>
          <w:szCs w:val="24"/>
        </w:rPr>
        <w:t>)</w:t>
      </w:r>
      <w:r w:rsidRPr="00D7455F">
        <w:rPr>
          <w:b/>
          <w:sz w:val="24"/>
          <w:szCs w:val="24"/>
        </w:rPr>
        <w:t xml:space="preserve"> </w:t>
      </w:r>
      <w:r w:rsidRPr="003614F8">
        <w:rPr>
          <w:sz w:val="24"/>
          <w:szCs w:val="24"/>
        </w:rPr>
        <w:t xml:space="preserve">ar </w:t>
      </w:r>
      <w:r w:rsidR="003614F8" w:rsidRPr="003614F8">
        <w:rPr>
          <w:sz w:val="24"/>
          <w:szCs w:val="24"/>
        </w:rPr>
        <w:t xml:space="preserve">piedāvājuma </w:t>
      </w:r>
      <w:r w:rsidRPr="003614F8">
        <w:rPr>
          <w:sz w:val="24"/>
          <w:szCs w:val="24"/>
        </w:rPr>
        <w:t>līgumcenu</w:t>
      </w:r>
      <w:r w:rsidRPr="00D7455F">
        <w:rPr>
          <w:b/>
          <w:sz w:val="24"/>
          <w:szCs w:val="24"/>
        </w:rPr>
        <w:t xml:space="preserve"> </w:t>
      </w:r>
      <w:r w:rsidRPr="003614F8">
        <w:rPr>
          <w:rFonts w:eastAsia="Calibri"/>
          <w:sz w:val="24"/>
          <w:szCs w:val="24"/>
          <w:lang w:eastAsia="en-US"/>
        </w:rPr>
        <w:t xml:space="preserve">EUR </w:t>
      </w:r>
      <w:r w:rsidR="003614F8">
        <w:rPr>
          <w:rFonts w:eastAsia="Calibri"/>
          <w:sz w:val="24"/>
          <w:szCs w:val="24"/>
          <w:lang w:eastAsia="en-US"/>
        </w:rPr>
        <w:t>9 870.00</w:t>
      </w:r>
      <w:r w:rsidRPr="003614F8">
        <w:rPr>
          <w:rFonts w:eastAsia="Calibri"/>
          <w:sz w:val="24"/>
          <w:szCs w:val="24"/>
          <w:lang w:eastAsia="en-US"/>
        </w:rPr>
        <w:t xml:space="preserve"> (</w:t>
      </w:r>
      <w:r w:rsidR="003614F8">
        <w:rPr>
          <w:rFonts w:eastAsia="Calibri"/>
          <w:sz w:val="24"/>
          <w:szCs w:val="24"/>
          <w:lang w:eastAsia="en-US"/>
        </w:rPr>
        <w:t>deviņi</w:t>
      </w:r>
      <w:r w:rsidRPr="003614F8">
        <w:rPr>
          <w:rFonts w:eastAsia="Calibri"/>
          <w:sz w:val="24"/>
          <w:szCs w:val="24"/>
          <w:lang w:eastAsia="en-US"/>
        </w:rPr>
        <w:t xml:space="preserve"> tūkstoši astoņi simti </w:t>
      </w:r>
      <w:r w:rsidR="003614F8">
        <w:rPr>
          <w:rFonts w:eastAsia="Calibri"/>
          <w:sz w:val="24"/>
          <w:szCs w:val="24"/>
          <w:lang w:eastAsia="en-US"/>
        </w:rPr>
        <w:t>septiņdesmit</w:t>
      </w:r>
      <w:r w:rsidRPr="003614F8">
        <w:rPr>
          <w:rFonts w:eastAsia="Calibri"/>
          <w:sz w:val="24"/>
          <w:szCs w:val="24"/>
          <w:lang w:eastAsia="en-US"/>
        </w:rPr>
        <w:t xml:space="preserve"> </w:t>
      </w:r>
      <w:r w:rsidRPr="00D7455F">
        <w:rPr>
          <w:rFonts w:eastAsia="Calibri"/>
          <w:i/>
          <w:sz w:val="24"/>
          <w:szCs w:val="24"/>
          <w:lang w:eastAsia="en-US"/>
        </w:rPr>
        <w:t>euro</w:t>
      </w:r>
      <w:r>
        <w:rPr>
          <w:rFonts w:eastAsia="Calibri"/>
          <w:sz w:val="24"/>
          <w:szCs w:val="24"/>
          <w:lang w:eastAsia="en-US"/>
        </w:rPr>
        <w:t xml:space="preserve"> un </w:t>
      </w:r>
      <w:r w:rsidR="003614F8">
        <w:rPr>
          <w:rFonts w:eastAsia="Calibri"/>
          <w:sz w:val="24"/>
          <w:szCs w:val="24"/>
          <w:lang w:eastAsia="en-US"/>
        </w:rPr>
        <w:t>00</w:t>
      </w:r>
      <w:r w:rsidRPr="00D7455F">
        <w:rPr>
          <w:rFonts w:eastAsia="Calibri"/>
          <w:sz w:val="24"/>
          <w:szCs w:val="24"/>
          <w:lang w:eastAsia="en-US"/>
        </w:rPr>
        <w:t xml:space="preserve"> centi) bez PVN 21% un līguma kopējo summu EUR </w:t>
      </w:r>
      <w:r w:rsidR="003614F8">
        <w:rPr>
          <w:rFonts w:eastAsia="Calibri"/>
          <w:sz w:val="24"/>
          <w:szCs w:val="24"/>
          <w:lang w:eastAsia="en-US"/>
        </w:rPr>
        <w:t>11 942.70</w:t>
      </w:r>
      <w:r w:rsidRPr="00D7455F">
        <w:rPr>
          <w:rFonts w:eastAsia="Calibri"/>
          <w:sz w:val="24"/>
          <w:szCs w:val="24"/>
          <w:lang w:eastAsia="en-US"/>
        </w:rPr>
        <w:t xml:space="preserve"> (</w:t>
      </w:r>
      <w:r w:rsidR="003614F8">
        <w:rPr>
          <w:rFonts w:eastAsia="Calibri"/>
          <w:sz w:val="24"/>
          <w:szCs w:val="24"/>
          <w:lang w:eastAsia="en-US"/>
        </w:rPr>
        <w:t>vienpadsmit</w:t>
      </w:r>
      <w:r w:rsidRPr="00D7455F">
        <w:rPr>
          <w:rFonts w:eastAsia="Calibri"/>
          <w:sz w:val="24"/>
          <w:szCs w:val="24"/>
          <w:lang w:eastAsia="en-US"/>
        </w:rPr>
        <w:t xml:space="preserve"> tūkstoši </w:t>
      </w:r>
      <w:r w:rsidR="003614F8">
        <w:rPr>
          <w:rFonts w:eastAsia="Calibri"/>
          <w:sz w:val="24"/>
          <w:szCs w:val="24"/>
          <w:lang w:eastAsia="en-US"/>
        </w:rPr>
        <w:t>deviņi simti četrdesmit divi</w:t>
      </w:r>
      <w:r w:rsidRPr="00D7455F">
        <w:rPr>
          <w:rFonts w:eastAsia="Calibri"/>
          <w:sz w:val="24"/>
          <w:szCs w:val="24"/>
          <w:lang w:eastAsia="en-US"/>
        </w:rPr>
        <w:t xml:space="preserve"> </w:t>
      </w:r>
      <w:r w:rsidRPr="00D7455F">
        <w:rPr>
          <w:rFonts w:eastAsia="Calibri"/>
          <w:i/>
          <w:sz w:val="24"/>
          <w:szCs w:val="24"/>
          <w:lang w:eastAsia="en-US"/>
        </w:rPr>
        <w:t>euro</w:t>
      </w:r>
      <w:r w:rsidR="003614F8">
        <w:rPr>
          <w:rFonts w:eastAsia="Calibri"/>
          <w:sz w:val="24"/>
          <w:szCs w:val="24"/>
          <w:lang w:eastAsia="en-US"/>
        </w:rPr>
        <w:t xml:space="preserve"> un 70</w:t>
      </w:r>
      <w:r w:rsidRPr="00D7455F">
        <w:rPr>
          <w:rFonts w:eastAsia="Calibri"/>
          <w:sz w:val="24"/>
          <w:szCs w:val="24"/>
          <w:lang w:eastAsia="en-US"/>
        </w:rPr>
        <w:t xml:space="preserve"> centi) ar PNV </w:t>
      </w:r>
      <w:r w:rsidRPr="007558C2">
        <w:rPr>
          <w:rFonts w:eastAsia="Calibri"/>
          <w:sz w:val="24"/>
          <w:szCs w:val="24"/>
          <w:lang w:eastAsia="en-US"/>
        </w:rPr>
        <w:t>21%</w:t>
      </w:r>
      <w:r w:rsidR="003614F8">
        <w:rPr>
          <w:sz w:val="24"/>
          <w:szCs w:val="24"/>
        </w:rPr>
        <w:t>.</w:t>
      </w:r>
    </w:p>
    <w:p w:rsidR="003614F8" w:rsidRPr="00802CDC" w:rsidRDefault="003614F8" w:rsidP="00802CDC">
      <w:pPr>
        <w:pStyle w:val="ListParagraph"/>
        <w:numPr>
          <w:ilvl w:val="1"/>
          <w:numId w:val="49"/>
        </w:numPr>
        <w:tabs>
          <w:tab w:val="left" w:pos="993"/>
        </w:tabs>
        <w:ind w:left="993" w:hanging="567"/>
        <w:jc w:val="both"/>
        <w:rPr>
          <w:rFonts w:eastAsia="Calibri"/>
          <w:sz w:val="24"/>
          <w:szCs w:val="24"/>
          <w:lang w:eastAsia="en-US"/>
        </w:rPr>
      </w:pPr>
      <w:r w:rsidRPr="00802CDC">
        <w:rPr>
          <w:sz w:val="24"/>
          <w:szCs w:val="24"/>
        </w:rPr>
        <w:t xml:space="preserve">Iepirkuma komisija, pamatojoties uz PIL 9. panta trīspadsmito daļu, vienbalsīgi nolemj: </w:t>
      </w:r>
    </w:p>
    <w:p w:rsidR="00D7455F" w:rsidRPr="003614F8" w:rsidRDefault="00D7455F" w:rsidP="00802CDC">
      <w:pPr>
        <w:numPr>
          <w:ilvl w:val="2"/>
          <w:numId w:val="49"/>
        </w:numPr>
        <w:tabs>
          <w:tab w:val="left" w:pos="1276"/>
          <w:tab w:val="left" w:pos="1843"/>
        </w:tabs>
        <w:ind w:left="1701" w:hanging="708"/>
        <w:jc w:val="both"/>
        <w:rPr>
          <w:sz w:val="24"/>
          <w:szCs w:val="24"/>
        </w:rPr>
      </w:pPr>
      <w:r w:rsidRPr="007558C2">
        <w:rPr>
          <w:b/>
          <w:sz w:val="24"/>
          <w:szCs w:val="24"/>
          <w:u w:val="single"/>
        </w:rPr>
        <w:t>nepiešķirt</w:t>
      </w:r>
      <w:r w:rsidRPr="007558C2">
        <w:rPr>
          <w:sz w:val="24"/>
          <w:szCs w:val="24"/>
        </w:rPr>
        <w:t xml:space="preserve"> līguma slēgšanas tiesības</w:t>
      </w:r>
      <w:r w:rsidRPr="007558C2">
        <w:rPr>
          <w:b/>
          <w:sz w:val="24"/>
          <w:szCs w:val="24"/>
        </w:rPr>
        <w:t xml:space="preserve"> </w:t>
      </w:r>
      <w:r w:rsidR="007558C2" w:rsidRPr="003614F8">
        <w:rPr>
          <w:b/>
          <w:sz w:val="24"/>
          <w:szCs w:val="24"/>
        </w:rPr>
        <w:t>SIA ”</w:t>
      </w:r>
      <w:r w:rsidR="003614F8" w:rsidRPr="003614F8">
        <w:rPr>
          <w:b/>
          <w:sz w:val="24"/>
          <w:szCs w:val="24"/>
        </w:rPr>
        <w:t>Projekts EAE</w:t>
      </w:r>
      <w:r w:rsidR="007558C2" w:rsidRPr="003614F8">
        <w:rPr>
          <w:b/>
          <w:sz w:val="24"/>
          <w:szCs w:val="24"/>
        </w:rPr>
        <w:t>”</w:t>
      </w:r>
      <w:r w:rsidR="007558C2">
        <w:rPr>
          <w:sz w:val="24"/>
          <w:szCs w:val="24"/>
        </w:rPr>
        <w:t xml:space="preserve"> </w:t>
      </w:r>
      <w:r w:rsidRPr="007558C2">
        <w:rPr>
          <w:sz w:val="24"/>
          <w:szCs w:val="24"/>
        </w:rPr>
        <w:t xml:space="preserve">(reģ. </w:t>
      </w:r>
      <w:r w:rsidRPr="003614F8">
        <w:rPr>
          <w:sz w:val="24"/>
          <w:szCs w:val="24"/>
        </w:rPr>
        <w:t>Nr.</w:t>
      </w:r>
      <w:r w:rsidR="003614F8" w:rsidRPr="003614F8">
        <w:rPr>
          <w:sz w:val="24"/>
          <w:szCs w:val="24"/>
        </w:rPr>
        <w:t>44103073494</w:t>
      </w:r>
      <w:r w:rsidR="001E6632">
        <w:rPr>
          <w:sz w:val="24"/>
          <w:szCs w:val="24"/>
        </w:rPr>
        <w:t xml:space="preserve">) </w:t>
      </w:r>
      <w:r w:rsidRPr="003614F8">
        <w:rPr>
          <w:sz w:val="24"/>
          <w:szCs w:val="24"/>
        </w:rPr>
        <w:t xml:space="preserve">ar </w:t>
      </w:r>
      <w:r w:rsidR="003614F8">
        <w:rPr>
          <w:sz w:val="24"/>
          <w:szCs w:val="24"/>
        </w:rPr>
        <w:t xml:space="preserve">piedāvājuma </w:t>
      </w:r>
      <w:r w:rsidRPr="003614F8">
        <w:rPr>
          <w:sz w:val="24"/>
          <w:szCs w:val="24"/>
        </w:rPr>
        <w:t xml:space="preserve">līgumcenu </w:t>
      </w:r>
      <w:r w:rsidRPr="003614F8">
        <w:rPr>
          <w:rFonts w:eastAsia="Calibri"/>
          <w:sz w:val="24"/>
          <w:szCs w:val="24"/>
          <w:lang w:eastAsia="en-US"/>
        </w:rPr>
        <w:t xml:space="preserve">EUR </w:t>
      </w:r>
      <w:r w:rsidR="003614F8">
        <w:rPr>
          <w:bCs/>
          <w:sz w:val="24"/>
          <w:szCs w:val="24"/>
        </w:rPr>
        <w:t>29 400.00</w:t>
      </w:r>
      <w:r w:rsidRPr="003614F8">
        <w:rPr>
          <w:bCs/>
          <w:sz w:val="24"/>
          <w:szCs w:val="24"/>
        </w:rPr>
        <w:t xml:space="preserve"> </w:t>
      </w:r>
      <w:r w:rsidRPr="003614F8">
        <w:rPr>
          <w:rFonts w:eastAsia="Calibri"/>
          <w:sz w:val="24"/>
          <w:szCs w:val="24"/>
          <w:lang w:eastAsia="en-US"/>
        </w:rPr>
        <w:t>(</w:t>
      </w:r>
      <w:r w:rsidR="003614F8">
        <w:rPr>
          <w:rFonts w:eastAsia="Calibri"/>
          <w:sz w:val="24"/>
          <w:szCs w:val="24"/>
          <w:lang w:eastAsia="en-US"/>
        </w:rPr>
        <w:t xml:space="preserve">divdesmit deviņi </w:t>
      </w:r>
      <w:r w:rsidRPr="003614F8">
        <w:rPr>
          <w:rFonts w:eastAsia="Calibri"/>
          <w:sz w:val="24"/>
          <w:szCs w:val="24"/>
          <w:lang w:eastAsia="en-US"/>
        </w:rPr>
        <w:t xml:space="preserve">tūkstoši </w:t>
      </w:r>
      <w:r w:rsidR="003614F8">
        <w:rPr>
          <w:rFonts w:eastAsia="Calibri"/>
          <w:sz w:val="24"/>
          <w:szCs w:val="24"/>
          <w:lang w:eastAsia="en-US"/>
        </w:rPr>
        <w:t>četri</w:t>
      </w:r>
      <w:r w:rsidR="007558C2" w:rsidRPr="003614F8">
        <w:rPr>
          <w:rFonts w:eastAsia="Calibri"/>
          <w:sz w:val="24"/>
          <w:szCs w:val="24"/>
          <w:lang w:eastAsia="en-US"/>
        </w:rPr>
        <w:t xml:space="preserve"> simti </w:t>
      </w:r>
      <w:r w:rsidRPr="003614F8">
        <w:rPr>
          <w:rFonts w:eastAsia="Calibri"/>
          <w:i/>
          <w:sz w:val="24"/>
          <w:szCs w:val="24"/>
          <w:lang w:eastAsia="en-US"/>
        </w:rPr>
        <w:t>euro</w:t>
      </w:r>
      <w:r w:rsidR="007558C2" w:rsidRPr="003614F8">
        <w:rPr>
          <w:rFonts w:eastAsia="Calibri"/>
          <w:sz w:val="24"/>
          <w:szCs w:val="24"/>
          <w:lang w:eastAsia="en-US"/>
        </w:rPr>
        <w:t xml:space="preserve"> un </w:t>
      </w:r>
      <w:r w:rsidR="003614F8">
        <w:rPr>
          <w:rFonts w:eastAsia="Calibri"/>
          <w:sz w:val="24"/>
          <w:szCs w:val="24"/>
          <w:lang w:eastAsia="en-US"/>
        </w:rPr>
        <w:t>00</w:t>
      </w:r>
      <w:r w:rsidR="001E6632">
        <w:rPr>
          <w:rFonts w:eastAsia="Calibri"/>
          <w:sz w:val="24"/>
          <w:szCs w:val="24"/>
          <w:lang w:eastAsia="en-US"/>
        </w:rPr>
        <w:t xml:space="preserve"> centi)</w:t>
      </w:r>
      <w:r w:rsidRPr="003614F8">
        <w:rPr>
          <w:rFonts w:eastAsia="Calibri"/>
          <w:sz w:val="24"/>
          <w:szCs w:val="24"/>
          <w:lang w:eastAsia="en-US"/>
        </w:rPr>
        <w:t xml:space="preserve"> </w:t>
      </w:r>
      <w:r w:rsidR="009670A0">
        <w:rPr>
          <w:rFonts w:eastAsia="Calibri"/>
          <w:sz w:val="24"/>
          <w:szCs w:val="24"/>
          <w:lang w:eastAsia="en-US"/>
        </w:rPr>
        <w:t xml:space="preserve">bez PVN 21% </w:t>
      </w:r>
      <w:r w:rsidRPr="003614F8">
        <w:rPr>
          <w:rFonts w:eastAsia="Calibri"/>
          <w:sz w:val="24"/>
          <w:szCs w:val="24"/>
          <w:lang w:eastAsia="en-US"/>
        </w:rPr>
        <w:t xml:space="preserve">un līguma kopējo summu EUR </w:t>
      </w:r>
      <w:r w:rsidR="003614F8">
        <w:rPr>
          <w:rFonts w:eastAsia="Calibri"/>
          <w:sz w:val="24"/>
          <w:szCs w:val="24"/>
          <w:lang w:eastAsia="en-US"/>
        </w:rPr>
        <w:t>35 574.00</w:t>
      </w:r>
      <w:r w:rsidRPr="003614F8">
        <w:rPr>
          <w:rFonts w:eastAsia="Calibri"/>
          <w:sz w:val="24"/>
          <w:szCs w:val="24"/>
          <w:lang w:eastAsia="en-US"/>
        </w:rPr>
        <w:t xml:space="preserve"> (</w:t>
      </w:r>
      <w:r w:rsidR="003614F8">
        <w:rPr>
          <w:rFonts w:eastAsia="Calibri"/>
          <w:sz w:val="24"/>
          <w:szCs w:val="24"/>
          <w:lang w:eastAsia="en-US"/>
        </w:rPr>
        <w:t>trīsdesmit pieci</w:t>
      </w:r>
      <w:r w:rsidRPr="003614F8">
        <w:rPr>
          <w:rFonts w:eastAsia="Calibri"/>
          <w:sz w:val="24"/>
          <w:szCs w:val="24"/>
          <w:lang w:eastAsia="en-US"/>
        </w:rPr>
        <w:t xml:space="preserve"> tūkstoši </w:t>
      </w:r>
      <w:r w:rsidR="003614F8">
        <w:rPr>
          <w:rFonts w:eastAsia="Calibri"/>
          <w:sz w:val="24"/>
          <w:szCs w:val="24"/>
          <w:lang w:eastAsia="en-US"/>
        </w:rPr>
        <w:t>piec</w:t>
      </w:r>
      <w:r w:rsidR="007558C2" w:rsidRPr="003614F8">
        <w:rPr>
          <w:rFonts w:eastAsia="Calibri"/>
          <w:sz w:val="24"/>
          <w:szCs w:val="24"/>
          <w:lang w:eastAsia="en-US"/>
        </w:rPr>
        <w:t xml:space="preserve">i simti </w:t>
      </w:r>
      <w:r w:rsidR="003614F8">
        <w:rPr>
          <w:rFonts w:eastAsia="Calibri"/>
          <w:sz w:val="24"/>
          <w:szCs w:val="24"/>
          <w:lang w:eastAsia="en-US"/>
        </w:rPr>
        <w:t>septiņdesmit četri</w:t>
      </w:r>
      <w:r w:rsidRPr="003614F8">
        <w:rPr>
          <w:rFonts w:eastAsia="Calibri"/>
          <w:sz w:val="24"/>
          <w:szCs w:val="24"/>
          <w:lang w:eastAsia="en-US"/>
        </w:rPr>
        <w:t xml:space="preserve"> </w:t>
      </w:r>
      <w:r w:rsidRPr="003614F8">
        <w:rPr>
          <w:rFonts w:eastAsia="Calibri"/>
          <w:i/>
          <w:sz w:val="24"/>
          <w:szCs w:val="24"/>
          <w:lang w:eastAsia="en-US"/>
        </w:rPr>
        <w:t>euro</w:t>
      </w:r>
      <w:r w:rsidR="007558C2" w:rsidRPr="003614F8">
        <w:rPr>
          <w:rFonts w:eastAsia="Calibri"/>
          <w:sz w:val="24"/>
          <w:szCs w:val="24"/>
          <w:lang w:eastAsia="en-US"/>
        </w:rPr>
        <w:t xml:space="preserve"> un </w:t>
      </w:r>
      <w:r w:rsidR="003614F8">
        <w:rPr>
          <w:rFonts w:eastAsia="Calibri"/>
          <w:sz w:val="24"/>
          <w:szCs w:val="24"/>
          <w:lang w:eastAsia="en-US"/>
        </w:rPr>
        <w:lastRenderedPageBreak/>
        <w:t>00</w:t>
      </w:r>
      <w:r w:rsidRPr="003614F8">
        <w:rPr>
          <w:rFonts w:eastAsia="Calibri"/>
          <w:sz w:val="24"/>
          <w:szCs w:val="24"/>
          <w:lang w:eastAsia="en-US"/>
        </w:rPr>
        <w:t xml:space="preserve"> centi), kuras piedāvājums atbilst Iepirkuma nolikuma prasībām, bet nav</w:t>
      </w:r>
      <w:r w:rsidRPr="003614F8">
        <w:rPr>
          <w:sz w:val="24"/>
          <w:szCs w:val="24"/>
        </w:rPr>
        <w:t xml:space="preserve"> ar viszemāko cenu;</w:t>
      </w:r>
    </w:p>
    <w:p w:rsidR="001E6632" w:rsidRPr="001E6632" w:rsidRDefault="00D7455F" w:rsidP="00802CDC">
      <w:pPr>
        <w:numPr>
          <w:ilvl w:val="2"/>
          <w:numId w:val="49"/>
        </w:numPr>
        <w:tabs>
          <w:tab w:val="left" w:pos="1276"/>
          <w:tab w:val="left" w:pos="1701"/>
        </w:tabs>
        <w:ind w:left="993" w:firstLine="0"/>
        <w:jc w:val="both"/>
        <w:rPr>
          <w:rFonts w:eastAsia="Calibri"/>
          <w:sz w:val="24"/>
          <w:szCs w:val="24"/>
          <w:lang w:eastAsia="en-US"/>
        </w:rPr>
      </w:pPr>
      <w:r w:rsidRPr="001E6632">
        <w:rPr>
          <w:b/>
          <w:sz w:val="24"/>
          <w:szCs w:val="24"/>
          <w:u w:val="single"/>
        </w:rPr>
        <w:t>nepiešķirt</w:t>
      </w:r>
      <w:r w:rsidRPr="001E6632">
        <w:rPr>
          <w:sz w:val="24"/>
          <w:szCs w:val="24"/>
        </w:rPr>
        <w:t xml:space="preserve"> līguma slēgšanas tiesības</w:t>
      </w:r>
      <w:r w:rsidRPr="001E6632">
        <w:rPr>
          <w:b/>
          <w:sz w:val="24"/>
          <w:szCs w:val="24"/>
        </w:rPr>
        <w:t xml:space="preserve"> </w:t>
      </w:r>
      <w:r w:rsidRPr="001E6632">
        <w:rPr>
          <w:b/>
          <w:bCs/>
          <w:sz w:val="24"/>
          <w:szCs w:val="24"/>
        </w:rPr>
        <w:t xml:space="preserve">SIA </w:t>
      </w:r>
      <w:r w:rsidRPr="001E6632">
        <w:rPr>
          <w:b/>
          <w:sz w:val="24"/>
          <w:szCs w:val="24"/>
        </w:rPr>
        <w:t>”</w:t>
      </w:r>
      <w:r w:rsidR="001E6632" w:rsidRPr="001E6632">
        <w:rPr>
          <w:b/>
          <w:sz w:val="24"/>
          <w:szCs w:val="24"/>
        </w:rPr>
        <w:t>REM PRO</w:t>
      </w:r>
      <w:r w:rsidRPr="001E6632">
        <w:rPr>
          <w:b/>
          <w:bCs/>
          <w:sz w:val="24"/>
          <w:szCs w:val="24"/>
        </w:rPr>
        <w:t>”</w:t>
      </w:r>
      <w:r w:rsidR="001E6632" w:rsidRPr="001E6632">
        <w:rPr>
          <w:b/>
          <w:sz w:val="24"/>
          <w:szCs w:val="24"/>
        </w:rPr>
        <w:t xml:space="preserve"> </w:t>
      </w:r>
      <w:r w:rsidRPr="001E6632">
        <w:rPr>
          <w:sz w:val="24"/>
          <w:szCs w:val="24"/>
        </w:rPr>
        <w:t>(reģ.Nr.</w:t>
      </w:r>
      <w:r w:rsidR="001E6632">
        <w:rPr>
          <w:sz w:val="24"/>
          <w:szCs w:val="24"/>
        </w:rPr>
        <w:t>41503041904</w:t>
      </w:r>
      <w:r w:rsidR="007558C2" w:rsidRPr="001E6632">
        <w:rPr>
          <w:sz w:val="24"/>
          <w:szCs w:val="24"/>
        </w:rPr>
        <w:t xml:space="preserve">) </w:t>
      </w:r>
    </w:p>
    <w:p w:rsidR="001E6632" w:rsidRDefault="001E6632" w:rsidP="001E6632">
      <w:pPr>
        <w:tabs>
          <w:tab w:val="left" w:pos="1276"/>
          <w:tab w:val="left" w:pos="1701"/>
        </w:tabs>
        <w:ind w:left="993"/>
        <w:jc w:val="both"/>
        <w:rPr>
          <w:rFonts w:eastAsia="Calibri"/>
          <w:sz w:val="24"/>
          <w:szCs w:val="24"/>
          <w:lang w:eastAsia="en-US"/>
        </w:rPr>
      </w:pPr>
      <w:r w:rsidRPr="001E6632">
        <w:rPr>
          <w:sz w:val="24"/>
          <w:szCs w:val="24"/>
        </w:rPr>
        <w:tab/>
      </w:r>
      <w:r w:rsidRPr="001E6632">
        <w:rPr>
          <w:sz w:val="24"/>
          <w:szCs w:val="24"/>
        </w:rPr>
        <w:tab/>
      </w:r>
      <w:r w:rsidR="00D7455F" w:rsidRPr="001E6632">
        <w:rPr>
          <w:sz w:val="24"/>
          <w:szCs w:val="24"/>
        </w:rPr>
        <w:t xml:space="preserve">ar </w:t>
      </w:r>
      <w:r>
        <w:rPr>
          <w:sz w:val="24"/>
          <w:szCs w:val="24"/>
        </w:rPr>
        <w:t xml:space="preserve">piedāvājuma </w:t>
      </w:r>
      <w:r w:rsidR="00D7455F" w:rsidRPr="001E6632">
        <w:rPr>
          <w:sz w:val="24"/>
          <w:szCs w:val="24"/>
        </w:rPr>
        <w:t xml:space="preserve">līgumcenu </w:t>
      </w:r>
      <w:r w:rsidR="00D7455F" w:rsidRPr="001E6632">
        <w:rPr>
          <w:rFonts w:eastAsia="Calibri"/>
          <w:sz w:val="24"/>
          <w:szCs w:val="24"/>
          <w:lang w:eastAsia="en-US"/>
        </w:rPr>
        <w:t xml:space="preserve">EUR </w:t>
      </w:r>
      <w:r>
        <w:rPr>
          <w:bCs/>
          <w:sz w:val="24"/>
          <w:szCs w:val="24"/>
        </w:rPr>
        <w:t>36 838.00</w:t>
      </w:r>
      <w:r w:rsidR="00D7455F" w:rsidRPr="001E6632">
        <w:rPr>
          <w:bCs/>
          <w:sz w:val="24"/>
          <w:szCs w:val="24"/>
        </w:rPr>
        <w:t xml:space="preserve"> </w:t>
      </w:r>
      <w:r w:rsidR="00D7455F" w:rsidRPr="001E6632">
        <w:rPr>
          <w:rFonts w:eastAsia="Calibri"/>
          <w:sz w:val="24"/>
          <w:szCs w:val="24"/>
          <w:lang w:eastAsia="en-US"/>
        </w:rPr>
        <w:t>(</w:t>
      </w:r>
      <w:r>
        <w:rPr>
          <w:rFonts w:eastAsia="Calibri"/>
          <w:sz w:val="24"/>
          <w:szCs w:val="24"/>
          <w:lang w:eastAsia="en-US"/>
        </w:rPr>
        <w:t>trīsdesmit seši</w:t>
      </w:r>
      <w:r w:rsidR="00D7455F" w:rsidRPr="001E6632">
        <w:rPr>
          <w:rFonts w:eastAsia="Calibri"/>
          <w:sz w:val="24"/>
          <w:szCs w:val="24"/>
          <w:lang w:eastAsia="en-US"/>
        </w:rPr>
        <w:t xml:space="preserve"> tūkstoši </w:t>
      </w:r>
      <w:r>
        <w:rPr>
          <w:rFonts w:eastAsia="Calibri"/>
          <w:sz w:val="24"/>
          <w:szCs w:val="24"/>
          <w:lang w:eastAsia="en-US"/>
        </w:rPr>
        <w:t>astoņi</w:t>
      </w:r>
      <w:r w:rsidR="00D7455F">
        <w:rPr>
          <w:rFonts w:eastAsia="Calibri"/>
          <w:sz w:val="24"/>
          <w:szCs w:val="24"/>
          <w:lang w:eastAsia="en-US"/>
        </w:rPr>
        <w:t xml:space="preserve"> simti </w:t>
      </w:r>
    </w:p>
    <w:p w:rsidR="00BF2A08" w:rsidRPr="00BF2A08" w:rsidRDefault="001E6632" w:rsidP="00BF2A08">
      <w:pPr>
        <w:tabs>
          <w:tab w:val="left" w:pos="1276"/>
          <w:tab w:val="left" w:pos="1701"/>
        </w:tabs>
        <w:ind w:left="1701"/>
        <w:jc w:val="both"/>
        <w:rPr>
          <w:sz w:val="24"/>
          <w:szCs w:val="24"/>
        </w:rPr>
      </w:pPr>
      <w:r>
        <w:rPr>
          <w:rFonts w:eastAsia="Calibri"/>
          <w:sz w:val="24"/>
          <w:szCs w:val="24"/>
          <w:lang w:eastAsia="en-US"/>
        </w:rPr>
        <w:t>trīsdesmit astoņi</w:t>
      </w:r>
      <w:r w:rsidR="00D7455F">
        <w:rPr>
          <w:rFonts w:eastAsia="Calibri"/>
          <w:sz w:val="24"/>
          <w:szCs w:val="24"/>
          <w:lang w:eastAsia="en-US"/>
        </w:rPr>
        <w:t xml:space="preserve"> </w:t>
      </w:r>
      <w:r w:rsidR="00D7455F" w:rsidRPr="00204263">
        <w:rPr>
          <w:rFonts w:eastAsia="Calibri"/>
          <w:i/>
          <w:sz w:val="24"/>
          <w:szCs w:val="24"/>
          <w:lang w:eastAsia="en-US"/>
        </w:rPr>
        <w:t>euro</w:t>
      </w:r>
      <w:r w:rsidR="00D7455F" w:rsidRPr="00204263">
        <w:rPr>
          <w:rFonts w:eastAsia="Calibri"/>
          <w:sz w:val="24"/>
          <w:szCs w:val="24"/>
          <w:lang w:eastAsia="en-US"/>
        </w:rPr>
        <w:t xml:space="preserve"> un </w:t>
      </w:r>
      <w:r>
        <w:rPr>
          <w:rFonts w:eastAsia="Calibri"/>
          <w:sz w:val="24"/>
          <w:szCs w:val="24"/>
          <w:lang w:eastAsia="en-US"/>
        </w:rPr>
        <w:t>00</w:t>
      </w:r>
      <w:r w:rsidR="00D7455F" w:rsidRPr="00204263">
        <w:rPr>
          <w:rFonts w:eastAsia="Calibri"/>
          <w:sz w:val="24"/>
          <w:szCs w:val="24"/>
          <w:lang w:eastAsia="en-US"/>
        </w:rPr>
        <w:t xml:space="preserve"> centi) bez PVN 21% un līguma kopējo summu EUR </w:t>
      </w:r>
      <w:r>
        <w:rPr>
          <w:rFonts w:eastAsia="Calibri"/>
          <w:sz w:val="24"/>
          <w:szCs w:val="24"/>
          <w:lang w:eastAsia="en-US"/>
        </w:rPr>
        <w:t>44 573.98</w:t>
      </w:r>
      <w:r w:rsidR="00D7455F" w:rsidRPr="00204263">
        <w:rPr>
          <w:rFonts w:eastAsia="Calibri"/>
          <w:sz w:val="24"/>
          <w:szCs w:val="24"/>
          <w:lang w:eastAsia="en-US"/>
        </w:rPr>
        <w:t xml:space="preserve"> (</w:t>
      </w:r>
      <w:r>
        <w:rPr>
          <w:rFonts w:eastAsia="Calibri"/>
          <w:sz w:val="24"/>
          <w:szCs w:val="24"/>
          <w:lang w:eastAsia="en-US"/>
        </w:rPr>
        <w:t>četrdesmit četri</w:t>
      </w:r>
      <w:r w:rsidR="00D7455F">
        <w:rPr>
          <w:rFonts w:eastAsia="Calibri"/>
          <w:sz w:val="24"/>
          <w:szCs w:val="24"/>
          <w:lang w:eastAsia="en-US"/>
        </w:rPr>
        <w:t xml:space="preserve"> tūkstoši</w:t>
      </w:r>
      <w:r w:rsidR="00D7455F" w:rsidRPr="00204263">
        <w:rPr>
          <w:rFonts w:eastAsia="Calibri"/>
          <w:sz w:val="24"/>
          <w:szCs w:val="24"/>
          <w:lang w:eastAsia="en-US"/>
        </w:rPr>
        <w:t xml:space="preserve"> </w:t>
      </w:r>
      <w:r>
        <w:rPr>
          <w:rFonts w:eastAsia="Calibri"/>
          <w:sz w:val="24"/>
          <w:szCs w:val="24"/>
          <w:lang w:eastAsia="en-US"/>
        </w:rPr>
        <w:t>pieci simti septiņdesmit</w:t>
      </w:r>
      <w:r w:rsidR="00A94113">
        <w:rPr>
          <w:rFonts w:eastAsia="Calibri"/>
          <w:sz w:val="24"/>
          <w:szCs w:val="24"/>
          <w:lang w:eastAsia="en-US"/>
        </w:rPr>
        <w:t xml:space="preserve"> trīs</w:t>
      </w:r>
      <w:r w:rsidR="007558C2">
        <w:rPr>
          <w:rFonts w:eastAsia="Calibri"/>
          <w:sz w:val="24"/>
          <w:szCs w:val="24"/>
          <w:lang w:eastAsia="en-US"/>
        </w:rPr>
        <w:t xml:space="preserve"> </w:t>
      </w:r>
      <w:r w:rsidR="00D7455F" w:rsidRPr="00204263">
        <w:rPr>
          <w:rFonts w:eastAsia="Calibri"/>
          <w:i/>
          <w:sz w:val="24"/>
          <w:szCs w:val="24"/>
          <w:lang w:eastAsia="en-US"/>
        </w:rPr>
        <w:t>euro</w:t>
      </w:r>
      <w:r w:rsidR="00D7455F">
        <w:rPr>
          <w:rFonts w:eastAsia="Calibri"/>
          <w:sz w:val="24"/>
          <w:szCs w:val="24"/>
          <w:lang w:eastAsia="en-US"/>
        </w:rPr>
        <w:t xml:space="preserve"> un </w:t>
      </w:r>
      <w:r w:rsidR="00A94113">
        <w:rPr>
          <w:rFonts w:eastAsia="Calibri"/>
          <w:sz w:val="24"/>
          <w:szCs w:val="24"/>
          <w:lang w:eastAsia="en-US"/>
        </w:rPr>
        <w:t>98</w:t>
      </w:r>
      <w:r w:rsidR="00E631D7">
        <w:rPr>
          <w:rFonts w:eastAsia="Calibri"/>
          <w:sz w:val="24"/>
          <w:szCs w:val="24"/>
          <w:lang w:eastAsia="en-US"/>
        </w:rPr>
        <w:t xml:space="preserve"> centi</w:t>
      </w:r>
      <w:r w:rsidR="00D7455F" w:rsidRPr="00204263">
        <w:rPr>
          <w:rFonts w:eastAsia="Calibri"/>
          <w:sz w:val="24"/>
          <w:szCs w:val="24"/>
          <w:lang w:eastAsia="en-US"/>
        </w:rPr>
        <w:t>) ar</w:t>
      </w:r>
      <w:r w:rsidR="00D7455F">
        <w:rPr>
          <w:rFonts w:eastAsia="Calibri"/>
          <w:sz w:val="24"/>
          <w:szCs w:val="24"/>
          <w:lang w:eastAsia="en-US"/>
        </w:rPr>
        <w:t xml:space="preserve"> PNV 21%,</w:t>
      </w:r>
      <w:r w:rsidR="00D7455F" w:rsidRPr="00BA5352">
        <w:rPr>
          <w:rFonts w:eastAsia="Calibri"/>
          <w:sz w:val="24"/>
          <w:szCs w:val="24"/>
          <w:lang w:eastAsia="en-US"/>
        </w:rPr>
        <w:t xml:space="preserve"> </w:t>
      </w:r>
      <w:r w:rsidR="00D7455F">
        <w:rPr>
          <w:rFonts w:eastAsia="Calibri"/>
          <w:sz w:val="24"/>
          <w:szCs w:val="24"/>
          <w:lang w:eastAsia="en-US"/>
        </w:rPr>
        <w:t>kuras piedāvājums atbilst Iepirkuma nolikuma prasībām, bet nav</w:t>
      </w:r>
      <w:r w:rsidR="00D7455F" w:rsidRPr="00BA5352">
        <w:rPr>
          <w:sz w:val="24"/>
          <w:szCs w:val="24"/>
        </w:rPr>
        <w:t xml:space="preserve"> </w:t>
      </w:r>
      <w:r w:rsidR="00D7455F">
        <w:rPr>
          <w:sz w:val="24"/>
          <w:szCs w:val="24"/>
        </w:rPr>
        <w:t>ar viszemāko cenu</w:t>
      </w:r>
      <w:r w:rsidR="00A94113">
        <w:rPr>
          <w:sz w:val="24"/>
          <w:szCs w:val="24"/>
        </w:rPr>
        <w:t>.</w:t>
      </w:r>
    </w:p>
    <w:p w:rsidR="00D7455F" w:rsidRPr="00B567DB" w:rsidRDefault="00D7455F" w:rsidP="00802CDC">
      <w:pPr>
        <w:numPr>
          <w:ilvl w:val="1"/>
          <w:numId w:val="49"/>
        </w:numPr>
        <w:tabs>
          <w:tab w:val="left" w:pos="993"/>
        </w:tabs>
        <w:ind w:left="993" w:hanging="567"/>
        <w:jc w:val="both"/>
        <w:rPr>
          <w:sz w:val="24"/>
          <w:szCs w:val="24"/>
        </w:rPr>
      </w:pPr>
      <w:r w:rsidRPr="00B567DB">
        <w:rPr>
          <w:sz w:val="24"/>
          <w:szCs w:val="24"/>
        </w:rPr>
        <w:t xml:space="preserve">Komisija </w:t>
      </w:r>
      <w:r w:rsidRPr="00B567DB">
        <w:rPr>
          <w:sz w:val="24"/>
          <w:szCs w:val="24"/>
          <w:u w:val="single"/>
        </w:rPr>
        <w:t>nolemj uzdot</w:t>
      </w:r>
      <w:r w:rsidRPr="00B567DB">
        <w:rPr>
          <w:sz w:val="24"/>
          <w:szCs w:val="24"/>
        </w:rPr>
        <w:t>:</w:t>
      </w:r>
    </w:p>
    <w:p w:rsidR="00D7455F" w:rsidRPr="00B567DB" w:rsidRDefault="00D7455F" w:rsidP="00802CDC">
      <w:pPr>
        <w:numPr>
          <w:ilvl w:val="2"/>
          <w:numId w:val="49"/>
        </w:numPr>
        <w:tabs>
          <w:tab w:val="left" w:pos="1701"/>
          <w:tab w:val="left" w:pos="2552"/>
        </w:tabs>
        <w:ind w:left="851" w:right="-81" w:firstLine="142"/>
        <w:jc w:val="both"/>
        <w:rPr>
          <w:b/>
          <w:sz w:val="24"/>
          <w:szCs w:val="24"/>
        </w:rPr>
      </w:pPr>
      <w:r w:rsidRPr="00B567DB">
        <w:rPr>
          <w:sz w:val="24"/>
          <w:szCs w:val="24"/>
        </w:rPr>
        <w:t xml:space="preserve">komisijas juristam </w:t>
      </w:r>
      <w:r w:rsidR="00A94113">
        <w:rPr>
          <w:sz w:val="24"/>
          <w:szCs w:val="24"/>
        </w:rPr>
        <w:t>M.Makauskim</w:t>
      </w:r>
      <w:r w:rsidRPr="00B567DB">
        <w:rPr>
          <w:sz w:val="24"/>
          <w:szCs w:val="24"/>
        </w:rPr>
        <w:t>:</w:t>
      </w:r>
    </w:p>
    <w:p w:rsidR="00D7455F" w:rsidRPr="00B567DB" w:rsidRDefault="00D7455F" w:rsidP="00802CDC">
      <w:pPr>
        <w:numPr>
          <w:ilvl w:val="3"/>
          <w:numId w:val="49"/>
        </w:numPr>
        <w:tabs>
          <w:tab w:val="left" w:pos="1701"/>
          <w:tab w:val="left" w:pos="2410"/>
        </w:tabs>
        <w:ind w:left="2552" w:right="-81" w:hanging="851"/>
        <w:jc w:val="both"/>
        <w:rPr>
          <w:b/>
          <w:sz w:val="24"/>
          <w:szCs w:val="24"/>
        </w:rPr>
      </w:pPr>
      <w:r w:rsidRPr="00B567DB">
        <w:rPr>
          <w:sz w:val="24"/>
          <w:szCs w:val="24"/>
        </w:rPr>
        <w:t xml:space="preserve">sagatavot komisijas lēmumam un piedāvājumam atbilstošu līgumu </w:t>
      </w:r>
    </w:p>
    <w:p w:rsidR="002B6E6B" w:rsidRDefault="002B6E6B" w:rsidP="002B6E6B">
      <w:pPr>
        <w:tabs>
          <w:tab w:val="left" w:pos="1701"/>
          <w:tab w:val="left" w:pos="1985"/>
          <w:tab w:val="left" w:pos="2552"/>
        </w:tabs>
        <w:ind w:left="2160" w:right="-81"/>
        <w:jc w:val="both"/>
        <w:rPr>
          <w:sz w:val="24"/>
          <w:szCs w:val="24"/>
        </w:rPr>
      </w:pPr>
      <w:r>
        <w:rPr>
          <w:sz w:val="24"/>
          <w:szCs w:val="24"/>
        </w:rPr>
        <w:tab/>
      </w:r>
      <w:r w:rsidR="00D7455F" w:rsidRPr="00B567DB">
        <w:rPr>
          <w:sz w:val="24"/>
          <w:szCs w:val="24"/>
        </w:rPr>
        <w:t>sas</w:t>
      </w:r>
      <w:r w:rsidR="00D7455F">
        <w:rPr>
          <w:sz w:val="24"/>
          <w:szCs w:val="24"/>
        </w:rPr>
        <w:t>kaņošanai un parakstīšanai ar SIA</w:t>
      </w:r>
      <w:r w:rsidR="00D7455F" w:rsidRPr="00B567DB">
        <w:rPr>
          <w:sz w:val="24"/>
          <w:szCs w:val="24"/>
        </w:rPr>
        <w:t xml:space="preserve"> ”</w:t>
      </w:r>
      <w:r w:rsidR="00A94113">
        <w:rPr>
          <w:bCs/>
          <w:sz w:val="24"/>
          <w:szCs w:val="24"/>
        </w:rPr>
        <w:t>Belss</w:t>
      </w:r>
      <w:r w:rsidR="00D7455F" w:rsidRPr="00B567DB">
        <w:rPr>
          <w:sz w:val="24"/>
          <w:szCs w:val="24"/>
        </w:rPr>
        <w:t>”</w:t>
      </w:r>
      <w:r w:rsidR="00A94113">
        <w:rPr>
          <w:sz w:val="24"/>
          <w:szCs w:val="24"/>
        </w:rPr>
        <w:t xml:space="preserve">, nosakot, ka </w:t>
      </w:r>
      <w:r>
        <w:rPr>
          <w:sz w:val="24"/>
          <w:szCs w:val="24"/>
        </w:rPr>
        <w:t>b</w:t>
      </w:r>
      <w:r w:rsidRPr="002B6E6B">
        <w:rPr>
          <w:sz w:val="24"/>
          <w:szCs w:val="24"/>
        </w:rPr>
        <w:t xml:space="preserve">ūvniecības </w:t>
      </w:r>
    </w:p>
    <w:p w:rsidR="00D7455F" w:rsidRPr="002B6E6B" w:rsidRDefault="002B6E6B" w:rsidP="002B6E6B">
      <w:pPr>
        <w:tabs>
          <w:tab w:val="left" w:pos="1701"/>
          <w:tab w:val="left" w:pos="1985"/>
          <w:tab w:val="left" w:pos="2552"/>
        </w:tabs>
        <w:ind w:left="2552" w:right="-81"/>
        <w:jc w:val="both"/>
        <w:rPr>
          <w:sz w:val="24"/>
          <w:szCs w:val="24"/>
        </w:rPr>
      </w:pPr>
      <w:r w:rsidRPr="002B6E6B">
        <w:rPr>
          <w:sz w:val="24"/>
          <w:szCs w:val="24"/>
        </w:rPr>
        <w:t>ieceres dokumentācijas un tehnisko specifikāciju darbu izstrādes</w:t>
      </w:r>
      <w:r>
        <w:rPr>
          <w:sz w:val="24"/>
          <w:szCs w:val="24"/>
        </w:rPr>
        <w:t xml:space="preserve"> kopējais termiņš ir 22 (divdesmit divas) nedēļas no līguma spēkā stāšanās dienas</w:t>
      </w:r>
      <w:r w:rsidR="00D7455F" w:rsidRPr="002B6E6B">
        <w:rPr>
          <w:sz w:val="24"/>
          <w:szCs w:val="24"/>
        </w:rPr>
        <w:t>;</w:t>
      </w:r>
    </w:p>
    <w:p w:rsidR="00D7455F" w:rsidRPr="00B567DB" w:rsidRDefault="00D7455F" w:rsidP="00802CDC">
      <w:pPr>
        <w:numPr>
          <w:ilvl w:val="3"/>
          <w:numId w:val="49"/>
        </w:numPr>
        <w:tabs>
          <w:tab w:val="left" w:pos="1560"/>
          <w:tab w:val="left" w:pos="1701"/>
          <w:tab w:val="left" w:pos="2552"/>
        </w:tabs>
        <w:ind w:left="2552" w:right="-81" w:hanging="851"/>
        <w:jc w:val="both"/>
        <w:rPr>
          <w:sz w:val="24"/>
          <w:szCs w:val="24"/>
        </w:rPr>
      </w:pPr>
      <w:r w:rsidRPr="002B6E6B">
        <w:rPr>
          <w:sz w:val="24"/>
          <w:szCs w:val="24"/>
        </w:rPr>
        <w:t>ne vēlāk kā desmit darba dienu laikā no dienas, kad stājies</w:t>
      </w:r>
      <w:r w:rsidRPr="00173A51">
        <w:rPr>
          <w:sz w:val="24"/>
          <w:szCs w:val="24"/>
        </w:rPr>
        <w:t xml:space="preserve"> spēkā iepirkuma līgums,</w:t>
      </w:r>
      <w:r w:rsidRPr="00B567DB">
        <w:rPr>
          <w:sz w:val="24"/>
          <w:szCs w:val="24"/>
        </w:rPr>
        <w:t xml:space="preserve"> nosūtīt publicēšanai Aizsardzības ministrijas </w:t>
      </w:r>
      <w:r>
        <w:rPr>
          <w:sz w:val="24"/>
          <w:szCs w:val="24"/>
        </w:rPr>
        <w:t>tīmekļa vietnē</w:t>
      </w:r>
      <w:r w:rsidRPr="00B567DB">
        <w:rPr>
          <w:sz w:val="24"/>
          <w:szCs w:val="24"/>
        </w:rPr>
        <w:t xml:space="preserve"> līguma tekstu, ievērojot komercnoslēpuma un personas datu aizsardzības prasības;</w:t>
      </w:r>
    </w:p>
    <w:p w:rsidR="00D7455F" w:rsidRPr="00B567DB" w:rsidRDefault="00327D73" w:rsidP="00802CDC">
      <w:pPr>
        <w:numPr>
          <w:ilvl w:val="2"/>
          <w:numId w:val="49"/>
        </w:numPr>
        <w:tabs>
          <w:tab w:val="left" w:pos="851"/>
          <w:tab w:val="left" w:pos="1701"/>
        </w:tabs>
        <w:ind w:hanging="579"/>
        <w:jc w:val="both"/>
        <w:rPr>
          <w:sz w:val="24"/>
          <w:szCs w:val="24"/>
        </w:rPr>
      </w:pPr>
      <w:r>
        <w:rPr>
          <w:sz w:val="24"/>
          <w:szCs w:val="24"/>
        </w:rPr>
        <w:t xml:space="preserve">   </w:t>
      </w:r>
      <w:r w:rsidR="00D7455F" w:rsidRPr="00B567DB">
        <w:rPr>
          <w:sz w:val="24"/>
          <w:szCs w:val="24"/>
        </w:rPr>
        <w:t>komisijas sekretārei E.Riekstiņai:</w:t>
      </w:r>
    </w:p>
    <w:p w:rsidR="00D7455F" w:rsidRPr="00B567DB" w:rsidRDefault="00D7455F" w:rsidP="00802CDC">
      <w:pPr>
        <w:numPr>
          <w:ilvl w:val="3"/>
          <w:numId w:val="49"/>
        </w:numPr>
        <w:tabs>
          <w:tab w:val="left" w:pos="2410"/>
        </w:tabs>
        <w:ind w:left="2552" w:right="-81" w:hanging="851"/>
        <w:jc w:val="both"/>
        <w:rPr>
          <w:b/>
          <w:sz w:val="24"/>
          <w:szCs w:val="24"/>
        </w:rPr>
      </w:pPr>
      <w:r w:rsidRPr="00B567DB">
        <w:rPr>
          <w:sz w:val="24"/>
          <w:szCs w:val="24"/>
        </w:rPr>
        <w:t>saskaņā ar PIL 9.</w:t>
      </w:r>
      <w:r>
        <w:rPr>
          <w:sz w:val="24"/>
          <w:szCs w:val="24"/>
        </w:rPr>
        <w:t xml:space="preserve"> </w:t>
      </w:r>
      <w:r w:rsidRPr="00B567DB">
        <w:rPr>
          <w:sz w:val="24"/>
          <w:szCs w:val="24"/>
        </w:rPr>
        <w:t xml:space="preserve">panta četrpadsmito daļu trīs darba dienu laikā </w:t>
      </w:r>
    </w:p>
    <w:p w:rsidR="00D7455F" w:rsidRPr="00B567DB" w:rsidRDefault="00D7455F" w:rsidP="00D7455F">
      <w:pPr>
        <w:tabs>
          <w:tab w:val="left" w:pos="2552"/>
        </w:tabs>
        <w:ind w:left="1701" w:right="-81"/>
        <w:jc w:val="both"/>
        <w:rPr>
          <w:sz w:val="24"/>
          <w:szCs w:val="24"/>
        </w:rPr>
      </w:pPr>
      <w:r w:rsidRPr="00B567DB">
        <w:rPr>
          <w:sz w:val="24"/>
          <w:szCs w:val="24"/>
        </w:rPr>
        <w:tab/>
        <w:t>informēt</w:t>
      </w:r>
      <w:r w:rsidRPr="00B567DB">
        <w:rPr>
          <w:b/>
          <w:sz w:val="24"/>
          <w:szCs w:val="24"/>
        </w:rPr>
        <w:t xml:space="preserve"> </w:t>
      </w:r>
      <w:r w:rsidRPr="00B567DB">
        <w:rPr>
          <w:sz w:val="24"/>
          <w:szCs w:val="24"/>
        </w:rPr>
        <w:t>pretendentus</w:t>
      </w:r>
      <w:r w:rsidR="002B6E6B">
        <w:rPr>
          <w:sz w:val="24"/>
          <w:szCs w:val="24"/>
        </w:rPr>
        <w:t>, kuri iesnieguši piedāvājumus I</w:t>
      </w:r>
      <w:r w:rsidRPr="00B567DB">
        <w:rPr>
          <w:sz w:val="24"/>
          <w:szCs w:val="24"/>
        </w:rPr>
        <w:t xml:space="preserve">epirkumā, par </w:t>
      </w:r>
    </w:p>
    <w:p w:rsidR="00D7455F" w:rsidRPr="00B567DB" w:rsidRDefault="00D7455F" w:rsidP="00D7455F">
      <w:pPr>
        <w:tabs>
          <w:tab w:val="left" w:pos="2552"/>
        </w:tabs>
        <w:ind w:right="-81"/>
        <w:jc w:val="both"/>
        <w:rPr>
          <w:b/>
          <w:sz w:val="24"/>
          <w:szCs w:val="24"/>
        </w:rPr>
      </w:pPr>
      <w:r w:rsidRPr="00B567DB">
        <w:rPr>
          <w:sz w:val="24"/>
          <w:szCs w:val="24"/>
        </w:rPr>
        <w:tab/>
        <w:t>pieņemto lēmumu;</w:t>
      </w:r>
    </w:p>
    <w:p w:rsidR="00D7455F" w:rsidRPr="002E52CC" w:rsidRDefault="00D7455F" w:rsidP="00802CDC">
      <w:pPr>
        <w:numPr>
          <w:ilvl w:val="3"/>
          <w:numId w:val="49"/>
        </w:numPr>
        <w:tabs>
          <w:tab w:val="left" w:pos="2410"/>
        </w:tabs>
        <w:ind w:left="2552" w:right="-81" w:hanging="851"/>
        <w:jc w:val="both"/>
        <w:rPr>
          <w:b/>
          <w:sz w:val="24"/>
          <w:szCs w:val="24"/>
        </w:rPr>
      </w:pPr>
      <w:r w:rsidRPr="00B567DB">
        <w:rPr>
          <w:sz w:val="24"/>
          <w:szCs w:val="24"/>
        </w:rPr>
        <w:t>nosūtīt publicēšanai Aizsardzī</w:t>
      </w:r>
      <w:r w:rsidR="002E52CC">
        <w:rPr>
          <w:sz w:val="24"/>
          <w:szCs w:val="24"/>
        </w:rPr>
        <w:t>b</w:t>
      </w:r>
      <w:r w:rsidR="002B6E6B">
        <w:rPr>
          <w:sz w:val="24"/>
          <w:szCs w:val="24"/>
        </w:rPr>
        <w:t>as ministrijas tīmekļa vietnē 03.04</w:t>
      </w:r>
      <w:r>
        <w:rPr>
          <w:sz w:val="24"/>
          <w:szCs w:val="24"/>
        </w:rPr>
        <w:t>.2018</w:t>
      </w:r>
      <w:r w:rsidRPr="00B567DB">
        <w:rPr>
          <w:sz w:val="24"/>
          <w:szCs w:val="24"/>
        </w:rPr>
        <w:t xml:space="preserve">. </w:t>
      </w:r>
      <w:r w:rsidRPr="002E52CC">
        <w:rPr>
          <w:sz w:val="24"/>
          <w:szCs w:val="24"/>
        </w:rPr>
        <w:t>komisijas sēd</w:t>
      </w:r>
      <w:r w:rsidR="002E52CC">
        <w:rPr>
          <w:sz w:val="24"/>
          <w:szCs w:val="24"/>
        </w:rPr>
        <w:t>es p</w:t>
      </w:r>
      <w:r w:rsidR="002B6E6B">
        <w:rPr>
          <w:sz w:val="24"/>
          <w:szCs w:val="24"/>
        </w:rPr>
        <w:t>rotokola Nr. VAMOIC 2018/045</w:t>
      </w:r>
      <w:r w:rsidR="002E52CC">
        <w:rPr>
          <w:sz w:val="24"/>
          <w:szCs w:val="24"/>
        </w:rPr>
        <w:t>-04</w:t>
      </w:r>
      <w:r w:rsidRPr="002E52CC">
        <w:rPr>
          <w:sz w:val="24"/>
          <w:szCs w:val="24"/>
        </w:rPr>
        <w:t xml:space="preserve"> izrakstu par pieņemto lēmumu;</w:t>
      </w:r>
    </w:p>
    <w:p w:rsidR="00D7455F" w:rsidRPr="00B567DB" w:rsidRDefault="00D7455F" w:rsidP="00802CDC">
      <w:pPr>
        <w:numPr>
          <w:ilvl w:val="3"/>
          <w:numId w:val="49"/>
        </w:numPr>
        <w:tabs>
          <w:tab w:val="left" w:pos="2410"/>
        </w:tabs>
        <w:ind w:left="2552" w:right="-81" w:hanging="851"/>
        <w:jc w:val="both"/>
        <w:rPr>
          <w:sz w:val="24"/>
          <w:szCs w:val="24"/>
        </w:rPr>
      </w:pPr>
      <w:r w:rsidRPr="00B567DB">
        <w:rPr>
          <w:sz w:val="24"/>
          <w:szCs w:val="24"/>
        </w:rPr>
        <w:t xml:space="preserve">desmit darba dienu laikā pēc līguma noslēgšanas sagatavot </w:t>
      </w:r>
      <w:r w:rsidRPr="00B3678E">
        <w:rPr>
          <w:sz w:val="24"/>
          <w:szCs w:val="24"/>
        </w:rPr>
        <w:t xml:space="preserve">publicēšanai </w:t>
      </w:r>
      <w:r w:rsidRPr="00B3678E">
        <w:rPr>
          <w:i/>
          <w:sz w:val="24"/>
          <w:szCs w:val="24"/>
        </w:rPr>
        <w:t>Informatīvo paziņojumu par noslēgto līgumu</w:t>
      </w:r>
      <w:r w:rsidRPr="00B3678E">
        <w:rPr>
          <w:sz w:val="24"/>
          <w:szCs w:val="24"/>
        </w:rPr>
        <w:t xml:space="preserve"> Iepirkumu</w:t>
      </w:r>
      <w:r>
        <w:rPr>
          <w:sz w:val="24"/>
          <w:szCs w:val="24"/>
        </w:rPr>
        <w:t xml:space="preserve"> uzraudzības biroja</w:t>
      </w:r>
      <w:r w:rsidRPr="008D2120">
        <w:rPr>
          <w:sz w:val="24"/>
          <w:szCs w:val="24"/>
        </w:rPr>
        <w:t xml:space="preserve"> </w:t>
      </w:r>
      <w:r>
        <w:rPr>
          <w:sz w:val="24"/>
          <w:szCs w:val="24"/>
        </w:rPr>
        <w:t xml:space="preserve">tīmekļa vietnē </w:t>
      </w:r>
      <w:r w:rsidRPr="00B567DB">
        <w:rPr>
          <w:sz w:val="24"/>
          <w:szCs w:val="24"/>
        </w:rPr>
        <w:t>saskaņā ar PIL 9.</w:t>
      </w:r>
      <w:r>
        <w:rPr>
          <w:sz w:val="24"/>
          <w:szCs w:val="24"/>
        </w:rPr>
        <w:t xml:space="preserve"> </w:t>
      </w:r>
      <w:r w:rsidRPr="00B567DB">
        <w:rPr>
          <w:sz w:val="24"/>
          <w:szCs w:val="24"/>
        </w:rPr>
        <w:t>panta septiņpadsmito daļu;</w:t>
      </w:r>
    </w:p>
    <w:p w:rsidR="00D7455F" w:rsidRPr="008D2120" w:rsidRDefault="00D7455F" w:rsidP="00802CDC">
      <w:pPr>
        <w:numPr>
          <w:ilvl w:val="3"/>
          <w:numId w:val="49"/>
        </w:numPr>
        <w:tabs>
          <w:tab w:val="left" w:pos="2410"/>
        </w:tabs>
        <w:ind w:left="2552" w:right="-81" w:hanging="851"/>
        <w:jc w:val="both"/>
        <w:rPr>
          <w:b/>
          <w:sz w:val="24"/>
          <w:szCs w:val="24"/>
        </w:rPr>
      </w:pPr>
      <w:r w:rsidRPr="00B567DB">
        <w:rPr>
          <w:sz w:val="24"/>
          <w:szCs w:val="24"/>
        </w:rPr>
        <w:t xml:space="preserve">pēc </w:t>
      </w:r>
      <w:r>
        <w:rPr>
          <w:sz w:val="24"/>
          <w:szCs w:val="24"/>
        </w:rPr>
        <w:t xml:space="preserve">paziņojuma </w:t>
      </w:r>
      <w:r w:rsidRPr="00B567DB">
        <w:rPr>
          <w:sz w:val="24"/>
          <w:szCs w:val="24"/>
        </w:rPr>
        <w:t xml:space="preserve">publicēšanas </w:t>
      </w:r>
      <w:r w:rsidRPr="008D2120">
        <w:rPr>
          <w:sz w:val="24"/>
          <w:szCs w:val="24"/>
        </w:rPr>
        <w:t>I</w:t>
      </w:r>
      <w:r>
        <w:rPr>
          <w:sz w:val="24"/>
          <w:szCs w:val="24"/>
        </w:rPr>
        <w:t>epirkumu uzraudzības biroja</w:t>
      </w:r>
      <w:r w:rsidRPr="008D2120">
        <w:rPr>
          <w:sz w:val="24"/>
          <w:szCs w:val="24"/>
        </w:rPr>
        <w:t xml:space="preserve"> </w:t>
      </w:r>
      <w:r>
        <w:rPr>
          <w:sz w:val="24"/>
          <w:szCs w:val="24"/>
        </w:rPr>
        <w:t>tīmekļa vietnē</w:t>
      </w:r>
      <w:r w:rsidRPr="00B567DB">
        <w:rPr>
          <w:sz w:val="24"/>
          <w:szCs w:val="24"/>
        </w:rPr>
        <w:t xml:space="preserve"> nosūtīt </w:t>
      </w:r>
      <w:r>
        <w:rPr>
          <w:sz w:val="24"/>
          <w:szCs w:val="24"/>
        </w:rPr>
        <w:t xml:space="preserve">paziņojumu </w:t>
      </w:r>
      <w:r w:rsidRPr="00B567DB">
        <w:rPr>
          <w:sz w:val="24"/>
          <w:szCs w:val="24"/>
        </w:rPr>
        <w:t xml:space="preserve">publicēšanai </w:t>
      </w:r>
      <w:r w:rsidRPr="008D2120">
        <w:rPr>
          <w:sz w:val="24"/>
          <w:szCs w:val="24"/>
        </w:rPr>
        <w:t xml:space="preserve">Aizsardzības ministrijas </w:t>
      </w:r>
      <w:r>
        <w:rPr>
          <w:sz w:val="24"/>
          <w:szCs w:val="24"/>
        </w:rPr>
        <w:t>tīmekļa vietnē</w:t>
      </w:r>
      <w:r w:rsidRPr="008D2120">
        <w:rPr>
          <w:sz w:val="24"/>
          <w:szCs w:val="24"/>
        </w:rPr>
        <w:t>.</w:t>
      </w:r>
    </w:p>
    <w:p w:rsidR="00D7455F" w:rsidRDefault="00D7455F" w:rsidP="00D7455F">
      <w:pPr>
        <w:pStyle w:val="ListParagraph"/>
        <w:ind w:left="360" w:hanging="360"/>
        <w:rPr>
          <w:sz w:val="24"/>
          <w:szCs w:val="24"/>
        </w:rPr>
      </w:pPr>
    </w:p>
    <w:p w:rsidR="00D7455F" w:rsidRPr="00662ECF" w:rsidRDefault="00D7455F" w:rsidP="00D7455F">
      <w:pPr>
        <w:ind w:right="-81" w:firstLine="720"/>
        <w:jc w:val="both"/>
        <w:rPr>
          <w:b/>
          <w:sz w:val="24"/>
          <w:szCs w:val="24"/>
        </w:rPr>
      </w:pPr>
      <w:r w:rsidRPr="00662ECF">
        <w:rPr>
          <w:sz w:val="24"/>
          <w:szCs w:val="24"/>
        </w:rPr>
        <w:t xml:space="preserve">Saskaņā ar </w:t>
      </w:r>
      <w:r>
        <w:rPr>
          <w:sz w:val="24"/>
          <w:szCs w:val="24"/>
        </w:rPr>
        <w:t>PIL</w:t>
      </w:r>
      <w:r w:rsidRPr="00662ECF">
        <w:rPr>
          <w:sz w:val="24"/>
          <w:szCs w:val="24"/>
        </w:rPr>
        <w:t xml:space="preserve"> 9. panta divde</w:t>
      </w:r>
      <w:r>
        <w:rPr>
          <w:sz w:val="24"/>
          <w:szCs w:val="24"/>
        </w:rPr>
        <w:t>smit trešo daļu, p</w:t>
      </w:r>
      <w:r w:rsidRPr="00662ECF">
        <w:rPr>
          <w:sz w:val="24"/>
          <w:szCs w:val="24"/>
        </w:rPr>
        <w:t>retendent</w:t>
      </w:r>
      <w:r w:rsidR="002B6E6B">
        <w:rPr>
          <w:sz w:val="24"/>
          <w:szCs w:val="24"/>
        </w:rPr>
        <w:t>s, kurš iesniedzis piedāvājumu I</w:t>
      </w:r>
      <w:r w:rsidRPr="00662ECF">
        <w:rPr>
          <w:sz w:val="24"/>
          <w:szCs w:val="24"/>
        </w:rPr>
        <w:t>epirkumā, ir tiesīgs pārsūdzēt komisijas pieņemto lēmumu Administratīvajā rajona tiesā Administratīvā procesa likumā noteiktajā kārtībā mēneša laikā no lēmuma saņemšanas dienas. Lēmuma pārsūdzēšana neaptur tā darbību.</w:t>
      </w:r>
    </w:p>
    <w:p w:rsidR="00D7455F" w:rsidRDefault="00D7455F" w:rsidP="00D7455F">
      <w:pPr>
        <w:tabs>
          <w:tab w:val="left" w:pos="1276"/>
          <w:tab w:val="left" w:pos="1701"/>
        </w:tabs>
        <w:ind w:left="1701"/>
        <w:jc w:val="both"/>
        <w:rPr>
          <w:sz w:val="24"/>
          <w:szCs w:val="24"/>
        </w:rPr>
      </w:pPr>
    </w:p>
    <w:p w:rsidR="00754654" w:rsidRPr="009B2CE7" w:rsidRDefault="00FB0B40" w:rsidP="00DF4A24">
      <w:pPr>
        <w:jc w:val="both"/>
        <w:rPr>
          <w:sz w:val="24"/>
          <w:szCs w:val="24"/>
        </w:rPr>
      </w:pPr>
      <w:r w:rsidRPr="009B2CE7">
        <w:rPr>
          <w:b/>
          <w:sz w:val="24"/>
          <w:szCs w:val="24"/>
        </w:rPr>
        <w:t>S</w:t>
      </w:r>
      <w:r w:rsidR="006A2A81" w:rsidRPr="009B2CE7">
        <w:rPr>
          <w:b/>
          <w:sz w:val="24"/>
          <w:szCs w:val="24"/>
        </w:rPr>
        <w:t>ēdi</w:t>
      </w:r>
      <w:r w:rsidR="00754654" w:rsidRPr="009B2CE7">
        <w:rPr>
          <w:b/>
          <w:sz w:val="24"/>
          <w:szCs w:val="24"/>
        </w:rPr>
        <w:t xml:space="preserve"> slēdz</w:t>
      </w:r>
      <w:r w:rsidR="00754654" w:rsidRPr="002135BF">
        <w:rPr>
          <w:b/>
          <w:sz w:val="24"/>
          <w:szCs w:val="24"/>
        </w:rPr>
        <w:t xml:space="preserve">: </w:t>
      </w:r>
      <w:r w:rsidR="00754654" w:rsidRPr="002135BF">
        <w:rPr>
          <w:sz w:val="24"/>
          <w:szCs w:val="24"/>
        </w:rPr>
        <w:t>plkst.</w:t>
      </w:r>
      <w:r w:rsidR="00754654" w:rsidRPr="002135BF">
        <w:rPr>
          <w:b/>
          <w:sz w:val="24"/>
          <w:szCs w:val="24"/>
        </w:rPr>
        <w:t xml:space="preserve"> </w:t>
      </w:r>
      <w:r w:rsidR="00F26584" w:rsidRPr="002135BF">
        <w:rPr>
          <w:sz w:val="24"/>
          <w:szCs w:val="24"/>
        </w:rPr>
        <w:t>1</w:t>
      </w:r>
      <w:r w:rsidR="00457EB6">
        <w:rPr>
          <w:sz w:val="24"/>
          <w:szCs w:val="24"/>
        </w:rPr>
        <w:t>5.1</w:t>
      </w:r>
      <w:r w:rsidR="009F786A" w:rsidRPr="002135BF">
        <w:rPr>
          <w:sz w:val="24"/>
          <w:szCs w:val="24"/>
        </w:rPr>
        <w:t>0</w:t>
      </w:r>
    </w:p>
    <w:p w:rsidR="00754654" w:rsidRDefault="00754654" w:rsidP="00DF4A24">
      <w:pPr>
        <w:jc w:val="both"/>
        <w:rPr>
          <w:sz w:val="24"/>
          <w:szCs w:val="24"/>
        </w:rPr>
      </w:pPr>
    </w:p>
    <w:p w:rsidR="00754654" w:rsidRPr="00051C13" w:rsidRDefault="00754654" w:rsidP="00DF4A24">
      <w:pPr>
        <w:jc w:val="both"/>
        <w:rPr>
          <w:i/>
          <w:sz w:val="24"/>
          <w:szCs w:val="24"/>
        </w:rPr>
      </w:pPr>
      <w:r w:rsidRPr="00051C13">
        <w:rPr>
          <w:i/>
          <w:sz w:val="24"/>
          <w:szCs w:val="24"/>
        </w:rPr>
        <w:t>Pielikumā:</w:t>
      </w:r>
    </w:p>
    <w:p w:rsidR="00802CDC" w:rsidRDefault="00802CDC" w:rsidP="00802CDC">
      <w:pPr>
        <w:tabs>
          <w:tab w:val="left" w:pos="993"/>
        </w:tabs>
        <w:ind w:right="43" w:firstLine="426"/>
        <w:jc w:val="both"/>
        <w:rPr>
          <w:bCs/>
          <w:sz w:val="24"/>
          <w:szCs w:val="24"/>
        </w:rPr>
      </w:pPr>
      <w:r>
        <w:rPr>
          <w:bCs/>
          <w:sz w:val="24"/>
          <w:szCs w:val="24"/>
        </w:rPr>
        <w:t>1.-9</w:t>
      </w:r>
      <w:r w:rsidRPr="0050085D">
        <w:rPr>
          <w:bCs/>
          <w:sz w:val="24"/>
          <w:szCs w:val="24"/>
        </w:rPr>
        <w:t>. [..].</w:t>
      </w:r>
    </w:p>
    <w:p w:rsidR="00802CDC" w:rsidRPr="0050085D" w:rsidRDefault="00802CDC" w:rsidP="00802CDC">
      <w:pPr>
        <w:tabs>
          <w:tab w:val="left" w:pos="993"/>
        </w:tabs>
        <w:ind w:right="43" w:firstLine="426"/>
        <w:jc w:val="both"/>
        <w:rPr>
          <w:sz w:val="24"/>
          <w:szCs w:val="24"/>
        </w:rPr>
      </w:pPr>
    </w:p>
    <w:p w:rsidR="00802CDC" w:rsidRPr="002E0AFF" w:rsidRDefault="00802CDC" w:rsidP="00802CDC">
      <w:pPr>
        <w:ind w:right="55" w:firstLine="360"/>
        <w:jc w:val="both"/>
        <w:rPr>
          <w:sz w:val="24"/>
          <w:szCs w:val="24"/>
        </w:rPr>
      </w:pPr>
      <w:r>
        <w:rPr>
          <w:sz w:val="24"/>
          <w:szCs w:val="24"/>
        </w:rPr>
        <w:t>Komisijas priekšsēdētājs</w:t>
      </w:r>
      <w:r w:rsidRPr="002E0AFF">
        <w:rPr>
          <w:sz w:val="24"/>
          <w:szCs w:val="24"/>
        </w:rPr>
        <w:t>:</w:t>
      </w:r>
      <w:r w:rsidRPr="002E0AFF">
        <w:rPr>
          <w:sz w:val="24"/>
          <w:szCs w:val="24"/>
        </w:rPr>
        <w:tab/>
      </w:r>
      <w:r w:rsidRPr="002E0AFF">
        <w:rPr>
          <w:sz w:val="24"/>
          <w:szCs w:val="24"/>
        </w:rPr>
        <w:tab/>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r>
      <w:r>
        <w:rPr>
          <w:sz w:val="24"/>
          <w:szCs w:val="24"/>
        </w:rPr>
        <w:t>G.Gīnieks</w:t>
      </w:r>
    </w:p>
    <w:p w:rsidR="00802CDC" w:rsidRPr="002E0AFF" w:rsidRDefault="00802CDC" w:rsidP="00802CDC">
      <w:pPr>
        <w:ind w:left="360" w:right="55"/>
        <w:jc w:val="both"/>
        <w:rPr>
          <w:sz w:val="24"/>
          <w:szCs w:val="24"/>
        </w:rPr>
      </w:pPr>
      <w:r>
        <w:rPr>
          <w:sz w:val="24"/>
          <w:szCs w:val="24"/>
        </w:rPr>
        <w:t>Komisijas priekšsēdētāja vietniece</w:t>
      </w:r>
      <w:r w:rsidRPr="002E0AFF">
        <w:rPr>
          <w:sz w:val="24"/>
          <w:szCs w:val="24"/>
        </w:rPr>
        <w:t>:</w:t>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r>
      <w:r>
        <w:rPr>
          <w:sz w:val="24"/>
          <w:szCs w:val="24"/>
        </w:rPr>
        <w:t>B.Ungure</w:t>
      </w:r>
    </w:p>
    <w:p w:rsidR="00802CDC" w:rsidRPr="002E0AFF" w:rsidRDefault="00802CDC" w:rsidP="00802CDC">
      <w:pPr>
        <w:ind w:left="360" w:right="55"/>
        <w:jc w:val="both"/>
        <w:rPr>
          <w:sz w:val="24"/>
          <w:szCs w:val="24"/>
        </w:rPr>
      </w:pPr>
      <w:r w:rsidRPr="002E0AFF">
        <w:rPr>
          <w:sz w:val="24"/>
          <w:szCs w:val="24"/>
        </w:rPr>
        <w:t>Komisijas jurists</w:t>
      </w:r>
      <w:r>
        <w:rPr>
          <w:sz w:val="24"/>
          <w:szCs w:val="24"/>
        </w:rPr>
        <w:t>:</w:t>
      </w:r>
      <w:r w:rsidRPr="002E0AFF">
        <w:rPr>
          <w:sz w:val="24"/>
          <w:szCs w:val="24"/>
        </w:rPr>
        <w:tab/>
      </w:r>
      <w:r w:rsidRPr="002E0AFF">
        <w:rPr>
          <w:sz w:val="24"/>
          <w:szCs w:val="24"/>
        </w:rPr>
        <w:tab/>
      </w:r>
      <w:r w:rsidRPr="002E0AFF">
        <w:rPr>
          <w:sz w:val="24"/>
          <w:szCs w:val="24"/>
        </w:rPr>
        <w:tab/>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r>
      <w:r>
        <w:rPr>
          <w:sz w:val="24"/>
          <w:szCs w:val="24"/>
        </w:rPr>
        <w:t>M.Makauskis</w:t>
      </w:r>
    </w:p>
    <w:p w:rsidR="00802CDC" w:rsidRPr="002E0AFF" w:rsidRDefault="00802CDC" w:rsidP="00802CDC">
      <w:pPr>
        <w:ind w:firstLine="360"/>
        <w:jc w:val="both"/>
        <w:rPr>
          <w:sz w:val="24"/>
          <w:szCs w:val="24"/>
        </w:rPr>
      </w:pPr>
      <w:r w:rsidRPr="002E0AFF">
        <w:rPr>
          <w:sz w:val="24"/>
          <w:szCs w:val="24"/>
        </w:rPr>
        <w:t>Komisijas sekretāre:</w:t>
      </w:r>
      <w:r w:rsidRPr="002E0AFF">
        <w:rPr>
          <w:sz w:val="24"/>
          <w:szCs w:val="24"/>
        </w:rPr>
        <w:tab/>
      </w:r>
      <w:r w:rsidRPr="002E0AFF">
        <w:rPr>
          <w:sz w:val="24"/>
          <w:szCs w:val="24"/>
        </w:rPr>
        <w:tab/>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t>E.Riekstiņa</w:t>
      </w:r>
    </w:p>
    <w:p w:rsidR="00015744" w:rsidRDefault="00015744" w:rsidP="003C522C">
      <w:pPr>
        <w:ind w:left="720" w:right="55"/>
        <w:jc w:val="both"/>
        <w:rPr>
          <w:sz w:val="24"/>
          <w:szCs w:val="24"/>
        </w:rPr>
      </w:pPr>
    </w:p>
    <w:p w:rsidR="00802CDC" w:rsidRPr="002E0AFF" w:rsidRDefault="00802CDC" w:rsidP="00802CDC">
      <w:pPr>
        <w:jc w:val="right"/>
        <w:rPr>
          <w:i/>
          <w:sz w:val="23"/>
          <w:szCs w:val="23"/>
        </w:rPr>
      </w:pPr>
      <w:r w:rsidRPr="002E0AFF">
        <w:rPr>
          <w:i/>
          <w:sz w:val="23"/>
          <w:szCs w:val="23"/>
        </w:rPr>
        <w:t>IZRAKSTS PAREIZS</w:t>
      </w:r>
    </w:p>
    <w:p w:rsidR="00802CDC" w:rsidRPr="002E0AFF" w:rsidRDefault="00802CDC" w:rsidP="00802CDC">
      <w:pPr>
        <w:jc w:val="right"/>
        <w:rPr>
          <w:sz w:val="23"/>
          <w:szCs w:val="23"/>
        </w:rPr>
      </w:pPr>
      <w:r w:rsidRPr="002E0AFF">
        <w:rPr>
          <w:sz w:val="23"/>
          <w:szCs w:val="23"/>
        </w:rPr>
        <w:t xml:space="preserve">Centra Juridiskā un iepirkumu nodrošinājuma departamenta </w:t>
      </w:r>
    </w:p>
    <w:p w:rsidR="00802CDC" w:rsidRPr="002E0AFF" w:rsidRDefault="00802CDC" w:rsidP="00802CDC">
      <w:pPr>
        <w:jc w:val="right"/>
        <w:rPr>
          <w:sz w:val="23"/>
          <w:szCs w:val="23"/>
        </w:rPr>
      </w:pPr>
      <w:r w:rsidRPr="002E0AFF">
        <w:rPr>
          <w:sz w:val="23"/>
          <w:szCs w:val="23"/>
        </w:rPr>
        <w:t>Infrastruktūras līgumu un iepirkumu nodaļas pārvaldes referente</w:t>
      </w:r>
    </w:p>
    <w:p w:rsidR="00802CDC" w:rsidRPr="002E0AFF" w:rsidRDefault="00802CDC" w:rsidP="00802CDC">
      <w:pPr>
        <w:jc w:val="right"/>
        <w:rPr>
          <w:sz w:val="23"/>
          <w:szCs w:val="23"/>
        </w:rPr>
      </w:pPr>
      <w:r w:rsidRPr="002E0AFF">
        <w:rPr>
          <w:sz w:val="23"/>
          <w:szCs w:val="23"/>
        </w:rPr>
        <w:t xml:space="preserve">E.Riekstiņa </w:t>
      </w:r>
      <w:r w:rsidRPr="002E0AFF">
        <w:rPr>
          <w:i/>
          <w:sz w:val="23"/>
          <w:szCs w:val="23"/>
        </w:rPr>
        <w:t>(personīgais paraksts)</w:t>
      </w:r>
    </w:p>
    <w:p w:rsidR="00802CDC" w:rsidRPr="00C34624" w:rsidRDefault="00802CDC" w:rsidP="00802CDC">
      <w:pPr>
        <w:spacing w:after="200" w:line="276" w:lineRule="auto"/>
        <w:jc w:val="right"/>
        <w:rPr>
          <w:rFonts w:eastAsia="Calibri"/>
          <w:sz w:val="23"/>
          <w:szCs w:val="23"/>
          <w:lang w:eastAsia="en-US"/>
        </w:rPr>
      </w:pPr>
      <w:r w:rsidRPr="002E0AFF">
        <w:rPr>
          <w:sz w:val="23"/>
          <w:szCs w:val="23"/>
        </w:rPr>
        <w:t xml:space="preserve">Rīgā, </w:t>
      </w:r>
      <w:r>
        <w:rPr>
          <w:sz w:val="23"/>
          <w:szCs w:val="23"/>
        </w:rPr>
        <w:t>06.04</w:t>
      </w:r>
      <w:r w:rsidRPr="002E0AFF">
        <w:rPr>
          <w:sz w:val="23"/>
          <w:szCs w:val="23"/>
        </w:rPr>
        <w:t>.2018.</w:t>
      </w:r>
      <w:bookmarkStart w:id="0" w:name="_GoBack"/>
      <w:bookmarkEnd w:id="0"/>
    </w:p>
    <w:sectPr w:rsidR="00802CDC" w:rsidRPr="00C34624" w:rsidSect="0049076A">
      <w:headerReference w:type="even" r:id="rId8"/>
      <w:footerReference w:type="default" r:id="rId9"/>
      <w:footerReference w:type="first" r:id="rId10"/>
      <w:pgSz w:w="11906" w:h="16838" w:code="9"/>
      <w:pgMar w:top="851" w:right="1016" w:bottom="709" w:left="1525" w:header="720" w:footer="3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F8" w:rsidRPr="00404D1C" w:rsidRDefault="003614F8">
      <w:pPr>
        <w:rPr>
          <w:sz w:val="19"/>
          <w:szCs w:val="19"/>
        </w:rPr>
      </w:pPr>
      <w:r w:rsidRPr="00404D1C">
        <w:rPr>
          <w:sz w:val="19"/>
          <w:szCs w:val="19"/>
        </w:rPr>
        <w:separator/>
      </w:r>
    </w:p>
  </w:endnote>
  <w:endnote w:type="continuationSeparator" w:id="0">
    <w:p w:rsidR="003614F8" w:rsidRPr="00404D1C" w:rsidRDefault="003614F8">
      <w:pPr>
        <w:rPr>
          <w:sz w:val="19"/>
          <w:szCs w:val="19"/>
        </w:rPr>
      </w:pPr>
      <w:r w:rsidRPr="00404D1C">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imTimes">
    <w:altName w:val="Latvju Raksti B T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8" w:rsidRPr="00777970" w:rsidRDefault="003614F8" w:rsidP="008C5DF2">
    <w:pPr>
      <w:pStyle w:val="Footer"/>
      <w:tabs>
        <w:tab w:val="clear" w:pos="4153"/>
        <w:tab w:val="clear" w:pos="8306"/>
        <w:tab w:val="left" w:pos="4150"/>
      </w:tabs>
      <w:rPr>
        <w:i/>
        <w:sz w:val="16"/>
        <w:szCs w:val="16"/>
      </w:rPr>
    </w:pPr>
    <w:r w:rsidRPr="00777970">
      <w:rPr>
        <w:i/>
        <w:sz w:val="16"/>
        <w:szCs w:val="16"/>
      </w:rPr>
      <w:tab/>
    </w:r>
  </w:p>
  <w:p w:rsidR="003614F8" w:rsidRPr="00404D1C" w:rsidRDefault="003614F8">
    <w:pPr>
      <w:pStyle w:val="Footer"/>
      <w:jc w:val="right"/>
      <w:rPr>
        <w:sz w:val="23"/>
        <w:szCs w:val="23"/>
      </w:rPr>
    </w:pPr>
    <w:smartTag w:uri="schemas-tilde-lv/tildestengine" w:element="veidnes">
      <w:smartTagPr>
        <w:attr w:name="text" w:val="protokols"/>
        <w:attr w:name="baseform" w:val="protokol|s"/>
        <w:attr w:name="id" w:val="-1"/>
      </w:smartTagPr>
      <w:r w:rsidRPr="00777970">
        <w:rPr>
          <w:i/>
          <w:szCs w:val="16"/>
        </w:rPr>
        <w:t>Protokols</w:t>
      </w:r>
    </w:smartTag>
    <w:r w:rsidRPr="00777970">
      <w:rPr>
        <w:i/>
        <w:szCs w:val="16"/>
      </w:rPr>
      <w:t xml:space="preserve"> Nr. VAMOIC 201</w:t>
    </w:r>
    <w:r>
      <w:rPr>
        <w:i/>
        <w:szCs w:val="16"/>
      </w:rPr>
      <w:t>8/045</w:t>
    </w:r>
    <w:r w:rsidRPr="00777970">
      <w:rPr>
        <w:i/>
        <w:szCs w:val="16"/>
      </w:rPr>
      <w:t>-</w:t>
    </w:r>
    <w:r>
      <w:rPr>
        <w:i/>
        <w:szCs w:val="16"/>
      </w:rPr>
      <w:t>04</w:t>
    </w:r>
    <w:r w:rsidRPr="0049076A">
      <w:rPr>
        <w:i/>
        <w:szCs w:val="16"/>
      </w:rPr>
      <w:t xml:space="preserve">                                                                                                                             </w:t>
    </w:r>
    <w:r w:rsidRPr="00D17257">
      <w:rPr>
        <w:sz w:val="18"/>
        <w:szCs w:val="18"/>
      </w:rPr>
      <w:fldChar w:fldCharType="begin"/>
    </w:r>
    <w:r w:rsidRPr="00D17257">
      <w:rPr>
        <w:sz w:val="18"/>
        <w:szCs w:val="18"/>
      </w:rPr>
      <w:instrText xml:space="preserve"> PAGE   \* MERGEFORMAT </w:instrText>
    </w:r>
    <w:r w:rsidRPr="00D17257">
      <w:rPr>
        <w:sz w:val="18"/>
        <w:szCs w:val="18"/>
      </w:rPr>
      <w:fldChar w:fldCharType="separate"/>
    </w:r>
    <w:r w:rsidR="00802CDC">
      <w:rPr>
        <w:noProof/>
        <w:sz w:val="18"/>
        <w:szCs w:val="18"/>
      </w:rPr>
      <w:t>1</w:t>
    </w:r>
    <w:r w:rsidRPr="00D17257">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8" w:rsidRPr="00404D1C" w:rsidRDefault="003614F8" w:rsidP="006A7478">
    <w:pPr>
      <w:pStyle w:val="Footer"/>
      <w:rPr>
        <w:sz w:val="19"/>
        <w:szCs w:val="19"/>
      </w:rPr>
    </w:pPr>
    <w:smartTag w:uri="schemas-tilde-lv/tildestengine" w:element="veidnes">
      <w:smartTagPr>
        <w:attr w:name="id" w:val="-1"/>
        <w:attr w:name="baseform" w:val="protokol|s"/>
        <w:attr w:name="text" w:val="protokols"/>
      </w:smartTagPr>
      <w:r w:rsidRPr="00404D1C">
        <w:rPr>
          <w:sz w:val="19"/>
          <w:szCs w:val="19"/>
        </w:rPr>
        <w:t>Protokols</w:t>
      </w:r>
    </w:smartTag>
    <w:r w:rsidRPr="00404D1C">
      <w:rPr>
        <w:sz w:val="19"/>
        <w:szCs w:val="19"/>
      </w:rPr>
      <w:t xml:space="preserve"> Nr. VAMOIC 2010/096-01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F8" w:rsidRPr="00404D1C" w:rsidRDefault="003614F8">
      <w:pPr>
        <w:rPr>
          <w:sz w:val="19"/>
          <w:szCs w:val="19"/>
        </w:rPr>
      </w:pPr>
      <w:r w:rsidRPr="00404D1C">
        <w:rPr>
          <w:sz w:val="19"/>
          <w:szCs w:val="19"/>
        </w:rPr>
        <w:separator/>
      </w:r>
    </w:p>
  </w:footnote>
  <w:footnote w:type="continuationSeparator" w:id="0">
    <w:p w:rsidR="003614F8" w:rsidRPr="00404D1C" w:rsidRDefault="003614F8">
      <w:pPr>
        <w:rPr>
          <w:sz w:val="19"/>
          <w:szCs w:val="19"/>
        </w:rPr>
      </w:pPr>
      <w:r w:rsidRPr="00404D1C">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F8" w:rsidRPr="00404D1C" w:rsidRDefault="003614F8" w:rsidP="00010F0D">
    <w:pPr>
      <w:pStyle w:val="Header"/>
      <w:framePr w:wrap="around" w:vAnchor="text" w:hAnchor="margin" w:xAlign="center" w:y="1"/>
      <w:rPr>
        <w:rStyle w:val="PageNumber"/>
        <w:sz w:val="19"/>
        <w:szCs w:val="19"/>
      </w:rPr>
    </w:pPr>
    <w:r w:rsidRPr="00404D1C">
      <w:rPr>
        <w:rStyle w:val="PageNumber"/>
        <w:sz w:val="19"/>
        <w:szCs w:val="19"/>
      </w:rPr>
      <w:fldChar w:fldCharType="begin"/>
    </w:r>
    <w:r w:rsidRPr="00404D1C">
      <w:rPr>
        <w:rStyle w:val="PageNumber"/>
        <w:sz w:val="19"/>
        <w:szCs w:val="19"/>
      </w:rPr>
      <w:instrText xml:space="preserve">PAGE  </w:instrText>
    </w:r>
    <w:r w:rsidRPr="00404D1C">
      <w:rPr>
        <w:rStyle w:val="PageNumber"/>
        <w:sz w:val="19"/>
        <w:szCs w:val="19"/>
      </w:rPr>
      <w:fldChar w:fldCharType="separate"/>
    </w:r>
    <w:r w:rsidRPr="00404D1C">
      <w:rPr>
        <w:rStyle w:val="PageNumber"/>
        <w:noProof/>
        <w:sz w:val="19"/>
        <w:szCs w:val="19"/>
      </w:rPr>
      <w:t>2</w:t>
    </w:r>
    <w:r w:rsidRPr="00404D1C">
      <w:rPr>
        <w:rStyle w:val="PageNumber"/>
        <w:sz w:val="19"/>
        <w:szCs w:val="19"/>
      </w:rPr>
      <w:fldChar w:fldCharType="end"/>
    </w:r>
  </w:p>
  <w:p w:rsidR="003614F8" w:rsidRPr="00404D1C" w:rsidRDefault="003614F8">
    <w:pPr>
      <w:pStyle w:val="Head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0CB230A"/>
    <w:multiLevelType w:val="hybridMultilevel"/>
    <w:tmpl w:val="0D82B6E6"/>
    <w:lvl w:ilvl="0" w:tplc="45E4A90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3C67"/>
    <w:multiLevelType w:val="hybridMultilevel"/>
    <w:tmpl w:val="E138DB5C"/>
    <w:lvl w:ilvl="0" w:tplc="8E72270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D33847"/>
    <w:multiLevelType w:val="multilevel"/>
    <w:tmpl w:val="D6DA03F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A9D5F00"/>
    <w:multiLevelType w:val="hybridMultilevel"/>
    <w:tmpl w:val="C0BA4A66"/>
    <w:lvl w:ilvl="0" w:tplc="915AAD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D22D0"/>
    <w:multiLevelType w:val="multilevel"/>
    <w:tmpl w:val="BA7822F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05B244A"/>
    <w:multiLevelType w:val="hybridMultilevel"/>
    <w:tmpl w:val="BCBE695C"/>
    <w:lvl w:ilvl="0" w:tplc="915AADBE">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0943133"/>
    <w:multiLevelType w:val="hybridMultilevel"/>
    <w:tmpl w:val="DDF23DEC"/>
    <w:lvl w:ilvl="0" w:tplc="00C4B0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7893"/>
    <w:multiLevelType w:val="hybridMultilevel"/>
    <w:tmpl w:val="3B4AD760"/>
    <w:lvl w:ilvl="0" w:tplc="0A501920">
      <w:start w:val="1"/>
      <w:numFmt w:val="decimal"/>
      <w:lvlText w:val="%1)"/>
      <w:lvlJc w:val="left"/>
      <w:pPr>
        <w:ind w:left="1148" w:hanging="360"/>
      </w:pPr>
      <w:rPr>
        <w:rFonts w:hint="default"/>
      </w:rPr>
    </w:lvl>
    <w:lvl w:ilvl="1" w:tplc="04260019" w:tentative="1">
      <w:start w:val="1"/>
      <w:numFmt w:val="lowerLetter"/>
      <w:lvlText w:val="%2."/>
      <w:lvlJc w:val="left"/>
      <w:pPr>
        <w:ind w:left="1868" w:hanging="360"/>
      </w:pPr>
    </w:lvl>
    <w:lvl w:ilvl="2" w:tplc="0426001B" w:tentative="1">
      <w:start w:val="1"/>
      <w:numFmt w:val="lowerRoman"/>
      <w:lvlText w:val="%3."/>
      <w:lvlJc w:val="right"/>
      <w:pPr>
        <w:ind w:left="2588" w:hanging="180"/>
      </w:pPr>
    </w:lvl>
    <w:lvl w:ilvl="3" w:tplc="0426000F" w:tentative="1">
      <w:start w:val="1"/>
      <w:numFmt w:val="decimal"/>
      <w:lvlText w:val="%4."/>
      <w:lvlJc w:val="left"/>
      <w:pPr>
        <w:ind w:left="3308" w:hanging="360"/>
      </w:pPr>
    </w:lvl>
    <w:lvl w:ilvl="4" w:tplc="04260019" w:tentative="1">
      <w:start w:val="1"/>
      <w:numFmt w:val="lowerLetter"/>
      <w:lvlText w:val="%5."/>
      <w:lvlJc w:val="left"/>
      <w:pPr>
        <w:ind w:left="4028" w:hanging="360"/>
      </w:pPr>
    </w:lvl>
    <w:lvl w:ilvl="5" w:tplc="0426001B" w:tentative="1">
      <w:start w:val="1"/>
      <w:numFmt w:val="lowerRoman"/>
      <w:lvlText w:val="%6."/>
      <w:lvlJc w:val="right"/>
      <w:pPr>
        <w:ind w:left="4748" w:hanging="180"/>
      </w:pPr>
    </w:lvl>
    <w:lvl w:ilvl="6" w:tplc="0426000F" w:tentative="1">
      <w:start w:val="1"/>
      <w:numFmt w:val="decimal"/>
      <w:lvlText w:val="%7."/>
      <w:lvlJc w:val="left"/>
      <w:pPr>
        <w:ind w:left="5468" w:hanging="360"/>
      </w:pPr>
    </w:lvl>
    <w:lvl w:ilvl="7" w:tplc="04260019" w:tentative="1">
      <w:start w:val="1"/>
      <w:numFmt w:val="lowerLetter"/>
      <w:lvlText w:val="%8."/>
      <w:lvlJc w:val="left"/>
      <w:pPr>
        <w:ind w:left="6188" w:hanging="360"/>
      </w:pPr>
    </w:lvl>
    <w:lvl w:ilvl="8" w:tplc="0426001B" w:tentative="1">
      <w:start w:val="1"/>
      <w:numFmt w:val="lowerRoman"/>
      <w:lvlText w:val="%9."/>
      <w:lvlJc w:val="right"/>
      <w:pPr>
        <w:ind w:left="6908" w:hanging="180"/>
      </w:pPr>
    </w:lvl>
  </w:abstractNum>
  <w:abstractNum w:abstractNumId="9" w15:restartNumberingAfterBreak="0">
    <w:nsid w:val="131F45B0"/>
    <w:multiLevelType w:val="hybridMultilevel"/>
    <w:tmpl w:val="98C401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F19B2"/>
    <w:multiLevelType w:val="hybridMultilevel"/>
    <w:tmpl w:val="0AFA5D4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75138F8"/>
    <w:multiLevelType w:val="hybridMultilevel"/>
    <w:tmpl w:val="F606E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80A8D"/>
    <w:multiLevelType w:val="multilevel"/>
    <w:tmpl w:val="F37A4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470CE6"/>
    <w:multiLevelType w:val="multilevel"/>
    <w:tmpl w:val="3DF2ED02"/>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val="0"/>
        <w:i w:val="0"/>
      </w:rPr>
    </w:lvl>
    <w:lvl w:ilvl="2">
      <w:start w:val="1"/>
      <w:numFmt w:val="decimal"/>
      <w:lvlText w:val="%1.%2.%3."/>
      <w:lvlJc w:val="left"/>
      <w:pPr>
        <w:ind w:left="2860" w:hanging="720"/>
      </w:pPr>
      <w:rPr>
        <w:rFonts w:hint="default"/>
        <w:b w:val="0"/>
        <w:i w:val="0"/>
      </w:rPr>
    </w:lvl>
    <w:lvl w:ilvl="3">
      <w:start w:val="1"/>
      <w:numFmt w:val="decimal"/>
      <w:lvlText w:val="%1.%2.%3.%4."/>
      <w:lvlJc w:val="left"/>
      <w:pPr>
        <w:ind w:left="3930" w:hanging="720"/>
      </w:pPr>
      <w:rPr>
        <w:rFonts w:hint="default"/>
        <w:b w:val="0"/>
      </w:rPr>
    </w:lvl>
    <w:lvl w:ilvl="4">
      <w:start w:val="1"/>
      <w:numFmt w:val="decimal"/>
      <w:lvlText w:val="%1.%2.%3.%4.%5."/>
      <w:lvlJc w:val="left"/>
      <w:pPr>
        <w:ind w:left="5360" w:hanging="1080"/>
      </w:pPr>
      <w:rPr>
        <w:rFonts w:hint="default"/>
        <w:b w:val="0"/>
      </w:rPr>
    </w:lvl>
    <w:lvl w:ilvl="5">
      <w:start w:val="1"/>
      <w:numFmt w:val="decimal"/>
      <w:lvlText w:val="%1.%2.%3.%4.%5.%6."/>
      <w:lvlJc w:val="left"/>
      <w:pPr>
        <w:ind w:left="6430" w:hanging="1080"/>
      </w:pPr>
      <w:rPr>
        <w:rFonts w:hint="default"/>
        <w:b w:val="0"/>
      </w:rPr>
    </w:lvl>
    <w:lvl w:ilvl="6">
      <w:start w:val="1"/>
      <w:numFmt w:val="decimal"/>
      <w:lvlText w:val="%1.%2.%3.%4.%5.%6.%7."/>
      <w:lvlJc w:val="left"/>
      <w:pPr>
        <w:ind w:left="7860" w:hanging="1440"/>
      </w:pPr>
      <w:rPr>
        <w:rFonts w:hint="default"/>
        <w:b w:val="0"/>
      </w:rPr>
    </w:lvl>
    <w:lvl w:ilvl="7">
      <w:start w:val="1"/>
      <w:numFmt w:val="decimal"/>
      <w:lvlText w:val="%1.%2.%3.%4.%5.%6.%7.%8."/>
      <w:lvlJc w:val="left"/>
      <w:pPr>
        <w:ind w:left="8930" w:hanging="1440"/>
      </w:pPr>
      <w:rPr>
        <w:rFonts w:hint="default"/>
        <w:b w:val="0"/>
      </w:rPr>
    </w:lvl>
    <w:lvl w:ilvl="8">
      <w:start w:val="1"/>
      <w:numFmt w:val="decimal"/>
      <w:lvlText w:val="%1.%2.%3.%4.%5.%6.%7.%8.%9."/>
      <w:lvlJc w:val="left"/>
      <w:pPr>
        <w:ind w:left="10360" w:hanging="1800"/>
      </w:pPr>
      <w:rPr>
        <w:rFonts w:hint="default"/>
        <w:b w:val="0"/>
      </w:rPr>
    </w:lvl>
  </w:abstractNum>
  <w:abstractNum w:abstractNumId="14" w15:restartNumberingAfterBreak="0">
    <w:nsid w:val="20B73C48"/>
    <w:multiLevelType w:val="hybridMultilevel"/>
    <w:tmpl w:val="8962F7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39B23C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E72BCF"/>
    <w:multiLevelType w:val="multilevel"/>
    <w:tmpl w:val="95486E92"/>
    <w:lvl w:ilvl="0">
      <w:start w:val="6"/>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8D41460"/>
    <w:multiLevelType w:val="multilevel"/>
    <w:tmpl w:val="4E36E8DA"/>
    <w:lvl w:ilvl="0">
      <w:start w:val="2"/>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DC40F7"/>
    <w:multiLevelType w:val="hybridMultilevel"/>
    <w:tmpl w:val="B6CA03FE"/>
    <w:lvl w:ilvl="0" w:tplc="06AC3F16">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0C06B9A"/>
    <w:multiLevelType w:val="multilevel"/>
    <w:tmpl w:val="762AAE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F240A3"/>
    <w:multiLevelType w:val="multilevel"/>
    <w:tmpl w:val="F0160688"/>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3022447"/>
    <w:multiLevelType w:val="hybridMultilevel"/>
    <w:tmpl w:val="95F2ED92"/>
    <w:lvl w:ilvl="0" w:tplc="AF20E7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4DA509A"/>
    <w:multiLevelType w:val="multilevel"/>
    <w:tmpl w:val="79B6D9DA"/>
    <w:styleLink w:val="11111131"/>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83339E"/>
    <w:multiLevelType w:val="hybridMultilevel"/>
    <w:tmpl w:val="D4403528"/>
    <w:lvl w:ilvl="0" w:tplc="39F4A9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B2F3F08"/>
    <w:multiLevelType w:val="multilevel"/>
    <w:tmpl w:val="9A0894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E353A23"/>
    <w:multiLevelType w:val="hybridMultilevel"/>
    <w:tmpl w:val="DB74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97F79"/>
    <w:multiLevelType w:val="multilevel"/>
    <w:tmpl w:val="A8AEC15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4426A1"/>
    <w:multiLevelType w:val="multilevel"/>
    <w:tmpl w:val="5532AFD6"/>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8133AA7"/>
    <w:multiLevelType w:val="multilevel"/>
    <w:tmpl w:val="53EAABE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0E70B2"/>
    <w:multiLevelType w:val="hybridMultilevel"/>
    <w:tmpl w:val="3D8693CC"/>
    <w:lvl w:ilvl="0" w:tplc="A6661CCC">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0" w15:restartNumberingAfterBreak="0">
    <w:nsid w:val="4E427930"/>
    <w:multiLevelType w:val="hybridMultilevel"/>
    <w:tmpl w:val="875662E0"/>
    <w:lvl w:ilvl="0" w:tplc="BA5831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878AD"/>
    <w:multiLevelType w:val="multilevel"/>
    <w:tmpl w:val="E5FEE1FC"/>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2" w15:restartNumberingAfterBreak="0">
    <w:nsid w:val="4F5534B8"/>
    <w:multiLevelType w:val="multilevel"/>
    <w:tmpl w:val="7034F70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07A2BB4"/>
    <w:multiLevelType w:val="multilevel"/>
    <w:tmpl w:val="B7A00C58"/>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color w:val="auto"/>
      </w:rPr>
    </w:lvl>
    <w:lvl w:ilvl="2">
      <w:start w:val="1"/>
      <w:numFmt w:val="decimal"/>
      <w:lvlText w:val="%1.%2.%3."/>
      <w:lvlJc w:val="left"/>
      <w:pPr>
        <w:tabs>
          <w:tab w:val="num" w:pos="2138"/>
        </w:tabs>
        <w:ind w:left="1922" w:hanging="504"/>
      </w:pPr>
      <w:rPr>
        <w:b w:val="0"/>
        <w:i w:val="0"/>
      </w:rPr>
    </w:lvl>
    <w:lvl w:ilvl="3">
      <w:start w:val="1"/>
      <w:numFmt w:val="decimal"/>
      <w:lvlText w:val="%1.%2.%3.%4."/>
      <w:lvlJc w:val="left"/>
      <w:pPr>
        <w:tabs>
          <w:tab w:val="num" w:pos="2520"/>
        </w:tabs>
        <w:ind w:left="2088" w:hanging="648"/>
      </w:pPr>
      <w:rPr>
        <w:b w:val="0"/>
      </w:rPr>
    </w:lvl>
    <w:lvl w:ilvl="4">
      <w:start w:val="1"/>
      <w:numFmt w:val="lowerLetter"/>
      <w:lvlText w:val="%5)"/>
      <w:lvlJc w:val="left"/>
      <w:pPr>
        <w:tabs>
          <w:tab w:val="num" w:pos="2880"/>
        </w:tabs>
        <w:ind w:left="2592" w:hanging="792"/>
      </w:pPr>
      <w:rPr>
        <w:rFonts w:ascii="Times New Roman" w:eastAsia="Times New Roman" w:hAnsi="Times New Roman" w:cs="Times New Roman"/>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2611AE7"/>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CE6E17"/>
    <w:multiLevelType w:val="multilevel"/>
    <w:tmpl w:val="762E4B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32447B2"/>
    <w:multiLevelType w:val="hybridMultilevel"/>
    <w:tmpl w:val="6D249D6A"/>
    <w:lvl w:ilvl="0" w:tplc="D534E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D849CC"/>
    <w:multiLevelType w:val="multilevel"/>
    <w:tmpl w:val="C1E86784"/>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552C4EE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1D26F8"/>
    <w:multiLevelType w:val="hybridMultilevel"/>
    <w:tmpl w:val="7AE07284"/>
    <w:lvl w:ilvl="0" w:tplc="B008B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A7EF5"/>
    <w:multiLevelType w:val="multilevel"/>
    <w:tmpl w:val="B1266F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DF1055B"/>
    <w:multiLevelType w:val="multilevel"/>
    <w:tmpl w:val="6060A3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7206413"/>
    <w:multiLevelType w:val="multilevel"/>
    <w:tmpl w:val="D37E15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DB861B9"/>
    <w:multiLevelType w:val="hybridMultilevel"/>
    <w:tmpl w:val="DB84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B04FC"/>
    <w:multiLevelType w:val="hybridMultilevel"/>
    <w:tmpl w:val="A2E48C7E"/>
    <w:lvl w:ilvl="0" w:tplc="AD9A7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F3154"/>
    <w:multiLevelType w:val="hybridMultilevel"/>
    <w:tmpl w:val="64C655D8"/>
    <w:lvl w:ilvl="0" w:tplc="A852BD0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7FBD58FA"/>
    <w:multiLevelType w:val="hybridMultilevel"/>
    <w:tmpl w:val="7C80D87E"/>
    <w:lvl w:ilvl="0" w:tplc="078246C2">
      <w:start w:val="1"/>
      <w:numFmt w:val="decimal"/>
      <w:lvlText w:val="%1)"/>
      <w:lvlJc w:val="left"/>
      <w:pPr>
        <w:ind w:left="1584" w:hanging="360"/>
      </w:pPr>
      <w:rPr>
        <w:rFonts w:hint="default"/>
        <w:b w:val="0"/>
        <w:i w:val="0"/>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num w:numId="1">
    <w:abstractNumId w:val="3"/>
  </w:num>
  <w:num w:numId="2">
    <w:abstractNumId w:val="0"/>
  </w:num>
  <w:num w:numId="3">
    <w:abstractNumId w:val="41"/>
  </w:num>
  <w:num w:numId="4">
    <w:abstractNumId w:val="10"/>
  </w:num>
  <w:num w:numId="5">
    <w:abstractNumId w:val="38"/>
  </w:num>
  <w:num w:numId="6">
    <w:abstractNumId w:val="24"/>
  </w:num>
  <w:num w:numId="7">
    <w:abstractNumId w:val="29"/>
  </w:num>
  <w:num w:numId="8">
    <w:abstractNumId w:val="18"/>
  </w:num>
  <w:num w:numId="9">
    <w:abstractNumId w:val="2"/>
  </w:num>
  <w:num w:numId="10">
    <w:abstractNumId w:val="8"/>
  </w:num>
  <w:num w:numId="11">
    <w:abstractNumId w:val="22"/>
  </w:num>
  <w:num w:numId="12">
    <w:abstractNumId w:val="46"/>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9"/>
  </w:num>
  <w:num w:numId="17">
    <w:abstractNumId w:val="21"/>
  </w:num>
  <w:num w:numId="18">
    <w:abstractNumId w:val="26"/>
  </w:num>
  <w:num w:numId="19">
    <w:abstractNumId w:val="44"/>
  </w:num>
  <w:num w:numId="20">
    <w:abstractNumId w:val="5"/>
  </w:num>
  <w:num w:numId="21">
    <w:abstractNumId w:val="12"/>
  </w:num>
  <w:num w:numId="22">
    <w:abstractNumId w:val="14"/>
  </w:num>
  <w:num w:numId="23">
    <w:abstractNumId w:val="6"/>
  </w:num>
  <w:num w:numId="24">
    <w:abstractNumId w:val="4"/>
  </w:num>
  <w:num w:numId="25">
    <w:abstractNumId w:val="42"/>
  </w:num>
  <w:num w:numId="26">
    <w:abstractNumId w:val="9"/>
  </w:num>
  <w:num w:numId="27">
    <w:abstractNumId w:val="15"/>
  </w:num>
  <w:num w:numId="28">
    <w:abstractNumId w:val="33"/>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00"/>
          </w:tabs>
          <w:ind w:left="1000" w:hanging="432"/>
        </w:pPr>
        <w:rPr>
          <w:b w:val="0"/>
          <w:i w:val="0"/>
          <w:color w:val="auto"/>
          <w:sz w:val="22"/>
          <w:szCs w:val="22"/>
        </w:rPr>
      </w:lvl>
    </w:lvlOverride>
    <w:lvlOverride w:ilvl="2">
      <w:lvl w:ilvl="2">
        <w:start w:val="1"/>
        <w:numFmt w:val="decimal"/>
        <w:lvlText w:val="%1.%2.%3."/>
        <w:lvlJc w:val="left"/>
        <w:pPr>
          <w:tabs>
            <w:tab w:val="num" w:pos="1571"/>
          </w:tabs>
          <w:ind w:left="1355" w:hanging="504"/>
        </w:pPr>
        <w:rPr>
          <w:b w:val="0"/>
          <w:i w:val="0"/>
          <w:color w:val="000000"/>
          <w:sz w:val="22"/>
        </w:rPr>
      </w:lvl>
    </w:lvlOverride>
    <w:lvlOverride w:ilvl="3">
      <w:lvl w:ilvl="3">
        <w:start w:val="1"/>
        <w:numFmt w:val="decimal"/>
        <w:lvlText w:val="%1.%2.%3.%4."/>
        <w:lvlJc w:val="left"/>
        <w:pPr>
          <w:tabs>
            <w:tab w:val="num" w:pos="2498"/>
          </w:tabs>
          <w:ind w:left="2066" w:hanging="648"/>
        </w:pPr>
        <w:rPr>
          <w:b w:val="0"/>
          <w:i w:val="0"/>
          <w:color w:val="auto"/>
          <w:sz w:val="22"/>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9">
    <w:abstractNumId w:val="13"/>
  </w:num>
  <w:num w:numId="30">
    <w:abstractNumId w:val="20"/>
  </w:num>
  <w:num w:numId="31">
    <w:abstractNumId w:val="32"/>
  </w:num>
  <w:num w:numId="32">
    <w:abstractNumId w:val="43"/>
  </w:num>
  <w:num w:numId="33">
    <w:abstractNumId w:val="25"/>
  </w:num>
  <w:num w:numId="34">
    <w:abstractNumId w:val="19"/>
  </w:num>
  <w:num w:numId="35">
    <w:abstractNumId w:val="35"/>
  </w:num>
  <w:num w:numId="36">
    <w:abstractNumId w:val="40"/>
  </w:num>
  <w:num w:numId="37">
    <w:abstractNumId w:val="45"/>
  </w:num>
  <w:num w:numId="38">
    <w:abstractNumId w:val="11"/>
  </w:num>
  <w:num w:numId="39">
    <w:abstractNumId w:val="7"/>
  </w:num>
  <w:num w:numId="40">
    <w:abstractNumId w:val="31"/>
  </w:num>
  <w:num w:numId="41">
    <w:abstractNumId w:val="30"/>
  </w:num>
  <w:num w:numId="42">
    <w:abstractNumId w:val="36"/>
  </w:num>
  <w:num w:numId="43">
    <w:abstractNumId w:val="27"/>
  </w:num>
  <w:num w:numId="44">
    <w:abstractNumId w:val="34"/>
  </w:num>
  <w:num w:numId="45">
    <w:abstractNumId w:val="17"/>
  </w:num>
  <w:num w:numId="46">
    <w:abstractNumId w:val="37"/>
  </w:num>
  <w:num w:numId="47">
    <w:abstractNumId w:val="28"/>
  </w:num>
  <w:num w:numId="48">
    <w:abstractNumId w:val="1"/>
  </w:num>
  <w:num w:numId="4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DF"/>
    <w:rsid w:val="00000408"/>
    <w:rsid w:val="000009B0"/>
    <w:rsid w:val="000020EE"/>
    <w:rsid w:val="000027B7"/>
    <w:rsid w:val="00002CA8"/>
    <w:rsid w:val="00003FCB"/>
    <w:rsid w:val="000041D8"/>
    <w:rsid w:val="000041E9"/>
    <w:rsid w:val="000052C8"/>
    <w:rsid w:val="000052F2"/>
    <w:rsid w:val="00005F77"/>
    <w:rsid w:val="00006BFB"/>
    <w:rsid w:val="00007044"/>
    <w:rsid w:val="000076DE"/>
    <w:rsid w:val="00007AFD"/>
    <w:rsid w:val="00007C5B"/>
    <w:rsid w:val="0001031D"/>
    <w:rsid w:val="000109E1"/>
    <w:rsid w:val="00010F0D"/>
    <w:rsid w:val="000113C7"/>
    <w:rsid w:val="000115E1"/>
    <w:rsid w:val="00011C9D"/>
    <w:rsid w:val="00012E7A"/>
    <w:rsid w:val="00013873"/>
    <w:rsid w:val="00013CF9"/>
    <w:rsid w:val="00013DFE"/>
    <w:rsid w:val="000143F2"/>
    <w:rsid w:val="00014B9B"/>
    <w:rsid w:val="00015117"/>
    <w:rsid w:val="00015744"/>
    <w:rsid w:val="00017008"/>
    <w:rsid w:val="00017882"/>
    <w:rsid w:val="000178ED"/>
    <w:rsid w:val="00017C52"/>
    <w:rsid w:val="00020285"/>
    <w:rsid w:val="00021128"/>
    <w:rsid w:val="000213F0"/>
    <w:rsid w:val="0002165B"/>
    <w:rsid w:val="00021AF6"/>
    <w:rsid w:val="00022116"/>
    <w:rsid w:val="000229AD"/>
    <w:rsid w:val="00022A80"/>
    <w:rsid w:val="00022E53"/>
    <w:rsid w:val="00023BCD"/>
    <w:rsid w:val="000251F3"/>
    <w:rsid w:val="00026266"/>
    <w:rsid w:val="00027836"/>
    <w:rsid w:val="00027892"/>
    <w:rsid w:val="0003070B"/>
    <w:rsid w:val="000318E6"/>
    <w:rsid w:val="00031BC8"/>
    <w:rsid w:val="00032252"/>
    <w:rsid w:val="00032657"/>
    <w:rsid w:val="00032F45"/>
    <w:rsid w:val="00033697"/>
    <w:rsid w:val="000337E8"/>
    <w:rsid w:val="00034711"/>
    <w:rsid w:val="00034B8F"/>
    <w:rsid w:val="00035520"/>
    <w:rsid w:val="00035A42"/>
    <w:rsid w:val="0003788B"/>
    <w:rsid w:val="00037F66"/>
    <w:rsid w:val="00040387"/>
    <w:rsid w:val="00040B43"/>
    <w:rsid w:val="00040F0A"/>
    <w:rsid w:val="00041062"/>
    <w:rsid w:val="00041330"/>
    <w:rsid w:val="0004190B"/>
    <w:rsid w:val="00041911"/>
    <w:rsid w:val="00042C42"/>
    <w:rsid w:val="00042C7D"/>
    <w:rsid w:val="00044426"/>
    <w:rsid w:val="0004489C"/>
    <w:rsid w:val="00044E13"/>
    <w:rsid w:val="000450DA"/>
    <w:rsid w:val="00045A93"/>
    <w:rsid w:val="00045AD5"/>
    <w:rsid w:val="00045B21"/>
    <w:rsid w:val="00046530"/>
    <w:rsid w:val="0004659C"/>
    <w:rsid w:val="00046BA3"/>
    <w:rsid w:val="000474BB"/>
    <w:rsid w:val="00047A30"/>
    <w:rsid w:val="00047EDF"/>
    <w:rsid w:val="0005038B"/>
    <w:rsid w:val="000510B6"/>
    <w:rsid w:val="0005126B"/>
    <w:rsid w:val="000512B0"/>
    <w:rsid w:val="00051C13"/>
    <w:rsid w:val="00051FF3"/>
    <w:rsid w:val="00053764"/>
    <w:rsid w:val="00054B73"/>
    <w:rsid w:val="000559D7"/>
    <w:rsid w:val="000560C4"/>
    <w:rsid w:val="000572DC"/>
    <w:rsid w:val="00057B53"/>
    <w:rsid w:val="00060D02"/>
    <w:rsid w:val="00061CA7"/>
    <w:rsid w:val="00062301"/>
    <w:rsid w:val="00062A1A"/>
    <w:rsid w:val="00063365"/>
    <w:rsid w:val="000636A1"/>
    <w:rsid w:val="00063716"/>
    <w:rsid w:val="00063DEC"/>
    <w:rsid w:val="0006488E"/>
    <w:rsid w:val="000648D3"/>
    <w:rsid w:val="00064BC6"/>
    <w:rsid w:val="0006547D"/>
    <w:rsid w:val="00066AE7"/>
    <w:rsid w:val="00070FF8"/>
    <w:rsid w:val="0007180A"/>
    <w:rsid w:val="00072CF5"/>
    <w:rsid w:val="0007318A"/>
    <w:rsid w:val="00073920"/>
    <w:rsid w:val="00073C64"/>
    <w:rsid w:val="00074ED3"/>
    <w:rsid w:val="00075036"/>
    <w:rsid w:val="00075719"/>
    <w:rsid w:val="00075CF7"/>
    <w:rsid w:val="00077407"/>
    <w:rsid w:val="000809A4"/>
    <w:rsid w:val="000819C4"/>
    <w:rsid w:val="00083155"/>
    <w:rsid w:val="00083A4A"/>
    <w:rsid w:val="00084044"/>
    <w:rsid w:val="00084108"/>
    <w:rsid w:val="00084331"/>
    <w:rsid w:val="00084730"/>
    <w:rsid w:val="000849A5"/>
    <w:rsid w:val="00084ED9"/>
    <w:rsid w:val="00084F6F"/>
    <w:rsid w:val="0008520F"/>
    <w:rsid w:val="00085633"/>
    <w:rsid w:val="00085D30"/>
    <w:rsid w:val="00085E33"/>
    <w:rsid w:val="00086C80"/>
    <w:rsid w:val="00087117"/>
    <w:rsid w:val="000879F1"/>
    <w:rsid w:val="00087AA7"/>
    <w:rsid w:val="00087AED"/>
    <w:rsid w:val="000903DC"/>
    <w:rsid w:val="00090AB7"/>
    <w:rsid w:val="00091F4F"/>
    <w:rsid w:val="000924DB"/>
    <w:rsid w:val="00092E9F"/>
    <w:rsid w:val="00093469"/>
    <w:rsid w:val="00094D7B"/>
    <w:rsid w:val="00096361"/>
    <w:rsid w:val="00096CC1"/>
    <w:rsid w:val="00097069"/>
    <w:rsid w:val="00097116"/>
    <w:rsid w:val="00097205"/>
    <w:rsid w:val="00097605"/>
    <w:rsid w:val="00097A2D"/>
    <w:rsid w:val="00097E5B"/>
    <w:rsid w:val="000A0600"/>
    <w:rsid w:val="000A0F40"/>
    <w:rsid w:val="000A20B6"/>
    <w:rsid w:val="000A222F"/>
    <w:rsid w:val="000A26E3"/>
    <w:rsid w:val="000A29DF"/>
    <w:rsid w:val="000A3183"/>
    <w:rsid w:val="000A32F5"/>
    <w:rsid w:val="000A47EC"/>
    <w:rsid w:val="000A50D1"/>
    <w:rsid w:val="000A55EE"/>
    <w:rsid w:val="000A5ABF"/>
    <w:rsid w:val="000A636B"/>
    <w:rsid w:val="000A702B"/>
    <w:rsid w:val="000A7C06"/>
    <w:rsid w:val="000B0F48"/>
    <w:rsid w:val="000B14CB"/>
    <w:rsid w:val="000B19E0"/>
    <w:rsid w:val="000B1AEE"/>
    <w:rsid w:val="000B1C34"/>
    <w:rsid w:val="000B1D98"/>
    <w:rsid w:val="000B283C"/>
    <w:rsid w:val="000B3063"/>
    <w:rsid w:val="000B3F8D"/>
    <w:rsid w:val="000B4269"/>
    <w:rsid w:val="000B4448"/>
    <w:rsid w:val="000B490A"/>
    <w:rsid w:val="000B547A"/>
    <w:rsid w:val="000B6B49"/>
    <w:rsid w:val="000B6B61"/>
    <w:rsid w:val="000B7255"/>
    <w:rsid w:val="000B78E0"/>
    <w:rsid w:val="000C146B"/>
    <w:rsid w:val="000C16ED"/>
    <w:rsid w:val="000C1BE2"/>
    <w:rsid w:val="000C1E3A"/>
    <w:rsid w:val="000C210A"/>
    <w:rsid w:val="000C3E7A"/>
    <w:rsid w:val="000C4090"/>
    <w:rsid w:val="000C53D8"/>
    <w:rsid w:val="000C6C42"/>
    <w:rsid w:val="000C77E5"/>
    <w:rsid w:val="000D0A92"/>
    <w:rsid w:val="000D0D7A"/>
    <w:rsid w:val="000D2018"/>
    <w:rsid w:val="000D3924"/>
    <w:rsid w:val="000D39A7"/>
    <w:rsid w:val="000D450C"/>
    <w:rsid w:val="000D5084"/>
    <w:rsid w:val="000D5111"/>
    <w:rsid w:val="000D6688"/>
    <w:rsid w:val="000E142C"/>
    <w:rsid w:val="000E233D"/>
    <w:rsid w:val="000E27C8"/>
    <w:rsid w:val="000E2CE8"/>
    <w:rsid w:val="000E2D38"/>
    <w:rsid w:val="000E3300"/>
    <w:rsid w:val="000E36A3"/>
    <w:rsid w:val="000E3927"/>
    <w:rsid w:val="000E4672"/>
    <w:rsid w:val="000E4976"/>
    <w:rsid w:val="000E694A"/>
    <w:rsid w:val="000E69EF"/>
    <w:rsid w:val="000F082D"/>
    <w:rsid w:val="000F098F"/>
    <w:rsid w:val="000F09AE"/>
    <w:rsid w:val="000F0D94"/>
    <w:rsid w:val="000F149C"/>
    <w:rsid w:val="000F2479"/>
    <w:rsid w:val="000F2811"/>
    <w:rsid w:val="000F4830"/>
    <w:rsid w:val="000F4B98"/>
    <w:rsid w:val="000F5CE2"/>
    <w:rsid w:val="000F5E96"/>
    <w:rsid w:val="000F5FA9"/>
    <w:rsid w:val="000F6158"/>
    <w:rsid w:val="000F7821"/>
    <w:rsid w:val="00100058"/>
    <w:rsid w:val="001004C5"/>
    <w:rsid w:val="00101544"/>
    <w:rsid w:val="001015B5"/>
    <w:rsid w:val="001022B2"/>
    <w:rsid w:val="001025D3"/>
    <w:rsid w:val="00102B50"/>
    <w:rsid w:val="00102DC7"/>
    <w:rsid w:val="0010470B"/>
    <w:rsid w:val="001047E4"/>
    <w:rsid w:val="00104AF6"/>
    <w:rsid w:val="00107792"/>
    <w:rsid w:val="00110114"/>
    <w:rsid w:val="0011058C"/>
    <w:rsid w:val="00111FEC"/>
    <w:rsid w:val="00112663"/>
    <w:rsid w:val="0011274A"/>
    <w:rsid w:val="001128A7"/>
    <w:rsid w:val="00113627"/>
    <w:rsid w:val="001141C4"/>
    <w:rsid w:val="00114CEF"/>
    <w:rsid w:val="00114CF6"/>
    <w:rsid w:val="00115A6A"/>
    <w:rsid w:val="00115A7F"/>
    <w:rsid w:val="00116443"/>
    <w:rsid w:val="00116460"/>
    <w:rsid w:val="00116BD0"/>
    <w:rsid w:val="00117C3F"/>
    <w:rsid w:val="001200C0"/>
    <w:rsid w:val="00120570"/>
    <w:rsid w:val="001212FE"/>
    <w:rsid w:val="001219F7"/>
    <w:rsid w:val="001222C8"/>
    <w:rsid w:val="00122674"/>
    <w:rsid w:val="00123001"/>
    <w:rsid w:val="00124705"/>
    <w:rsid w:val="00124E46"/>
    <w:rsid w:val="00124F27"/>
    <w:rsid w:val="00125281"/>
    <w:rsid w:val="001260EE"/>
    <w:rsid w:val="00126532"/>
    <w:rsid w:val="00126D11"/>
    <w:rsid w:val="00127B42"/>
    <w:rsid w:val="00127F46"/>
    <w:rsid w:val="00130B60"/>
    <w:rsid w:val="00132BF1"/>
    <w:rsid w:val="00136732"/>
    <w:rsid w:val="001367E5"/>
    <w:rsid w:val="001374EF"/>
    <w:rsid w:val="00137525"/>
    <w:rsid w:val="00140115"/>
    <w:rsid w:val="00141498"/>
    <w:rsid w:val="001419D0"/>
    <w:rsid w:val="00141EFA"/>
    <w:rsid w:val="001422E5"/>
    <w:rsid w:val="00142EE0"/>
    <w:rsid w:val="0014447A"/>
    <w:rsid w:val="0014465B"/>
    <w:rsid w:val="00145F1A"/>
    <w:rsid w:val="00145F2E"/>
    <w:rsid w:val="00146571"/>
    <w:rsid w:val="001465BA"/>
    <w:rsid w:val="00146C4A"/>
    <w:rsid w:val="00146E4C"/>
    <w:rsid w:val="0014725E"/>
    <w:rsid w:val="00147863"/>
    <w:rsid w:val="00147AFB"/>
    <w:rsid w:val="0015003C"/>
    <w:rsid w:val="0015058A"/>
    <w:rsid w:val="001507A7"/>
    <w:rsid w:val="00151C01"/>
    <w:rsid w:val="001542B0"/>
    <w:rsid w:val="00154CE4"/>
    <w:rsid w:val="001562B4"/>
    <w:rsid w:val="0015678D"/>
    <w:rsid w:val="00157475"/>
    <w:rsid w:val="00157E6B"/>
    <w:rsid w:val="0016117C"/>
    <w:rsid w:val="0016165A"/>
    <w:rsid w:val="00161B61"/>
    <w:rsid w:val="00161BF5"/>
    <w:rsid w:val="00165F33"/>
    <w:rsid w:val="00166062"/>
    <w:rsid w:val="001669A3"/>
    <w:rsid w:val="001676AF"/>
    <w:rsid w:val="00170634"/>
    <w:rsid w:val="00170A60"/>
    <w:rsid w:val="001711B0"/>
    <w:rsid w:val="001714C7"/>
    <w:rsid w:val="00171DC9"/>
    <w:rsid w:val="00172522"/>
    <w:rsid w:val="00172BFD"/>
    <w:rsid w:val="00173605"/>
    <w:rsid w:val="00173A6D"/>
    <w:rsid w:val="00173E08"/>
    <w:rsid w:val="001741FD"/>
    <w:rsid w:val="001745E1"/>
    <w:rsid w:val="00174718"/>
    <w:rsid w:val="0017607D"/>
    <w:rsid w:val="001764F7"/>
    <w:rsid w:val="001767B3"/>
    <w:rsid w:val="00176883"/>
    <w:rsid w:val="001777CF"/>
    <w:rsid w:val="001809C7"/>
    <w:rsid w:val="00182820"/>
    <w:rsid w:val="00183505"/>
    <w:rsid w:val="001846A0"/>
    <w:rsid w:val="001846C7"/>
    <w:rsid w:val="00184F3D"/>
    <w:rsid w:val="0018512B"/>
    <w:rsid w:val="00186A5F"/>
    <w:rsid w:val="0018705E"/>
    <w:rsid w:val="001874B4"/>
    <w:rsid w:val="00192432"/>
    <w:rsid w:val="00192F52"/>
    <w:rsid w:val="00193A90"/>
    <w:rsid w:val="00194559"/>
    <w:rsid w:val="0019456B"/>
    <w:rsid w:val="001948B8"/>
    <w:rsid w:val="00195900"/>
    <w:rsid w:val="001965D3"/>
    <w:rsid w:val="0019748B"/>
    <w:rsid w:val="00197F78"/>
    <w:rsid w:val="001A124E"/>
    <w:rsid w:val="001A1276"/>
    <w:rsid w:val="001A272C"/>
    <w:rsid w:val="001A2E5B"/>
    <w:rsid w:val="001A348F"/>
    <w:rsid w:val="001A44CE"/>
    <w:rsid w:val="001A5E11"/>
    <w:rsid w:val="001A621D"/>
    <w:rsid w:val="001A69B2"/>
    <w:rsid w:val="001A71CC"/>
    <w:rsid w:val="001A748C"/>
    <w:rsid w:val="001B0201"/>
    <w:rsid w:val="001B1372"/>
    <w:rsid w:val="001B1799"/>
    <w:rsid w:val="001B188F"/>
    <w:rsid w:val="001B24D6"/>
    <w:rsid w:val="001B376F"/>
    <w:rsid w:val="001B3B4D"/>
    <w:rsid w:val="001B4AE6"/>
    <w:rsid w:val="001B50FF"/>
    <w:rsid w:val="001C014C"/>
    <w:rsid w:val="001C0560"/>
    <w:rsid w:val="001C098E"/>
    <w:rsid w:val="001C0D8E"/>
    <w:rsid w:val="001C1971"/>
    <w:rsid w:val="001C1CA8"/>
    <w:rsid w:val="001C285C"/>
    <w:rsid w:val="001C2A3D"/>
    <w:rsid w:val="001C2FAE"/>
    <w:rsid w:val="001C44B0"/>
    <w:rsid w:val="001C4E30"/>
    <w:rsid w:val="001C4F07"/>
    <w:rsid w:val="001C4F9C"/>
    <w:rsid w:val="001C66E6"/>
    <w:rsid w:val="001C70CA"/>
    <w:rsid w:val="001D07BC"/>
    <w:rsid w:val="001D67F2"/>
    <w:rsid w:val="001D6BFC"/>
    <w:rsid w:val="001E0E95"/>
    <w:rsid w:val="001E1432"/>
    <w:rsid w:val="001E1F58"/>
    <w:rsid w:val="001E21EC"/>
    <w:rsid w:val="001E25B4"/>
    <w:rsid w:val="001E2D3C"/>
    <w:rsid w:val="001E3117"/>
    <w:rsid w:val="001E471A"/>
    <w:rsid w:val="001E59AA"/>
    <w:rsid w:val="001E5D70"/>
    <w:rsid w:val="001E6632"/>
    <w:rsid w:val="001E6901"/>
    <w:rsid w:val="001E6918"/>
    <w:rsid w:val="001E6A78"/>
    <w:rsid w:val="001E717C"/>
    <w:rsid w:val="001F0AB3"/>
    <w:rsid w:val="001F189F"/>
    <w:rsid w:val="001F2197"/>
    <w:rsid w:val="001F279C"/>
    <w:rsid w:val="001F303B"/>
    <w:rsid w:val="001F366A"/>
    <w:rsid w:val="001F3CED"/>
    <w:rsid w:val="001F45F8"/>
    <w:rsid w:val="001F5AFC"/>
    <w:rsid w:val="001F6163"/>
    <w:rsid w:val="001F6801"/>
    <w:rsid w:val="001F70E9"/>
    <w:rsid w:val="00200A52"/>
    <w:rsid w:val="002014F9"/>
    <w:rsid w:val="00201603"/>
    <w:rsid w:val="00201D15"/>
    <w:rsid w:val="00201DE6"/>
    <w:rsid w:val="00202BFB"/>
    <w:rsid w:val="00202CD8"/>
    <w:rsid w:val="00203341"/>
    <w:rsid w:val="00203B6A"/>
    <w:rsid w:val="00203CFC"/>
    <w:rsid w:val="002046B0"/>
    <w:rsid w:val="00204943"/>
    <w:rsid w:val="002050AA"/>
    <w:rsid w:val="00205E4B"/>
    <w:rsid w:val="00206982"/>
    <w:rsid w:val="00206DCF"/>
    <w:rsid w:val="00207BD6"/>
    <w:rsid w:val="00207C7E"/>
    <w:rsid w:val="00210E54"/>
    <w:rsid w:val="002113B2"/>
    <w:rsid w:val="002135BF"/>
    <w:rsid w:val="00213B94"/>
    <w:rsid w:val="00214BB0"/>
    <w:rsid w:val="0021543F"/>
    <w:rsid w:val="0021583E"/>
    <w:rsid w:val="00216098"/>
    <w:rsid w:val="00216237"/>
    <w:rsid w:val="002164AE"/>
    <w:rsid w:val="00220125"/>
    <w:rsid w:val="002205DE"/>
    <w:rsid w:val="00220ECE"/>
    <w:rsid w:val="002211D2"/>
    <w:rsid w:val="00221411"/>
    <w:rsid w:val="0022164D"/>
    <w:rsid w:val="0022232C"/>
    <w:rsid w:val="002227DF"/>
    <w:rsid w:val="00222F11"/>
    <w:rsid w:val="00222F9B"/>
    <w:rsid w:val="002259CB"/>
    <w:rsid w:val="00225D26"/>
    <w:rsid w:val="002263ED"/>
    <w:rsid w:val="002268DF"/>
    <w:rsid w:val="00226B19"/>
    <w:rsid w:val="00226F6F"/>
    <w:rsid w:val="00230BC7"/>
    <w:rsid w:val="002317CB"/>
    <w:rsid w:val="002320C9"/>
    <w:rsid w:val="002327A5"/>
    <w:rsid w:val="00232853"/>
    <w:rsid w:val="00232A39"/>
    <w:rsid w:val="00232CC6"/>
    <w:rsid w:val="00232D79"/>
    <w:rsid w:val="00233D86"/>
    <w:rsid w:val="00234066"/>
    <w:rsid w:val="0023461F"/>
    <w:rsid w:val="00234B26"/>
    <w:rsid w:val="002357AB"/>
    <w:rsid w:val="002357F4"/>
    <w:rsid w:val="00236015"/>
    <w:rsid w:val="0023728F"/>
    <w:rsid w:val="00237C5F"/>
    <w:rsid w:val="002405D8"/>
    <w:rsid w:val="002407FA"/>
    <w:rsid w:val="00240ED7"/>
    <w:rsid w:val="00241423"/>
    <w:rsid w:val="00241765"/>
    <w:rsid w:val="0024191C"/>
    <w:rsid w:val="00241F2D"/>
    <w:rsid w:val="002430EF"/>
    <w:rsid w:val="002438D7"/>
    <w:rsid w:val="0024770F"/>
    <w:rsid w:val="002508E1"/>
    <w:rsid w:val="002512DC"/>
    <w:rsid w:val="00251360"/>
    <w:rsid w:val="0025291C"/>
    <w:rsid w:val="00253E13"/>
    <w:rsid w:val="00253F24"/>
    <w:rsid w:val="002544AA"/>
    <w:rsid w:val="00254F41"/>
    <w:rsid w:val="002553E7"/>
    <w:rsid w:val="002563CC"/>
    <w:rsid w:val="002565C5"/>
    <w:rsid w:val="00260074"/>
    <w:rsid w:val="00260A9E"/>
    <w:rsid w:val="00260D07"/>
    <w:rsid w:val="00262ABC"/>
    <w:rsid w:val="00265856"/>
    <w:rsid w:val="002659E0"/>
    <w:rsid w:val="00267737"/>
    <w:rsid w:val="00267AB3"/>
    <w:rsid w:val="00270023"/>
    <w:rsid w:val="002705C8"/>
    <w:rsid w:val="002708C9"/>
    <w:rsid w:val="00272733"/>
    <w:rsid w:val="00272FBC"/>
    <w:rsid w:val="00274286"/>
    <w:rsid w:val="00275034"/>
    <w:rsid w:val="00276466"/>
    <w:rsid w:val="0027660E"/>
    <w:rsid w:val="00276964"/>
    <w:rsid w:val="00276AF4"/>
    <w:rsid w:val="002770A7"/>
    <w:rsid w:val="00277125"/>
    <w:rsid w:val="00277510"/>
    <w:rsid w:val="00277A10"/>
    <w:rsid w:val="00277C71"/>
    <w:rsid w:val="0028056E"/>
    <w:rsid w:val="002809F3"/>
    <w:rsid w:val="0028172B"/>
    <w:rsid w:val="002822C0"/>
    <w:rsid w:val="002824B7"/>
    <w:rsid w:val="00282835"/>
    <w:rsid w:val="002857BF"/>
    <w:rsid w:val="00285B71"/>
    <w:rsid w:val="00286306"/>
    <w:rsid w:val="002863DF"/>
    <w:rsid w:val="002863E2"/>
    <w:rsid w:val="00286916"/>
    <w:rsid w:val="00287FD9"/>
    <w:rsid w:val="00290639"/>
    <w:rsid w:val="002909BE"/>
    <w:rsid w:val="002926E7"/>
    <w:rsid w:val="002947E9"/>
    <w:rsid w:val="00294F4D"/>
    <w:rsid w:val="00295665"/>
    <w:rsid w:val="002957D9"/>
    <w:rsid w:val="00296899"/>
    <w:rsid w:val="00297FCC"/>
    <w:rsid w:val="002A2557"/>
    <w:rsid w:val="002A2746"/>
    <w:rsid w:val="002A2866"/>
    <w:rsid w:val="002A2F4C"/>
    <w:rsid w:val="002A30EE"/>
    <w:rsid w:val="002A3CC9"/>
    <w:rsid w:val="002A41A5"/>
    <w:rsid w:val="002A4BA3"/>
    <w:rsid w:val="002A50C7"/>
    <w:rsid w:val="002A6B80"/>
    <w:rsid w:val="002A6C9E"/>
    <w:rsid w:val="002A6D20"/>
    <w:rsid w:val="002A6E8C"/>
    <w:rsid w:val="002A7026"/>
    <w:rsid w:val="002B0196"/>
    <w:rsid w:val="002B0984"/>
    <w:rsid w:val="002B0F09"/>
    <w:rsid w:val="002B1DFE"/>
    <w:rsid w:val="002B228C"/>
    <w:rsid w:val="002B268B"/>
    <w:rsid w:val="002B2AFC"/>
    <w:rsid w:val="002B3660"/>
    <w:rsid w:val="002B399E"/>
    <w:rsid w:val="002B40AA"/>
    <w:rsid w:val="002B585F"/>
    <w:rsid w:val="002B6783"/>
    <w:rsid w:val="002B6C39"/>
    <w:rsid w:val="002B6E6B"/>
    <w:rsid w:val="002B7101"/>
    <w:rsid w:val="002B74E1"/>
    <w:rsid w:val="002C0DA4"/>
    <w:rsid w:val="002C12A3"/>
    <w:rsid w:val="002C181E"/>
    <w:rsid w:val="002C1AD0"/>
    <w:rsid w:val="002C2807"/>
    <w:rsid w:val="002C2A3D"/>
    <w:rsid w:val="002C33A8"/>
    <w:rsid w:val="002C3681"/>
    <w:rsid w:val="002C3C27"/>
    <w:rsid w:val="002C4286"/>
    <w:rsid w:val="002C4330"/>
    <w:rsid w:val="002C5DAE"/>
    <w:rsid w:val="002C74B4"/>
    <w:rsid w:val="002C77A6"/>
    <w:rsid w:val="002C79A2"/>
    <w:rsid w:val="002D0546"/>
    <w:rsid w:val="002D11FF"/>
    <w:rsid w:val="002D13CC"/>
    <w:rsid w:val="002D2269"/>
    <w:rsid w:val="002D2FB0"/>
    <w:rsid w:val="002D319B"/>
    <w:rsid w:val="002D44CE"/>
    <w:rsid w:val="002D45A7"/>
    <w:rsid w:val="002D4761"/>
    <w:rsid w:val="002D4792"/>
    <w:rsid w:val="002D4814"/>
    <w:rsid w:val="002D5873"/>
    <w:rsid w:val="002D5B03"/>
    <w:rsid w:val="002D5B9A"/>
    <w:rsid w:val="002D5CA1"/>
    <w:rsid w:val="002D5CCB"/>
    <w:rsid w:val="002D6945"/>
    <w:rsid w:val="002D6C81"/>
    <w:rsid w:val="002D7BAB"/>
    <w:rsid w:val="002D7C76"/>
    <w:rsid w:val="002E1280"/>
    <w:rsid w:val="002E207D"/>
    <w:rsid w:val="002E2481"/>
    <w:rsid w:val="002E2778"/>
    <w:rsid w:val="002E2E7C"/>
    <w:rsid w:val="002E3001"/>
    <w:rsid w:val="002E34E3"/>
    <w:rsid w:val="002E40CC"/>
    <w:rsid w:val="002E427E"/>
    <w:rsid w:val="002E52CC"/>
    <w:rsid w:val="002E5D0A"/>
    <w:rsid w:val="002E6088"/>
    <w:rsid w:val="002E624C"/>
    <w:rsid w:val="002E6DCD"/>
    <w:rsid w:val="002F054A"/>
    <w:rsid w:val="002F0DB7"/>
    <w:rsid w:val="002F0F70"/>
    <w:rsid w:val="002F163B"/>
    <w:rsid w:val="002F1CC9"/>
    <w:rsid w:val="002F2A05"/>
    <w:rsid w:val="002F3C33"/>
    <w:rsid w:val="002F3C92"/>
    <w:rsid w:val="002F507B"/>
    <w:rsid w:val="002F527A"/>
    <w:rsid w:val="002F585C"/>
    <w:rsid w:val="002F6CD8"/>
    <w:rsid w:val="002F74A3"/>
    <w:rsid w:val="002F7514"/>
    <w:rsid w:val="00300634"/>
    <w:rsid w:val="00300F00"/>
    <w:rsid w:val="0030198D"/>
    <w:rsid w:val="0030427D"/>
    <w:rsid w:val="00304A51"/>
    <w:rsid w:val="00304B51"/>
    <w:rsid w:val="003062A8"/>
    <w:rsid w:val="00307091"/>
    <w:rsid w:val="00307929"/>
    <w:rsid w:val="0031028E"/>
    <w:rsid w:val="003106BF"/>
    <w:rsid w:val="00311C1D"/>
    <w:rsid w:val="003127FC"/>
    <w:rsid w:val="00312913"/>
    <w:rsid w:val="00313073"/>
    <w:rsid w:val="003134E0"/>
    <w:rsid w:val="00313965"/>
    <w:rsid w:val="00313DC1"/>
    <w:rsid w:val="00314798"/>
    <w:rsid w:val="003148EB"/>
    <w:rsid w:val="00315537"/>
    <w:rsid w:val="00316DDB"/>
    <w:rsid w:val="00317264"/>
    <w:rsid w:val="0031788E"/>
    <w:rsid w:val="00320EB5"/>
    <w:rsid w:val="00321B90"/>
    <w:rsid w:val="00321C1A"/>
    <w:rsid w:val="003220BC"/>
    <w:rsid w:val="003222C6"/>
    <w:rsid w:val="00322813"/>
    <w:rsid w:val="003230DC"/>
    <w:rsid w:val="0032323E"/>
    <w:rsid w:val="00323740"/>
    <w:rsid w:val="00323E4A"/>
    <w:rsid w:val="00323F9A"/>
    <w:rsid w:val="00324658"/>
    <w:rsid w:val="003248E5"/>
    <w:rsid w:val="003249C8"/>
    <w:rsid w:val="00324A35"/>
    <w:rsid w:val="00325902"/>
    <w:rsid w:val="003259C7"/>
    <w:rsid w:val="00326008"/>
    <w:rsid w:val="003268E3"/>
    <w:rsid w:val="00326CF2"/>
    <w:rsid w:val="00326E09"/>
    <w:rsid w:val="00327D73"/>
    <w:rsid w:val="003313EE"/>
    <w:rsid w:val="00332427"/>
    <w:rsid w:val="0033272E"/>
    <w:rsid w:val="00332AF7"/>
    <w:rsid w:val="003333E3"/>
    <w:rsid w:val="0033372B"/>
    <w:rsid w:val="0033380E"/>
    <w:rsid w:val="00333E51"/>
    <w:rsid w:val="003344C7"/>
    <w:rsid w:val="0033487C"/>
    <w:rsid w:val="003359B1"/>
    <w:rsid w:val="00336006"/>
    <w:rsid w:val="00336162"/>
    <w:rsid w:val="003365EC"/>
    <w:rsid w:val="00337D37"/>
    <w:rsid w:val="00337DAB"/>
    <w:rsid w:val="00340650"/>
    <w:rsid w:val="00340BAA"/>
    <w:rsid w:val="003417A3"/>
    <w:rsid w:val="00341EA4"/>
    <w:rsid w:val="00342915"/>
    <w:rsid w:val="003429A7"/>
    <w:rsid w:val="00342B11"/>
    <w:rsid w:val="0034399A"/>
    <w:rsid w:val="00343C45"/>
    <w:rsid w:val="00343E84"/>
    <w:rsid w:val="003440FC"/>
    <w:rsid w:val="00344283"/>
    <w:rsid w:val="00344734"/>
    <w:rsid w:val="00344A58"/>
    <w:rsid w:val="00345383"/>
    <w:rsid w:val="0034557C"/>
    <w:rsid w:val="003459B4"/>
    <w:rsid w:val="00345B14"/>
    <w:rsid w:val="00347F4F"/>
    <w:rsid w:val="0035111F"/>
    <w:rsid w:val="00351651"/>
    <w:rsid w:val="00351727"/>
    <w:rsid w:val="00351F3E"/>
    <w:rsid w:val="003529C1"/>
    <w:rsid w:val="00352F3F"/>
    <w:rsid w:val="00353710"/>
    <w:rsid w:val="00353AD5"/>
    <w:rsid w:val="00354B40"/>
    <w:rsid w:val="00354DC9"/>
    <w:rsid w:val="00355AC8"/>
    <w:rsid w:val="00357050"/>
    <w:rsid w:val="0035758C"/>
    <w:rsid w:val="00357847"/>
    <w:rsid w:val="00357DE2"/>
    <w:rsid w:val="003602F7"/>
    <w:rsid w:val="00360368"/>
    <w:rsid w:val="00360E0A"/>
    <w:rsid w:val="003610B1"/>
    <w:rsid w:val="003614F8"/>
    <w:rsid w:val="003616E0"/>
    <w:rsid w:val="00362AB0"/>
    <w:rsid w:val="00363290"/>
    <w:rsid w:val="0036333A"/>
    <w:rsid w:val="003634A8"/>
    <w:rsid w:val="003634F4"/>
    <w:rsid w:val="00363638"/>
    <w:rsid w:val="003636B9"/>
    <w:rsid w:val="00363C80"/>
    <w:rsid w:val="00364451"/>
    <w:rsid w:val="00364932"/>
    <w:rsid w:val="003655AE"/>
    <w:rsid w:val="003657E3"/>
    <w:rsid w:val="00365842"/>
    <w:rsid w:val="00365B01"/>
    <w:rsid w:val="00367304"/>
    <w:rsid w:val="003675A2"/>
    <w:rsid w:val="00370BFE"/>
    <w:rsid w:val="00370C87"/>
    <w:rsid w:val="00371D32"/>
    <w:rsid w:val="00372A30"/>
    <w:rsid w:val="00372A7D"/>
    <w:rsid w:val="00373204"/>
    <w:rsid w:val="00373459"/>
    <w:rsid w:val="0037392A"/>
    <w:rsid w:val="003740BA"/>
    <w:rsid w:val="00375A7D"/>
    <w:rsid w:val="003761FA"/>
    <w:rsid w:val="00376EF5"/>
    <w:rsid w:val="003775F1"/>
    <w:rsid w:val="0037785C"/>
    <w:rsid w:val="003805B3"/>
    <w:rsid w:val="003806BB"/>
    <w:rsid w:val="0038235D"/>
    <w:rsid w:val="003831E8"/>
    <w:rsid w:val="00383EE3"/>
    <w:rsid w:val="00384895"/>
    <w:rsid w:val="00384FBA"/>
    <w:rsid w:val="003854E0"/>
    <w:rsid w:val="00385794"/>
    <w:rsid w:val="00385A74"/>
    <w:rsid w:val="00385BAD"/>
    <w:rsid w:val="00385D91"/>
    <w:rsid w:val="003878F6"/>
    <w:rsid w:val="00390277"/>
    <w:rsid w:val="0039091F"/>
    <w:rsid w:val="00390CDA"/>
    <w:rsid w:val="00390F38"/>
    <w:rsid w:val="003910D3"/>
    <w:rsid w:val="0039194D"/>
    <w:rsid w:val="00391B2D"/>
    <w:rsid w:val="0039223D"/>
    <w:rsid w:val="003925EC"/>
    <w:rsid w:val="003925F7"/>
    <w:rsid w:val="003926F6"/>
    <w:rsid w:val="00393AA3"/>
    <w:rsid w:val="00396428"/>
    <w:rsid w:val="0039667E"/>
    <w:rsid w:val="003970C5"/>
    <w:rsid w:val="00397BC5"/>
    <w:rsid w:val="003A0300"/>
    <w:rsid w:val="003A04DC"/>
    <w:rsid w:val="003A082D"/>
    <w:rsid w:val="003A0A7D"/>
    <w:rsid w:val="003A10DA"/>
    <w:rsid w:val="003A14AF"/>
    <w:rsid w:val="003A1718"/>
    <w:rsid w:val="003A2B63"/>
    <w:rsid w:val="003A2E56"/>
    <w:rsid w:val="003A3290"/>
    <w:rsid w:val="003A4094"/>
    <w:rsid w:val="003A56E5"/>
    <w:rsid w:val="003A6B37"/>
    <w:rsid w:val="003A736B"/>
    <w:rsid w:val="003B025D"/>
    <w:rsid w:val="003B0B9A"/>
    <w:rsid w:val="003B0C42"/>
    <w:rsid w:val="003B12EB"/>
    <w:rsid w:val="003B22A4"/>
    <w:rsid w:val="003B250D"/>
    <w:rsid w:val="003B340B"/>
    <w:rsid w:val="003B4861"/>
    <w:rsid w:val="003B51B9"/>
    <w:rsid w:val="003B534E"/>
    <w:rsid w:val="003B5824"/>
    <w:rsid w:val="003B5966"/>
    <w:rsid w:val="003B5CC1"/>
    <w:rsid w:val="003B692F"/>
    <w:rsid w:val="003B7339"/>
    <w:rsid w:val="003B75A9"/>
    <w:rsid w:val="003B7EC4"/>
    <w:rsid w:val="003C01C7"/>
    <w:rsid w:val="003C1FC1"/>
    <w:rsid w:val="003C2D9D"/>
    <w:rsid w:val="003C315F"/>
    <w:rsid w:val="003C3556"/>
    <w:rsid w:val="003C3AB1"/>
    <w:rsid w:val="003C4006"/>
    <w:rsid w:val="003C4130"/>
    <w:rsid w:val="003C4EF1"/>
    <w:rsid w:val="003C522C"/>
    <w:rsid w:val="003C57DA"/>
    <w:rsid w:val="003C5E6C"/>
    <w:rsid w:val="003C7212"/>
    <w:rsid w:val="003D01BB"/>
    <w:rsid w:val="003D01C9"/>
    <w:rsid w:val="003D08F2"/>
    <w:rsid w:val="003D0A70"/>
    <w:rsid w:val="003D0BD3"/>
    <w:rsid w:val="003D1466"/>
    <w:rsid w:val="003D2128"/>
    <w:rsid w:val="003D2960"/>
    <w:rsid w:val="003D2ADE"/>
    <w:rsid w:val="003D34CA"/>
    <w:rsid w:val="003D35D8"/>
    <w:rsid w:val="003D49E7"/>
    <w:rsid w:val="003D53D5"/>
    <w:rsid w:val="003D57DF"/>
    <w:rsid w:val="003D58A6"/>
    <w:rsid w:val="003D593B"/>
    <w:rsid w:val="003D5C18"/>
    <w:rsid w:val="003D6B6D"/>
    <w:rsid w:val="003D75B1"/>
    <w:rsid w:val="003D7DC3"/>
    <w:rsid w:val="003E028B"/>
    <w:rsid w:val="003E065C"/>
    <w:rsid w:val="003E1660"/>
    <w:rsid w:val="003E1DF6"/>
    <w:rsid w:val="003E2906"/>
    <w:rsid w:val="003E2C7B"/>
    <w:rsid w:val="003E2D67"/>
    <w:rsid w:val="003E3539"/>
    <w:rsid w:val="003E3713"/>
    <w:rsid w:val="003E3AB4"/>
    <w:rsid w:val="003E3F45"/>
    <w:rsid w:val="003E4DE5"/>
    <w:rsid w:val="003E5090"/>
    <w:rsid w:val="003E5C9C"/>
    <w:rsid w:val="003E67AF"/>
    <w:rsid w:val="003E797D"/>
    <w:rsid w:val="003E7FF0"/>
    <w:rsid w:val="003F061C"/>
    <w:rsid w:val="003F0CB6"/>
    <w:rsid w:val="003F1178"/>
    <w:rsid w:val="003F158C"/>
    <w:rsid w:val="003F1BCA"/>
    <w:rsid w:val="003F3AB7"/>
    <w:rsid w:val="003F3B42"/>
    <w:rsid w:val="003F400F"/>
    <w:rsid w:val="003F42EA"/>
    <w:rsid w:val="003F457F"/>
    <w:rsid w:val="003F46A3"/>
    <w:rsid w:val="003F4912"/>
    <w:rsid w:val="003F4ADE"/>
    <w:rsid w:val="003F5196"/>
    <w:rsid w:val="003F618E"/>
    <w:rsid w:val="00400226"/>
    <w:rsid w:val="0040060C"/>
    <w:rsid w:val="00400846"/>
    <w:rsid w:val="00400E94"/>
    <w:rsid w:val="00401496"/>
    <w:rsid w:val="00401872"/>
    <w:rsid w:val="00401FBD"/>
    <w:rsid w:val="00402027"/>
    <w:rsid w:val="00402409"/>
    <w:rsid w:val="00402E81"/>
    <w:rsid w:val="00404D1C"/>
    <w:rsid w:val="004050CB"/>
    <w:rsid w:val="0040535C"/>
    <w:rsid w:val="0040563D"/>
    <w:rsid w:val="00405BEA"/>
    <w:rsid w:val="00405CB6"/>
    <w:rsid w:val="00406337"/>
    <w:rsid w:val="00406A6A"/>
    <w:rsid w:val="00410092"/>
    <w:rsid w:val="0041047F"/>
    <w:rsid w:val="00410A69"/>
    <w:rsid w:val="00411695"/>
    <w:rsid w:val="00411C29"/>
    <w:rsid w:val="004123C4"/>
    <w:rsid w:val="004129F2"/>
    <w:rsid w:val="00414925"/>
    <w:rsid w:val="0041628B"/>
    <w:rsid w:val="0041714D"/>
    <w:rsid w:val="004204A6"/>
    <w:rsid w:val="004212F3"/>
    <w:rsid w:val="0042145C"/>
    <w:rsid w:val="00421E18"/>
    <w:rsid w:val="004235DE"/>
    <w:rsid w:val="00423787"/>
    <w:rsid w:val="0042531D"/>
    <w:rsid w:val="00425D7A"/>
    <w:rsid w:val="0042660B"/>
    <w:rsid w:val="00430CF1"/>
    <w:rsid w:val="004316D5"/>
    <w:rsid w:val="00431D0F"/>
    <w:rsid w:val="0043271F"/>
    <w:rsid w:val="00433F04"/>
    <w:rsid w:val="00435F7A"/>
    <w:rsid w:val="004366AA"/>
    <w:rsid w:val="00437230"/>
    <w:rsid w:val="00437531"/>
    <w:rsid w:val="0043788E"/>
    <w:rsid w:val="004379F1"/>
    <w:rsid w:val="004415AC"/>
    <w:rsid w:val="0044170F"/>
    <w:rsid w:val="00441A56"/>
    <w:rsid w:val="004425D5"/>
    <w:rsid w:val="00443508"/>
    <w:rsid w:val="00443E29"/>
    <w:rsid w:val="0044473B"/>
    <w:rsid w:val="00444D50"/>
    <w:rsid w:val="004451A0"/>
    <w:rsid w:val="004456B4"/>
    <w:rsid w:val="00445CA2"/>
    <w:rsid w:val="0044791A"/>
    <w:rsid w:val="00450AEC"/>
    <w:rsid w:val="004524E5"/>
    <w:rsid w:val="00452725"/>
    <w:rsid w:val="00453341"/>
    <w:rsid w:val="00453AED"/>
    <w:rsid w:val="00454443"/>
    <w:rsid w:val="0045457C"/>
    <w:rsid w:val="00454614"/>
    <w:rsid w:val="00454D54"/>
    <w:rsid w:val="00454EA7"/>
    <w:rsid w:val="00455853"/>
    <w:rsid w:val="00455A15"/>
    <w:rsid w:val="004568E2"/>
    <w:rsid w:val="00457EB6"/>
    <w:rsid w:val="004608B9"/>
    <w:rsid w:val="00461BB7"/>
    <w:rsid w:val="004634B5"/>
    <w:rsid w:val="0046363A"/>
    <w:rsid w:val="00464AA8"/>
    <w:rsid w:val="00465042"/>
    <w:rsid w:val="00465FDC"/>
    <w:rsid w:val="00466450"/>
    <w:rsid w:val="00466E7A"/>
    <w:rsid w:val="004672D5"/>
    <w:rsid w:val="00467449"/>
    <w:rsid w:val="004718E3"/>
    <w:rsid w:val="00471B29"/>
    <w:rsid w:val="004721B5"/>
    <w:rsid w:val="0047233D"/>
    <w:rsid w:val="00472831"/>
    <w:rsid w:val="00474250"/>
    <w:rsid w:val="0047455C"/>
    <w:rsid w:val="00474846"/>
    <w:rsid w:val="00475E77"/>
    <w:rsid w:val="00476B86"/>
    <w:rsid w:val="00476E7C"/>
    <w:rsid w:val="0047700F"/>
    <w:rsid w:val="00477263"/>
    <w:rsid w:val="00477BFE"/>
    <w:rsid w:val="004808C0"/>
    <w:rsid w:val="00481212"/>
    <w:rsid w:val="00481854"/>
    <w:rsid w:val="0048263A"/>
    <w:rsid w:val="00483713"/>
    <w:rsid w:val="00483DC7"/>
    <w:rsid w:val="004848FE"/>
    <w:rsid w:val="00485CF4"/>
    <w:rsid w:val="00485F66"/>
    <w:rsid w:val="00486BA3"/>
    <w:rsid w:val="00486D37"/>
    <w:rsid w:val="004870DF"/>
    <w:rsid w:val="004874A3"/>
    <w:rsid w:val="004876EC"/>
    <w:rsid w:val="004876ED"/>
    <w:rsid w:val="00487D0F"/>
    <w:rsid w:val="0049076A"/>
    <w:rsid w:val="004921BB"/>
    <w:rsid w:val="00492ACC"/>
    <w:rsid w:val="00492D3C"/>
    <w:rsid w:val="0049565E"/>
    <w:rsid w:val="00495E34"/>
    <w:rsid w:val="00496E50"/>
    <w:rsid w:val="004A11F5"/>
    <w:rsid w:val="004A12D1"/>
    <w:rsid w:val="004A206D"/>
    <w:rsid w:val="004A279E"/>
    <w:rsid w:val="004A2B83"/>
    <w:rsid w:val="004A2BB4"/>
    <w:rsid w:val="004A2C71"/>
    <w:rsid w:val="004A2FB9"/>
    <w:rsid w:val="004A326D"/>
    <w:rsid w:val="004A415B"/>
    <w:rsid w:val="004A4775"/>
    <w:rsid w:val="004A4972"/>
    <w:rsid w:val="004A6339"/>
    <w:rsid w:val="004A6D69"/>
    <w:rsid w:val="004A7E38"/>
    <w:rsid w:val="004B16DC"/>
    <w:rsid w:val="004B1AA8"/>
    <w:rsid w:val="004B2D12"/>
    <w:rsid w:val="004B484A"/>
    <w:rsid w:val="004B552A"/>
    <w:rsid w:val="004B7270"/>
    <w:rsid w:val="004B7E17"/>
    <w:rsid w:val="004B7F72"/>
    <w:rsid w:val="004C0146"/>
    <w:rsid w:val="004C0AEB"/>
    <w:rsid w:val="004C29F8"/>
    <w:rsid w:val="004C31E7"/>
    <w:rsid w:val="004C3FFA"/>
    <w:rsid w:val="004C4483"/>
    <w:rsid w:val="004C4B17"/>
    <w:rsid w:val="004C4C11"/>
    <w:rsid w:val="004C4E35"/>
    <w:rsid w:val="004C5053"/>
    <w:rsid w:val="004C59B3"/>
    <w:rsid w:val="004C5F0E"/>
    <w:rsid w:val="004C5F57"/>
    <w:rsid w:val="004C6922"/>
    <w:rsid w:val="004C6A83"/>
    <w:rsid w:val="004C6AFE"/>
    <w:rsid w:val="004C7272"/>
    <w:rsid w:val="004D09A2"/>
    <w:rsid w:val="004D10FB"/>
    <w:rsid w:val="004D1612"/>
    <w:rsid w:val="004D167D"/>
    <w:rsid w:val="004D469B"/>
    <w:rsid w:val="004D49B5"/>
    <w:rsid w:val="004D5B12"/>
    <w:rsid w:val="004D6A1F"/>
    <w:rsid w:val="004D7755"/>
    <w:rsid w:val="004E007D"/>
    <w:rsid w:val="004E0168"/>
    <w:rsid w:val="004E03D9"/>
    <w:rsid w:val="004E0C97"/>
    <w:rsid w:val="004E1AC2"/>
    <w:rsid w:val="004E3582"/>
    <w:rsid w:val="004E38A1"/>
    <w:rsid w:val="004E3B35"/>
    <w:rsid w:val="004E447E"/>
    <w:rsid w:val="004E4A46"/>
    <w:rsid w:val="004E50A5"/>
    <w:rsid w:val="004E5C61"/>
    <w:rsid w:val="004E7381"/>
    <w:rsid w:val="004F08A2"/>
    <w:rsid w:val="004F1FAD"/>
    <w:rsid w:val="004F2264"/>
    <w:rsid w:val="004F2CA1"/>
    <w:rsid w:val="004F60DE"/>
    <w:rsid w:val="004F62E9"/>
    <w:rsid w:val="004F7794"/>
    <w:rsid w:val="005003AF"/>
    <w:rsid w:val="00500687"/>
    <w:rsid w:val="00500740"/>
    <w:rsid w:val="005008BF"/>
    <w:rsid w:val="00500FFB"/>
    <w:rsid w:val="00501F6D"/>
    <w:rsid w:val="005029E8"/>
    <w:rsid w:val="00504557"/>
    <w:rsid w:val="00505C2A"/>
    <w:rsid w:val="0050657F"/>
    <w:rsid w:val="00507090"/>
    <w:rsid w:val="00507653"/>
    <w:rsid w:val="00510D44"/>
    <w:rsid w:val="00511185"/>
    <w:rsid w:val="00511BFB"/>
    <w:rsid w:val="00513A5B"/>
    <w:rsid w:val="00514454"/>
    <w:rsid w:val="00514D3C"/>
    <w:rsid w:val="0051687B"/>
    <w:rsid w:val="00516B46"/>
    <w:rsid w:val="00520563"/>
    <w:rsid w:val="00522626"/>
    <w:rsid w:val="0052298D"/>
    <w:rsid w:val="005243E5"/>
    <w:rsid w:val="00524BE4"/>
    <w:rsid w:val="005265CC"/>
    <w:rsid w:val="00526F12"/>
    <w:rsid w:val="00526F39"/>
    <w:rsid w:val="00527711"/>
    <w:rsid w:val="005277A0"/>
    <w:rsid w:val="00530B7B"/>
    <w:rsid w:val="00531EE9"/>
    <w:rsid w:val="00532187"/>
    <w:rsid w:val="0053345B"/>
    <w:rsid w:val="00533E39"/>
    <w:rsid w:val="0053629F"/>
    <w:rsid w:val="00536602"/>
    <w:rsid w:val="00536881"/>
    <w:rsid w:val="00536C83"/>
    <w:rsid w:val="00537619"/>
    <w:rsid w:val="005379B9"/>
    <w:rsid w:val="00537B08"/>
    <w:rsid w:val="00540699"/>
    <w:rsid w:val="00540CEF"/>
    <w:rsid w:val="00541A42"/>
    <w:rsid w:val="00541B76"/>
    <w:rsid w:val="00542630"/>
    <w:rsid w:val="00543FF1"/>
    <w:rsid w:val="00544758"/>
    <w:rsid w:val="0054548A"/>
    <w:rsid w:val="00545730"/>
    <w:rsid w:val="00545F77"/>
    <w:rsid w:val="00546F04"/>
    <w:rsid w:val="0054744D"/>
    <w:rsid w:val="005504B2"/>
    <w:rsid w:val="00551B30"/>
    <w:rsid w:val="00551CF5"/>
    <w:rsid w:val="00554357"/>
    <w:rsid w:val="005546A1"/>
    <w:rsid w:val="00554B80"/>
    <w:rsid w:val="005557F7"/>
    <w:rsid w:val="00556413"/>
    <w:rsid w:val="00556AA4"/>
    <w:rsid w:val="0055718E"/>
    <w:rsid w:val="0056001E"/>
    <w:rsid w:val="00560770"/>
    <w:rsid w:val="005610A8"/>
    <w:rsid w:val="00562E2E"/>
    <w:rsid w:val="00566243"/>
    <w:rsid w:val="0057082E"/>
    <w:rsid w:val="00570F25"/>
    <w:rsid w:val="00570F76"/>
    <w:rsid w:val="00570FF5"/>
    <w:rsid w:val="00571765"/>
    <w:rsid w:val="005717FB"/>
    <w:rsid w:val="00571C23"/>
    <w:rsid w:val="005724DD"/>
    <w:rsid w:val="00572EEF"/>
    <w:rsid w:val="0057389C"/>
    <w:rsid w:val="00573F33"/>
    <w:rsid w:val="0057404A"/>
    <w:rsid w:val="005740C1"/>
    <w:rsid w:val="00574A10"/>
    <w:rsid w:val="0057605E"/>
    <w:rsid w:val="00577D87"/>
    <w:rsid w:val="00577DC7"/>
    <w:rsid w:val="00581121"/>
    <w:rsid w:val="0058181E"/>
    <w:rsid w:val="0058263D"/>
    <w:rsid w:val="0058338E"/>
    <w:rsid w:val="0058348C"/>
    <w:rsid w:val="0058407A"/>
    <w:rsid w:val="005841DE"/>
    <w:rsid w:val="005844CA"/>
    <w:rsid w:val="00584979"/>
    <w:rsid w:val="00584E8F"/>
    <w:rsid w:val="00584EFA"/>
    <w:rsid w:val="0058526C"/>
    <w:rsid w:val="005900A4"/>
    <w:rsid w:val="00590A70"/>
    <w:rsid w:val="00590B9E"/>
    <w:rsid w:val="00590C4A"/>
    <w:rsid w:val="00591164"/>
    <w:rsid w:val="0059241A"/>
    <w:rsid w:val="00594592"/>
    <w:rsid w:val="0059533F"/>
    <w:rsid w:val="00595E83"/>
    <w:rsid w:val="005960F2"/>
    <w:rsid w:val="005A110E"/>
    <w:rsid w:val="005A12B2"/>
    <w:rsid w:val="005A1A74"/>
    <w:rsid w:val="005A1F98"/>
    <w:rsid w:val="005A521C"/>
    <w:rsid w:val="005A558A"/>
    <w:rsid w:val="005A5A5E"/>
    <w:rsid w:val="005A63D0"/>
    <w:rsid w:val="005A7791"/>
    <w:rsid w:val="005A7CC1"/>
    <w:rsid w:val="005A7D00"/>
    <w:rsid w:val="005B14CF"/>
    <w:rsid w:val="005B1AD7"/>
    <w:rsid w:val="005B1CEC"/>
    <w:rsid w:val="005B242D"/>
    <w:rsid w:val="005B2F16"/>
    <w:rsid w:val="005B3415"/>
    <w:rsid w:val="005B4117"/>
    <w:rsid w:val="005B438B"/>
    <w:rsid w:val="005B5DE9"/>
    <w:rsid w:val="005B5F0A"/>
    <w:rsid w:val="005B6842"/>
    <w:rsid w:val="005B6A65"/>
    <w:rsid w:val="005B6F8B"/>
    <w:rsid w:val="005B78BC"/>
    <w:rsid w:val="005B7CDD"/>
    <w:rsid w:val="005B7DB4"/>
    <w:rsid w:val="005C02D3"/>
    <w:rsid w:val="005C0351"/>
    <w:rsid w:val="005C1727"/>
    <w:rsid w:val="005C1E28"/>
    <w:rsid w:val="005C2217"/>
    <w:rsid w:val="005C24B0"/>
    <w:rsid w:val="005C2B92"/>
    <w:rsid w:val="005C3EF9"/>
    <w:rsid w:val="005C5731"/>
    <w:rsid w:val="005C5B67"/>
    <w:rsid w:val="005C62F6"/>
    <w:rsid w:val="005C6AA8"/>
    <w:rsid w:val="005C7671"/>
    <w:rsid w:val="005C7E3C"/>
    <w:rsid w:val="005D11DE"/>
    <w:rsid w:val="005D11E1"/>
    <w:rsid w:val="005D174C"/>
    <w:rsid w:val="005D1CFA"/>
    <w:rsid w:val="005D1DB4"/>
    <w:rsid w:val="005D271C"/>
    <w:rsid w:val="005D2A43"/>
    <w:rsid w:val="005D2E94"/>
    <w:rsid w:val="005D30FF"/>
    <w:rsid w:val="005D3307"/>
    <w:rsid w:val="005D427E"/>
    <w:rsid w:val="005D46CB"/>
    <w:rsid w:val="005D4BD6"/>
    <w:rsid w:val="005D5CD9"/>
    <w:rsid w:val="005D6D9D"/>
    <w:rsid w:val="005D6E39"/>
    <w:rsid w:val="005D7278"/>
    <w:rsid w:val="005E0A02"/>
    <w:rsid w:val="005E185D"/>
    <w:rsid w:val="005E1A76"/>
    <w:rsid w:val="005E1C2D"/>
    <w:rsid w:val="005E2381"/>
    <w:rsid w:val="005E2E06"/>
    <w:rsid w:val="005E4B63"/>
    <w:rsid w:val="005E5C5E"/>
    <w:rsid w:val="005E649B"/>
    <w:rsid w:val="005E7EB3"/>
    <w:rsid w:val="005F0D1B"/>
    <w:rsid w:val="005F0E1B"/>
    <w:rsid w:val="005F12CB"/>
    <w:rsid w:val="005F408F"/>
    <w:rsid w:val="005F5791"/>
    <w:rsid w:val="005F58EB"/>
    <w:rsid w:val="005F6A04"/>
    <w:rsid w:val="005F76A1"/>
    <w:rsid w:val="0060163C"/>
    <w:rsid w:val="00602001"/>
    <w:rsid w:val="00602505"/>
    <w:rsid w:val="00604546"/>
    <w:rsid w:val="00604C4A"/>
    <w:rsid w:val="00604F45"/>
    <w:rsid w:val="00605633"/>
    <w:rsid w:val="00605834"/>
    <w:rsid w:val="00606674"/>
    <w:rsid w:val="006100D9"/>
    <w:rsid w:val="00610540"/>
    <w:rsid w:val="006108D1"/>
    <w:rsid w:val="00611849"/>
    <w:rsid w:val="006119C9"/>
    <w:rsid w:val="006125B6"/>
    <w:rsid w:val="00614F7F"/>
    <w:rsid w:val="00615E2A"/>
    <w:rsid w:val="006162BF"/>
    <w:rsid w:val="006165A1"/>
    <w:rsid w:val="00616605"/>
    <w:rsid w:val="006166EC"/>
    <w:rsid w:val="00616E53"/>
    <w:rsid w:val="006171AA"/>
    <w:rsid w:val="00617DC8"/>
    <w:rsid w:val="0062133A"/>
    <w:rsid w:val="00623F9C"/>
    <w:rsid w:val="00624135"/>
    <w:rsid w:val="00624283"/>
    <w:rsid w:val="0062489D"/>
    <w:rsid w:val="00624D0D"/>
    <w:rsid w:val="006253ED"/>
    <w:rsid w:val="00625635"/>
    <w:rsid w:val="00625FC7"/>
    <w:rsid w:val="0062676A"/>
    <w:rsid w:val="00627B15"/>
    <w:rsid w:val="00630BFC"/>
    <w:rsid w:val="00630C60"/>
    <w:rsid w:val="006317C9"/>
    <w:rsid w:val="00631E19"/>
    <w:rsid w:val="00632930"/>
    <w:rsid w:val="00632CCF"/>
    <w:rsid w:val="00634B94"/>
    <w:rsid w:val="00635F05"/>
    <w:rsid w:val="006379B0"/>
    <w:rsid w:val="00637B22"/>
    <w:rsid w:val="00640552"/>
    <w:rsid w:val="006407CB"/>
    <w:rsid w:val="00640945"/>
    <w:rsid w:val="00641104"/>
    <w:rsid w:val="00641326"/>
    <w:rsid w:val="0064134D"/>
    <w:rsid w:val="00641B12"/>
    <w:rsid w:val="00643711"/>
    <w:rsid w:val="00643FED"/>
    <w:rsid w:val="006443FD"/>
    <w:rsid w:val="006464F8"/>
    <w:rsid w:val="00646662"/>
    <w:rsid w:val="0064786E"/>
    <w:rsid w:val="006478A9"/>
    <w:rsid w:val="00647B38"/>
    <w:rsid w:val="00650125"/>
    <w:rsid w:val="006513C8"/>
    <w:rsid w:val="00652C8E"/>
    <w:rsid w:val="006553F5"/>
    <w:rsid w:val="006557D5"/>
    <w:rsid w:val="00655BC9"/>
    <w:rsid w:val="00655ED5"/>
    <w:rsid w:val="00656391"/>
    <w:rsid w:val="00656B41"/>
    <w:rsid w:val="006574ED"/>
    <w:rsid w:val="006575DB"/>
    <w:rsid w:val="00657B28"/>
    <w:rsid w:val="00657C15"/>
    <w:rsid w:val="006600B0"/>
    <w:rsid w:val="006609AC"/>
    <w:rsid w:val="006614B3"/>
    <w:rsid w:val="00661A46"/>
    <w:rsid w:val="00662812"/>
    <w:rsid w:val="0066322A"/>
    <w:rsid w:val="00663896"/>
    <w:rsid w:val="00663C2B"/>
    <w:rsid w:val="006645D5"/>
    <w:rsid w:val="006650D7"/>
    <w:rsid w:val="00665AC3"/>
    <w:rsid w:val="006666BB"/>
    <w:rsid w:val="00666969"/>
    <w:rsid w:val="006669D0"/>
    <w:rsid w:val="00666A1C"/>
    <w:rsid w:val="00666F9C"/>
    <w:rsid w:val="0066731C"/>
    <w:rsid w:val="006674D7"/>
    <w:rsid w:val="0066774E"/>
    <w:rsid w:val="00667BA9"/>
    <w:rsid w:val="0067092A"/>
    <w:rsid w:val="00670F29"/>
    <w:rsid w:val="0067187B"/>
    <w:rsid w:val="00671AE6"/>
    <w:rsid w:val="006720A4"/>
    <w:rsid w:val="00673361"/>
    <w:rsid w:val="00673B0A"/>
    <w:rsid w:val="0067680F"/>
    <w:rsid w:val="00676E92"/>
    <w:rsid w:val="0068122B"/>
    <w:rsid w:val="006832DD"/>
    <w:rsid w:val="00683F11"/>
    <w:rsid w:val="0068410A"/>
    <w:rsid w:val="006844C9"/>
    <w:rsid w:val="00685190"/>
    <w:rsid w:val="00685A1A"/>
    <w:rsid w:val="00685B8E"/>
    <w:rsid w:val="0068603B"/>
    <w:rsid w:val="0068608E"/>
    <w:rsid w:val="00686B9F"/>
    <w:rsid w:val="00686C51"/>
    <w:rsid w:val="00687B3B"/>
    <w:rsid w:val="0069071D"/>
    <w:rsid w:val="00690E8F"/>
    <w:rsid w:val="00691E8A"/>
    <w:rsid w:val="00692512"/>
    <w:rsid w:val="006929DF"/>
    <w:rsid w:val="00694B38"/>
    <w:rsid w:val="00695E6B"/>
    <w:rsid w:val="00696507"/>
    <w:rsid w:val="00697420"/>
    <w:rsid w:val="006A08FF"/>
    <w:rsid w:val="006A090A"/>
    <w:rsid w:val="006A14C7"/>
    <w:rsid w:val="006A1776"/>
    <w:rsid w:val="006A1C5D"/>
    <w:rsid w:val="006A2223"/>
    <w:rsid w:val="006A25ED"/>
    <w:rsid w:val="006A2A81"/>
    <w:rsid w:val="006A3205"/>
    <w:rsid w:val="006A3C54"/>
    <w:rsid w:val="006A424B"/>
    <w:rsid w:val="006A7478"/>
    <w:rsid w:val="006B040B"/>
    <w:rsid w:val="006B0DA5"/>
    <w:rsid w:val="006B16FE"/>
    <w:rsid w:val="006B1C25"/>
    <w:rsid w:val="006B1FC8"/>
    <w:rsid w:val="006B3DD7"/>
    <w:rsid w:val="006B3FD7"/>
    <w:rsid w:val="006B5D78"/>
    <w:rsid w:val="006B5D90"/>
    <w:rsid w:val="006B60C0"/>
    <w:rsid w:val="006B6893"/>
    <w:rsid w:val="006B7264"/>
    <w:rsid w:val="006B759A"/>
    <w:rsid w:val="006C0816"/>
    <w:rsid w:val="006C08BC"/>
    <w:rsid w:val="006C1893"/>
    <w:rsid w:val="006C1CD3"/>
    <w:rsid w:val="006C2A23"/>
    <w:rsid w:val="006C409C"/>
    <w:rsid w:val="006C4334"/>
    <w:rsid w:val="006C435E"/>
    <w:rsid w:val="006C5919"/>
    <w:rsid w:val="006C6308"/>
    <w:rsid w:val="006C6593"/>
    <w:rsid w:val="006C68EF"/>
    <w:rsid w:val="006C6B8E"/>
    <w:rsid w:val="006C76A3"/>
    <w:rsid w:val="006D029E"/>
    <w:rsid w:val="006D082F"/>
    <w:rsid w:val="006D11CB"/>
    <w:rsid w:val="006D1788"/>
    <w:rsid w:val="006D1C58"/>
    <w:rsid w:val="006D21C1"/>
    <w:rsid w:val="006D2F4B"/>
    <w:rsid w:val="006D3E43"/>
    <w:rsid w:val="006D4384"/>
    <w:rsid w:val="006D4D26"/>
    <w:rsid w:val="006D4E9A"/>
    <w:rsid w:val="006D4FD4"/>
    <w:rsid w:val="006D51EF"/>
    <w:rsid w:val="006D5B8C"/>
    <w:rsid w:val="006D5D67"/>
    <w:rsid w:val="006D63FE"/>
    <w:rsid w:val="006D6994"/>
    <w:rsid w:val="006D726A"/>
    <w:rsid w:val="006E172A"/>
    <w:rsid w:val="006E1808"/>
    <w:rsid w:val="006E285B"/>
    <w:rsid w:val="006E2DB5"/>
    <w:rsid w:val="006E3158"/>
    <w:rsid w:val="006E31BA"/>
    <w:rsid w:val="006E324C"/>
    <w:rsid w:val="006E36B2"/>
    <w:rsid w:val="006E3B96"/>
    <w:rsid w:val="006E3B98"/>
    <w:rsid w:val="006E49A4"/>
    <w:rsid w:val="006E5989"/>
    <w:rsid w:val="006E662A"/>
    <w:rsid w:val="006E68CA"/>
    <w:rsid w:val="006E6CA3"/>
    <w:rsid w:val="006E7753"/>
    <w:rsid w:val="006E7908"/>
    <w:rsid w:val="006E7A57"/>
    <w:rsid w:val="006F095E"/>
    <w:rsid w:val="006F10DD"/>
    <w:rsid w:val="006F13F7"/>
    <w:rsid w:val="006F1942"/>
    <w:rsid w:val="006F1AFE"/>
    <w:rsid w:val="006F1B2F"/>
    <w:rsid w:val="006F1F80"/>
    <w:rsid w:val="006F2AE6"/>
    <w:rsid w:val="006F2DB2"/>
    <w:rsid w:val="006F41F7"/>
    <w:rsid w:val="006F4C1C"/>
    <w:rsid w:val="006F59AB"/>
    <w:rsid w:val="006F5EDC"/>
    <w:rsid w:val="006F5FE2"/>
    <w:rsid w:val="007048A9"/>
    <w:rsid w:val="0070563A"/>
    <w:rsid w:val="00705E77"/>
    <w:rsid w:val="00706362"/>
    <w:rsid w:val="00706EDE"/>
    <w:rsid w:val="00706F54"/>
    <w:rsid w:val="00710694"/>
    <w:rsid w:val="00710B38"/>
    <w:rsid w:val="00710C33"/>
    <w:rsid w:val="0071143A"/>
    <w:rsid w:val="007120C9"/>
    <w:rsid w:val="00713E90"/>
    <w:rsid w:val="00714E95"/>
    <w:rsid w:val="00714F3A"/>
    <w:rsid w:val="007156B4"/>
    <w:rsid w:val="00716A21"/>
    <w:rsid w:val="00716C24"/>
    <w:rsid w:val="007201B1"/>
    <w:rsid w:val="007208D9"/>
    <w:rsid w:val="00720F56"/>
    <w:rsid w:val="00722281"/>
    <w:rsid w:val="007232A2"/>
    <w:rsid w:val="007240E3"/>
    <w:rsid w:val="007242BB"/>
    <w:rsid w:val="00724492"/>
    <w:rsid w:val="007248BD"/>
    <w:rsid w:val="007251F5"/>
    <w:rsid w:val="0072598D"/>
    <w:rsid w:val="00726060"/>
    <w:rsid w:val="007265E8"/>
    <w:rsid w:val="007269F6"/>
    <w:rsid w:val="00726CB6"/>
    <w:rsid w:val="00727745"/>
    <w:rsid w:val="00727981"/>
    <w:rsid w:val="007348A4"/>
    <w:rsid w:val="00735258"/>
    <w:rsid w:val="00735C01"/>
    <w:rsid w:val="007362C1"/>
    <w:rsid w:val="007363C9"/>
    <w:rsid w:val="00736E91"/>
    <w:rsid w:val="00737012"/>
    <w:rsid w:val="007372B6"/>
    <w:rsid w:val="007374B5"/>
    <w:rsid w:val="00737FAA"/>
    <w:rsid w:val="00740532"/>
    <w:rsid w:val="0074083F"/>
    <w:rsid w:val="0074086E"/>
    <w:rsid w:val="00741064"/>
    <w:rsid w:val="00741E37"/>
    <w:rsid w:val="007423C3"/>
    <w:rsid w:val="007428B6"/>
    <w:rsid w:val="00742939"/>
    <w:rsid w:val="00744A15"/>
    <w:rsid w:val="00744AF1"/>
    <w:rsid w:val="00745DDB"/>
    <w:rsid w:val="00746199"/>
    <w:rsid w:val="0074734C"/>
    <w:rsid w:val="007509E4"/>
    <w:rsid w:val="00750F84"/>
    <w:rsid w:val="00751B7A"/>
    <w:rsid w:val="007528BA"/>
    <w:rsid w:val="00753831"/>
    <w:rsid w:val="007539EF"/>
    <w:rsid w:val="0075430E"/>
    <w:rsid w:val="00754654"/>
    <w:rsid w:val="007558C2"/>
    <w:rsid w:val="00756774"/>
    <w:rsid w:val="007571C4"/>
    <w:rsid w:val="007573D5"/>
    <w:rsid w:val="00757874"/>
    <w:rsid w:val="00757E10"/>
    <w:rsid w:val="00757E9B"/>
    <w:rsid w:val="007604B5"/>
    <w:rsid w:val="0076073D"/>
    <w:rsid w:val="00761562"/>
    <w:rsid w:val="0076199F"/>
    <w:rsid w:val="00762785"/>
    <w:rsid w:val="00763239"/>
    <w:rsid w:val="0076361B"/>
    <w:rsid w:val="007638BE"/>
    <w:rsid w:val="00763C7B"/>
    <w:rsid w:val="00764C7D"/>
    <w:rsid w:val="00764CBB"/>
    <w:rsid w:val="00765B1E"/>
    <w:rsid w:val="007662E9"/>
    <w:rsid w:val="007665EB"/>
    <w:rsid w:val="007669A4"/>
    <w:rsid w:val="007678B3"/>
    <w:rsid w:val="00767930"/>
    <w:rsid w:val="007713AF"/>
    <w:rsid w:val="00772CBF"/>
    <w:rsid w:val="00773560"/>
    <w:rsid w:val="00773CC9"/>
    <w:rsid w:val="00774D1B"/>
    <w:rsid w:val="007761BD"/>
    <w:rsid w:val="00777970"/>
    <w:rsid w:val="007804D9"/>
    <w:rsid w:val="00780B2D"/>
    <w:rsid w:val="00780B52"/>
    <w:rsid w:val="00780C6B"/>
    <w:rsid w:val="00781E96"/>
    <w:rsid w:val="00782A0F"/>
    <w:rsid w:val="00782D18"/>
    <w:rsid w:val="00782DA4"/>
    <w:rsid w:val="007836DB"/>
    <w:rsid w:val="007849E6"/>
    <w:rsid w:val="00784C2F"/>
    <w:rsid w:val="00784CF2"/>
    <w:rsid w:val="00785A7E"/>
    <w:rsid w:val="00787353"/>
    <w:rsid w:val="00787C47"/>
    <w:rsid w:val="00791834"/>
    <w:rsid w:val="007921C5"/>
    <w:rsid w:val="00792283"/>
    <w:rsid w:val="00792DD7"/>
    <w:rsid w:val="007933C8"/>
    <w:rsid w:val="00793645"/>
    <w:rsid w:val="00793FC3"/>
    <w:rsid w:val="0079408B"/>
    <w:rsid w:val="00794595"/>
    <w:rsid w:val="007946CC"/>
    <w:rsid w:val="00796FFA"/>
    <w:rsid w:val="00797777"/>
    <w:rsid w:val="00797D51"/>
    <w:rsid w:val="007A1AF9"/>
    <w:rsid w:val="007A1BEC"/>
    <w:rsid w:val="007A20DC"/>
    <w:rsid w:val="007A2B17"/>
    <w:rsid w:val="007A335D"/>
    <w:rsid w:val="007A4053"/>
    <w:rsid w:val="007A5FAF"/>
    <w:rsid w:val="007A64AE"/>
    <w:rsid w:val="007A6A67"/>
    <w:rsid w:val="007A7483"/>
    <w:rsid w:val="007A75BD"/>
    <w:rsid w:val="007A7764"/>
    <w:rsid w:val="007B0908"/>
    <w:rsid w:val="007B141C"/>
    <w:rsid w:val="007B2030"/>
    <w:rsid w:val="007B30C5"/>
    <w:rsid w:val="007B3A21"/>
    <w:rsid w:val="007B436D"/>
    <w:rsid w:val="007B44AC"/>
    <w:rsid w:val="007B47FD"/>
    <w:rsid w:val="007C016E"/>
    <w:rsid w:val="007C0526"/>
    <w:rsid w:val="007C12A0"/>
    <w:rsid w:val="007C1571"/>
    <w:rsid w:val="007C15F9"/>
    <w:rsid w:val="007C2268"/>
    <w:rsid w:val="007C3E56"/>
    <w:rsid w:val="007C3E7A"/>
    <w:rsid w:val="007C3FA2"/>
    <w:rsid w:val="007C4F5A"/>
    <w:rsid w:val="007D05A5"/>
    <w:rsid w:val="007D09B8"/>
    <w:rsid w:val="007D1E9B"/>
    <w:rsid w:val="007D27ED"/>
    <w:rsid w:val="007D341C"/>
    <w:rsid w:val="007D3BA8"/>
    <w:rsid w:val="007D4304"/>
    <w:rsid w:val="007D4613"/>
    <w:rsid w:val="007D4F40"/>
    <w:rsid w:val="007D6C48"/>
    <w:rsid w:val="007D6D7B"/>
    <w:rsid w:val="007D7D1F"/>
    <w:rsid w:val="007D7DCB"/>
    <w:rsid w:val="007E2936"/>
    <w:rsid w:val="007E2962"/>
    <w:rsid w:val="007E33AC"/>
    <w:rsid w:val="007E362C"/>
    <w:rsid w:val="007E5DDF"/>
    <w:rsid w:val="007E731E"/>
    <w:rsid w:val="007E7BAF"/>
    <w:rsid w:val="007F027E"/>
    <w:rsid w:val="007F03D4"/>
    <w:rsid w:val="007F09B2"/>
    <w:rsid w:val="007F1583"/>
    <w:rsid w:val="007F1809"/>
    <w:rsid w:val="007F2AA6"/>
    <w:rsid w:val="007F2C2C"/>
    <w:rsid w:val="007F2FFC"/>
    <w:rsid w:val="007F33F8"/>
    <w:rsid w:val="007F3F78"/>
    <w:rsid w:val="007F45C7"/>
    <w:rsid w:val="007F47E4"/>
    <w:rsid w:val="007F4E81"/>
    <w:rsid w:val="007F50ED"/>
    <w:rsid w:val="007F529F"/>
    <w:rsid w:val="007F5844"/>
    <w:rsid w:val="007F65A2"/>
    <w:rsid w:val="007F68BF"/>
    <w:rsid w:val="007F70D6"/>
    <w:rsid w:val="007F7616"/>
    <w:rsid w:val="00800F93"/>
    <w:rsid w:val="00802A28"/>
    <w:rsid w:val="00802CDC"/>
    <w:rsid w:val="00802D75"/>
    <w:rsid w:val="00803C69"/>
    <w:rsid w:val="00804734"/>
    <w:rsid w:val="00805861"/>
    <w:rsid w:val="0080630F"/>
    <w:rsid w:val="008070C3"/>
    <w:rsid w:val="008070DB"/>
    <w:rsid w:val="0080775A"/>
    <w:rsid w:val="00810487"/>
    <w:rsid w:val="00810A06"/>
    <w:rsid w:val="00810C65"/>
    <w:rsid w:val="00811BD3"/>
    <w:rsid w:val="00811F58"/>
    <w:rsid w:val="00813745"/>
    <w:rsid w:val="008147CC"/>
    <w:rsid w:val="00814EDD"/>
    <w:rsid w:val="00814FD5"/>
    <w:rsid w:val="00815036"/>
    <w:rsid w:val="00815475"/>
    <w:rsid w:val="00815569"/>
    <w:rsid w:val="0081591C"/>
    <w:rsid w:val="0081631D"/>
    <w:rsid w:val="008178CD"/>
    <w:rsid w:val="00817CD9"/>
    <w:rsid w:val="00820888"/>
    <w:rsid w:val="008216EB"/>
    <w:rsid w:val="00821F31"/>
    <w:rsid w:val="00822604"/>
    <w:rsid w:val="00823A6A"/>
    <w:rsid w:val="00823CA3"/>
    <w:rsid w:val="00824901"/>
    <w:rsid w:val="00826122"/>
    <w:rsid w:val="008267B4"/>
    <w:rsid w:val="00826A5C"/>
    <w:rsid w:val="00827EBD"/>
    <w:rsid w:val="0083049C"/>
    <w:rsid w:val="00830FAE"/>
    <w:rsid w:val="008314CA"/>
    <w:rsid w:val="00832413"/>
    <w:rsid w:val="00834741"/>
    <w:rsid w:val="008347D0"/>
    <w:rsid w:val="00834F29"/>
    <w:rsid w:val="008357A2"/>
    <w:rsid w:val="0083625D"/>
    <w:rsid w:val="00836544"/>
    <w:rsid w:val="00836AF3"/>
    <w:rsid w:val="008372C0"/>
    <w:rsid w:val="00840089"/>
    <w:rsid w:val="008408DB"/>
    <w:rsid w:val="00840EC3"/>
    <w:rsid w:val="00841834"/>
    <w:rsid w:val="008419D9"/>
    <w:rsid w:val="00841B12"/>
    <w:rsid w:val="00842C8C"/>
    <w:rsid w:val="0084561D"/>
    <w:rsid w:val="008456BD"/>
    <w:rsid w:val="00845C99"/>
    <w:rsid w:val="00845CB0"/>
    <w:rsid w:val="008500A5"/>
    <w:rsid w:val="00850637"/>
    <w:rsid w:val="008518C6"/>
    <w:rsid w:val="008528C0"/>
    <w:rsid w:val="00853127"/>
    <w:rsid w:val="00853370"/>
    <w:rsid w:val="00853F66"/>
    <w:rsid w:val="00854A1B"/>
    <w:rsid w:val="00854E21"/>
    <w:rsid w:val="00857BCE"/>
    <w:rsid w:val="0086049D"/>
    <w:rsid w:val="00860941"/>
    <w:rsid w:val="00860E3B"/>
    <w:rsid w:val="008611E9"/>
    <w:rsid w:val="008615E9"/>
    <w:rsid w:val="00861BC0"/>
    <w:rsid w:val="00862450"/>
    <w:rsid w:val="008647A0"/>
    <w:rsid w:val="00864D61"/>
    <w:rsid w:val="00865089"/>
    <w:rsid w:val="00865349"/>
    <w:rsid w:val="00865F94"/>
    <w:rsid w:val="00866010"/>
    <w:rsid w:val="00866344"/>
    <w:rsid w:val="008665A5"/>
    <w:rsid w:val="0086692D"/>
    <w:rsid w:val="008670BC"/>
    <w:rsid w:val="00867769"/>
    <w:rsid w:val="008712E5"/>
    <w:rsid w:val="008728FF"/>
    <w:rsid w:val="00872A38"/>
    <w:rsid w:val="008743FF"/>
    <w:rsid w:val="00875ECF"/>
    <w:rsid w:val="008768CF"/>
    <w:rsid w:val="00877303"/>
    <w:rsid w:val="008809B4"/>
    <w:rsid w:val="00880CEE"/>
    <w:rsid w:val="00881624"/>
    <w:rsid w:val="0088204E"/>
    <w:rsid w:val="008827C1"/>
    <w:rsid w:val="0088280B"/>
    <w:rsid w:val="00882B2B"/>
    <w:rsid w:val="0088343D"/>
    <w:rsid w:val="008838D6"/>
    <w:rsid w:val="00885849"/>
    <w:rsid w:val="008864E6"/>
    <w:rsid w:val="008869E2"/>
    <w:rsid w:val="00886B62"/>
    <w:rsid w:val="008876AB"/>
    <w:rsid w:val="00887D1E"/>
    <w:rsid w:val="00887EE1"/>
    <w:rsid w:val="00890513"/>
    <w:rsid w:val="00891A0E"/>
    <w:rsid w:val="00891E91"/>
    <w:rsid w:val="008922FE"/>
    <w:rsid w:val="008934A2"/>
    <w:rsid w:val="00893B88"/>
    <w:rsid w:val="00894382"/>
    <w:rsid w:val="0089571C"/>
    <w:rsid w:val="008973E8"/>
    <w:rsid w:val="008979B2"/>
    <w:rsid w:val="00897E49"/>
    <w:rsid w:val="008A0829"/>
    <w:rsid w:val="008A1108"/>
    <w:rsid w:val="008A117B"/>
    <w:rsid w:val="008A2849"/>
    <w:rsid w:val="008A2905"/>
    <w:rsid w:val="008A2D4D"/>
    <w:rsid w:val="008A2FFE"/>
    <w:rsid w:val="008A355B"/>
    <w:rsid w:val="008A3D63"/>
    <w:rsid w:val="008A55AA"/>
    <w:rsid w:val="008A5DC1"/>
    <w:rsid w:val="008A5F2A"/>
    <w:rsid w:val="008A617B"/>
    <w:rsid w:val="008A6295"/>
    <w:rsid w:val="008A7156"/>
    <w:rsid w:val="008A7F6D"/>
    <w:rsid w:val="008B006E"/>
    <w:rsid w:val="008B06D9"/>
    <w:rsid w:val="008B3889"/>
    <w:rsid w:val="008B428E"/>
    <w:rsid w:val="008B5CEB"/>
    <w:rsid w:val="008B6702"/>
    <w:rsid w:val="008B6767"/>
    <w:rsid w:val="008B68F2"/>
    <w:rsid w:val="008B71AE"/>
    <w:rsid w:val="008B721A"/>
    <w:rsid w:val="008B7679"/>
    <w:rsid w:val="008C0280"/>
    <w:rsid w:val="008C1204"/>
    <w:rsid w:val="008C12B1"/>
    <w:rsid w:val="008C130A"/>
    <w:rsid w:val="008C1723"/>
    <w:rsid w:val="008C1EDE"/>
    <w:rsid w:val="008C20FE"/>
    <w:rsid w:val="008C24AB"/>
    <w:rsid w:val="008C27BC"/>
    <w:rsid w:val="008C3283"/>
    <w:rsid w:val="008C3B92"/>
    <w:rsid w:val="008C3C89"/>
    <w:rsid w:val="008C4097"/>
    <w:rsid w:val="008C4847"/>
    <w:rsid w:val="008C5392"/>
    <w:rsid w:val="008C56FB"/>
    <w:rsid w:val="008C5DF2"/>
    <w:rsid w:val="008C6315"/>
    <w:rsid w:val="008C6FB8"/>
    <w:rsid w:val="008C785A"/>
    <w:rsid w:val="008C78E7"/>
    <w:rsid w:val="008D09E8"/>
    <w:rsid w:val="008D24B5"/>
    <w:rsid w:val="008D2D8F"/>
    <w:rsid w:val="008D37D9"/>
    <w:rsid w:val="008D40AC"/>
    <w:rsid w:val="008D4942"/>
    <w:rsid w:val="008D4B34"/>
    <w:rsid w:val="008D4C22"/>
    <w:rsid w:val="008D578F"/>
    <w:rsid w:val="008D5BB5"/>
    <w:rsid w:val="008D5C91"/>
    <w:rsid w:val="008D62A7"/>
    <w:rsid w:val="008D6E41"/>
    <w:rsid w:val="008D737F"/>
    <w:rsid w:val="008E2346"/>
    <w:rsid w:val="008E2AE4"/>
    <w:rsid w:val="008E44FD"/>
    <w:rsid w:val="008E4665"/>
    <w:rsid w:val="008E4CDF"/>
    <w:rsid w:val="008E4CF4"/>
    <w:rsid w:val="008E647E"/>
    <w:rsid w:val="008E6D9B"/>
    <w:rsid w:val="008E78A0"/>
    <w:rsid w:val="008E7E85"/>
    <w:rsid w:val="008F15AC"/>
    <w:rsid w:val="008F1EFA"/>
    <w:rsid w:val="008F41A5"/>
    <w:rsid w:val="008F6281"/>
    <w:rsid w:val="008F784C"/>
    <w:rsid w:val="008F7B07"/>
    <w:rsid w:val="008F7B5E"/>
    <w:rsid w:val="0090041F"/>
    <w:rsid w:val="009006A7"/>
    <w:rsid w:val="00900E75"/>
    <w:rsid w:val="009030E6"/>
    <w:rsid w:val="0090352C"/>
    <w:rsid w:val="0090395E"/>
    <w:rsid w:val="00903BCC"/>
    <w:rsid w:val="00903D81"/>
    <w:rsid w:val="0090437D"/>
    <w:rsid w:val="009053F8"/>
    <w:rsid w:val="00906100"/>
    <w:rsid w:val="0090663D"/>
    <w:rsid w:val="009066D0"/>
    <w:rsid w:val="0090677D"/>
    <w:rsid w:val="00906C1E"/>
    <w:rsid w:val="0090760A"/>
    <w:rsid w:val="009077FA"/>
    <w:rsid w:val="0090786E"/>
    <w:rsid w:val="00907E22"/>
    <w:rsid w:val="009102EC"/>
    <w:rsid w:val="00912238"/>
    <w:rsid w:val="009122AF"/>
    <w:rsid w:val="009122E1"/>
    <w:rsid w:val="0091271D"/>
    <w:rsid w:val="0091296E"/>
    <w:rsid w:val="00912B46"/>
    <w:rsid w:val="00913D0A"/>
    <w:rsid w:val="009143C8"/>
    <w:rsid w:val="00914815"/>
    <w:rsid w:val="00914BE1"/>
    <w:rsid w:val="009156FD"/>
    <w:rsid w:val="00916747"/>
    <w:rsid w:val="00916A63"/>
    <w:rsid w:val="009172C1"/>
    <w:rsid w:val="009174AB"/>
    <w:rsid w:val="00920D8E"/>
    <w:rsid w:val="00922141"/>
    <w:rsid w:val="00923BBC"/>
    <w:rsid w:val="0092404C"/>
    <w:rsid w:val="009247F5"/>
    <w:rsid w:val="009260E3"/>
    <w:rsid w:val="00926FA5"/>
    <w:rsid w:val="00931EA3"/>
    <w:rsid w:val="00931F4B"/>
    <w:rsid w:val="00932799"/>
    <w:rsid w:val="00932BFC"/>
    <w:rsid w:val="009344B3"/>
    <w:rsid w:val="0093455C"/>
    <w:rsid w:val="00935294"/>
    <w:rsid w:val="009359E6"/>
    <w:rsid w:val="00935C78"/>
    <w:rsid w:val="00935CF8"/>
    <w:rsid w:val="00935D98"/>
    <w:rsid w:val="00936229"/>
    <w:rsid w:val="00936E5B"/>
    <w:rsid w:val="00937654"/>
    <w:rsid w:val="009377B2"/>
    <w:rsid w:val="009408EE"/>
    <w:rsid w:val="00941069"/>
    <w:rsid w:val="00941DF2"/>
    <w:rsid w:val="009423AA"/>
    <w:rsid w:val="009428CC"/>
    <w:rsid w:val="00942BD6"/>
    <w:rsid w:val="00944E5F"/>
    <w:rsid w:val="00945380"/>
    <w:rsid w:val="00945F73"/>
    <w:rsid w:val="009461A6"/>
    <w:rsid w:val="009466FD"/>
    <w:rsid w:val="009473B8"/>
    <w:rsid w:val="00947434"/>
    <w:rsid w:val="00947CDC"/>
    <w:rsid w:val="00950CC9"/>
    <w:rsid w:val="00952F25"/>
    <w:rsid w:val="0095376E"/>
    <w:rsid w:val="00953DFD"/>
    <w:rsid w:val="0095447B"/>
    <w:rsid w:val="00956245"/>
    <w:rsid w:val="009618B4"/>
    <w:rsid w:val="00961ECC"/>
    <w:rsid w:val="00962EEE"/>
    <w:rsid w:val="00963158"/>
    <w:rsid w:val="009642E8"/>
    <w:rsid w:val="00964FF4"/>
    <w:rsid w:val="00966F3C"/>
    <w:rsid w:val="009670A0"/>
    <w:rsid w:val="00967325"/>
    <w:rsid w:val="00967C1B"/>
    <w:rsid w:val="009718B0"/>
    <w:rsid w:val="00971F34"/>
    <w:rsid w:val="00972673"/>
    <w:rsid w:val="0097291C"/>
    <w:rsid w:val="009750A8"/>
    <w:rsid w:val="00975FCC"/>
    <w:rsid w:val="00977B39"/>
    <w:rsid w:val="009805EB"/>
    <w:rsid w:val="00981637"/>
    <w:rsid w:val="0098493F"/>
    <w:rsid w:val="00985917"/>
    <w:rsid w:val="00985A48"/>
    <w:rsid w:val="00986DEF"/>
    <w:rsid w:val="00990812"/>
    <w:rsid w:val="00991376"/>
    <w:rsid w:val="00991C14"/>
    <w:rsid w:val="009920DB"/>
    <w:rsid w:val="00993563"/>
    <w:rsid w:val="00993921"/>
    <w:rsid w:val="009941EB"/>
    <w:rsid w:val="00994B8B"/>
    <w:rsid w:val="0099595D"/>
    <w:rsid w:val="009A0581"/>
    <w:rsid w:val="009A0FDD"/>
    <w:rsid w:val="009A121F"/>
    <w:rsid w:val="009A1924"/>
    <w:rsid w:val="009A1A8C"/>
    <w:rsid w:val="009A3329"/>
    <w:rsid w:val="009A3836"/>
    <w:rsid w:val="009A41B2"/>
    <w:rsid w:val="009A59FA"/>
    <w:rsid w:val="009A5DC1"/>
    <w:rsid w:val="009A7420"/>
    <w:rsid w:val="009B0A2E"/>
    <w:rsid w:val="009B1E60"/>
    <w:rsid w:val="009B2127"/>
    <w:rsid w:val="009B2CE7"/>
    <w:rsid w:val="009B2CFC"/>
    <w:rsid w:val="009B31BB"/>
    <w:rsid w:val="009B3327"/>
    <w:rsid w:val="009B3C2D"/>
    <w:rsid w:val="009B3E6F"/>
    <w:rsid w:val="009B47D5"/>
    <w:rsid w:val="009B60DC"/>
    <w:rsid w:val="009B633B"/>
    <w:rsid w:val="009B650C"/>
    <w:rsid w:val="009B7A01"/>
    <w:rsid w:val="009B7A68"/>
    <w:rsid w:val="009C0654"/>
    <w:rsid w:val="009C0BA8"/>
    <w:rsid w:val="009C0C9D"/>
    <w:rsid w:val="009C1616"/>
    <w:rsid w:val="009C2856"/>
    <w:rsid w:val="009C2A6C"/>
    <w:rsid w:val="009C2BD5"/>
    <w:rsid w:val="009C3836"/>
    <w:rsid w:val="009C39D9"/>
    <w:rsid w:val="009C3C5E"/>
    <w:rsid w:val="009C3F24"/>
    <w:rsid w:val="009C4494"/>
    <w:rsid w:val="009C558B"/>
    <w:rsid w:val="009C62CE"/>
    <w:rsid w:val="009C6776"/>
    <w:rsid w:val="009C6A94"/>
    <w:rsid w:val="009D0193"/>
    <w:rsid w:val="009D1170"/>
    <w:rsid w:val="009D1505"/>
    <w:rsid w:val="009D2245"/>
    <w:rsid w:val="009D35CC"/>
    <w:rsid w:val="009D3723"/>
    <w:rsid w:val="009D3891"/>
    <w:rsid w:val="009D3DAB"/>
    <w:rsid w:val="009D5B77"/>
    <w:rsid w:val="009D64A1"/>
    <w:rsid w:val="009D66E1"/>
    <w:rsid w:val="009D6845"/>
    <w:rsid w:val="009D77E2"/>
    <w:rsid w:val="009E0968"/>
    <w:rsid w:val="009E145A"/>
    <w:rsid w:val="009E21C3"/>
    <w:rsid w:val="009E25AE"/>
    <w:rsid w:val="009E2911"/>
    <w:rsid w:val="009E2D6D"/>
    <w:rsid w:val="009E3623"/>
    <w:rsid w:val="009E5A79"/>
    <w:rsid w:val="009E60AA"/>
    <w:rsid w:val="009E6650"/>
    <w:rsid w:val="009E7047"/>
    <w:rsid w:val="009F0ECB"/>
    <w:rsid w:val="009F0F78"/>
    <w:rsid w:val="009F1339"/>
    <w:rsid w:val="009F174B"/>
    <w:rsid w:val="009F1BA8"/>
    <w:rsid w:val="009F20B8"/>
    <w:rsid w:val="009F3084"/>
    <w:rsid w:val="009F3D50"/>
    <w:rsid w:val="009F49F8"/>
    <w:rsid w:val="009F5547"/>
    <w:rsid w:val="009F6056"/>
    <w:rsid w:val="009F75C7"/>
    <w:rsid w:val="009F786A"/>
    <w:rsid w:val="009F7D7A"/>
    <w:rsid w:val="00A01AF4"/>
    <w:rsid w:val="00A02433"/>
    <w:rsid w:val="00A026B6"/>
    <w:rsid w:val="00A026DB"/>
    <w:rsid w:val="00A026E9"/>
    <w:rsid w:val="00A02BBC"/>
    <w:rsid w:val="00A0350B"/>
    <w:rsid w:val="00A03BBD"/>
    <w:rsid w:val="00A05BED"/>
    <w:rsid w:val="00A05C4C"/>
    <w:rsid w:val="00A05D44"/>
    <w:rsid w:val="00A064E5"/>
    <w:rsid w:val="00A0650B"/>
    <w:rsid w:val="00A06530"/>
    <w:rsid w:val="00A0668D"/>
    <w:rsid w:val="00A06968"/>
    <w:rsid w:val="00A073E6"/>
    <w:rsid w:val="00A10392"/>
    <w:rsid w:val="00A10963"/>
    <w:rsid w:val="00A10ED6"/>
    <w:rsid w:val="00A1126D"/>
    <w:rsid w:val="00A11328"/>
    <w:rsid w:val="00A11B7B"/>
    <w:rsid w:val="00A11D92"/>
    <w:rsid w:val="00A12BB9"/>
    <w:rsid w:val="00A13398"/>
    <w:rsid w:val="00A13428"/>
    <w:rsid w:val="00A14E80"/>
    <w:rsid w:val="00A15AF1"/>
    <w:rsid w:val="00A15C95"/>
    <w:rsid w:val="00A15FE5"/>
    <w:rsid w:val="00A16D48"/>
    <w:rsid w:val="00A16F85"/>
    <w:rsid w:val="00A17778"/>
    <w:rsid w:val="00A1779F"/>
    <w:rsid w:val="00A17B1F"/>
    <w:rsid w:val="00A203D7"/>
    <w:rsid w:val="00A203F5"/>
    <w:rsid w:val="00A206CD"/>
    <w:rsid w:val="00A20875"/>
    <w:rsid w:val="00A20AB0"/>
    <w:rsid w:val="00A21BD1"/>
    <w:rsid w:val="00A2350E"/>
    <w:rsid w:val="00A23A06"/>
    <w:rsid w:val="00A23E1A"/>
    <w:rsid w:val="00A2514B"/>
    <w:rsid w:val="00A2582B"/>
    <w:rsid w:val="00A2695D"/>
    <w:rsid w:val="00A278FF"/>
    <w:rsid w:val="00A30FC1"/>
    <w:rsid w:val="00A32136"/>
    <w:rsid w:val="00A32233"/>
    <w:rsid w:val="00A328DF"/>
    <w:rsid w:val="00A32E0B"/>
    <w:rsid w:val="00A32F68"/>
    <w:rsid w:val="00A34221"/>
    <w:rsid w:val="00A348F3"/>
    <w:rsid w:val="00A350A1"/>
    <w:rsid w:val="00A36D63"/>
    <w:rsid w:val="00A4056D"/>
    <w:rsid w:val="00A40907"/>
    <w:rsid w:val="00A41C2D"/>
    <w:rsid w:val="00A41D80"/>
    <w:rsid w:val="00A423EB"/>
    <w:rsid w:val="00A4289A"/>
    <w:rsid w:val="00A42C78"/>
    <w:rsid w:val="00A4309F"/>
    <w:rsid w:val="00A44F2D"/>
    <w:rsid w:val="00A45158"/>
    <w:rsid w:val="00A45BC4"/>
    <w:rsid w:val="00A46323"/>
    <w:rsid w:val="00A4661F"/>
    <w:rsid w:val="00A4683C"/>
    <w:rsid w:val="00A50D2F"/>
    <w:rsid w:val="00A50EF3"/>
    <w:rsid w:val="00A512EF"/>
    <w:rsid w:val="00A513A0"/>
    <w:rsid w:val="00A51E26"/>
    <w:rsid w:val="00A52247"/>
    <w:rsid w:val="00A526F9"/>
    <w:rsid w:val="00A52AB7"/>
    <w:rsid w:val="00A539C1"/>
    <w:rsid w:val="00A5432E"/>
    <w:rsid w:val="00A546BE"/>
    <w:rsid w:val="00A563EB"/>
    <w:rsid w:val="00A566B4"/>
    <w:rsid w:val="00A56F79"/>
    <w:rsid w:val="00A57615"/>
    <w:rsid w:val="00A60620"/>
    <w:rsid w:val="00A6163C"/>
    <w:rsid w:val="00A61984"/>
    <w:rsid w:val="00A62350"/>
    <w:rsid w:val="00A62613"/>
    <w:rsid w:val="00A62684"/>
    <w:rsid w:val="00A62A87"/>
    <w:rsid w:val="00A64624"/>
    <w:rsid w:val="00A646F2"/>
    <w:rsid w:val="00A66BB1"/>
    <w:rsid w:val="00A70349"/>
    <w:rsid w:val="00A71A92"/>
    <w:rsid w:val="00A72BCC"/>
    <w:rsid w:val="00A7393D"/>
    <w:rsid w:val="00A739AA"/>
    <w:rsid w:val="00A74025"/>
    <w:rsid w:val="00A74390"/>
    <w:rsid w:val="00A74CAF"/>
    <w:rsid w:val="00A758CE"/>
    <w:rsid w:val="00A76D2A"/>
    <w:rsid w:val="00A779B8"/>
    <w:rsid w:val="00A80710"/>
    <w:rsid w:val="00A80EDC"/>
    <w:rsid w:val="00A81098"/>
    <w:rsid w:val="00A81365"/>
    <w:rsid w:val="00A82043"/>
    <w:rsid w:val="00A8387C"/>
    <w:rsid w:val="00A84065"/>
    <w:rsid w:val="00A844DE"/>
    <w:rsid w:val="00A84D20"/>
    <w:rsid w:val="00A855DF"/>
    <w:rsid w:val="00A85A0F"/>
    <w:rsid w:val="00A87F20"/>
    <w:rsid w:val="00A90A68"/>
    <w:rsid w:val="00A90A9D"/>
    <w:rsid w:val="00A91998"/>
    <w:rsid w:val="00A91B43"/>
    <w:rsid w:val="00A91CCC"/>
    <w:rsid w:val="00A926F1"/>
    <w:rsid w:val="00A92FD9"/>
    <w:rsid w:val="00A93CAD"/>
    <w:rsid w:val="00A94113"/>
    <w:rsid w:val="00A94A39"/>
    <w:rsid w:val="00A95509"/>
    <w:rsid w:val="00A97C29"/>
    <w:rsid w:val="00AA0704"/>
    <w:rsid w:val="00AA0ABB"/>
    <w:rsid w:val="00AA284B"/>
    <w:rsid w:val="00AA3B99"/>
    <w:rsid w:val="00AA45DB"/>
    <w:rsid w:val="00AA5257"/>
    <w:rsid w:val="00AA6DAB"/>
    <w:rsid w:val="00AA7005"/>
    <w:rsid w:val="00AA7011"/>
    <w:rsid w:val="00AA70A0"/>
    <w:rsid w:val="00AB0288"/>
    <w:rsid w:val="00AB0313"/>
    <w:rsid w:val="00AB1491"/>
    <w:rsid w:val="00AB1F1A"/>
    <w:rsid w:val="00AB228F"/>
    <w:rsid w:val="00AB29CE"/>
    <w:rsid w:val="00AB3CF9"/>
    <w:rsid w:val="00AB3F65"/>
    <w:rsid w:val="00AB3FE9"/>
    <w:rsid w:val="00AB439E"/>
    <w:rsid w:val="00AB45AF"/>
    <w:rsid w:val="00AB4CE9"/>
    <w:rsid w:val="00AB5D63"/>
    <w:rsid w:val="00AB7A61"/>
    <w:rsid w:val="00AC055A"/>
    <w:rsid w:val="00AC0A9D"/>
    <w:rsid w:val="00AC1A50"/>
    <w:rsid w:val="00AC21DC"/>
    <w:rsid w:val="00AC2819"/>
    <w:rsid w:val="00AC338F"/>
    <w:rsid w:val="00AC3748"/>
    <w:rsid w:val="00AC3B4B"/>
    <w:rsid w:val="00AC5FDE"/>
    <w:rsid w:val="00AC6A29"/>
    <w:rsid w:val="00AD0072"/>
    <w:rsid w:val="00AD10CF"/>
    <w:rsid w:val="00AD2132"/>
    <w:rsid w:val="00AD2155"/>
    <w:rsid w:val="00AD32D4"/>
    <w:rsid w:val="00AD32F5"/>
    <w:rsid w:val="00AD42E6"/>
    <w:rsid w:val="00AD46CE"/>
    <w:rsid w:val="00AD48E6"/>
    <w:rsid w:val="00AD49F4"/>
    <w:rsid w:val="00AD533C"/>
    <w:rsid w:val="00AD6F33"/>
    <w:rsid w:val="00AD6FA6"/>
    <w:rsid w:val="00AE09AC"/>
    <w:rsid w:val="00AE2552"/>
    <w:rsid w:val="00AE4620"/>
    <w:rsid w:val="00AE4A74"/>
    <w:rsid w:val="00AE4A8A"/>
    <w:rsid w:val="00AE688D"/>
    <w:rsid w:val="00AE6E72"/>
    <w:rsid w:val="00AE7149"/>
    <w:rsid w:val="00AE7B21"/>
    <w:rsid w:val="00AF02EB"/>
    <w:rsid w:val="00AF0861"/>
    <w:rsid w:val="00AF1534"/>
    <w:rsid w:val="00AF1879"/>
    <w:rsid w:val="00AF19C7"/>
    <w:rsid w:val="00AF1A6F"/>
    <w:rsid w:val="00AF1BBB"/>
    <w:rsid w:val="00AF1CE8"/>
    <w:rsid w:val="00AF2EF9"/>
    <w:rsid w:val="00AF3591"/>
    <w:rsid w:val="00AF3BFC"/>
    <w:rsid w:val="00AF5138"/>
    <w:rsid w:val="00AF56A7"/>
    <w:rsid w:val="00AF6190"/>
    <w:rsid w:val="00AF621A"/>
    <w:rsid w:val="00AF64AE"/>
    <w:rsid w:val="00AF72ED"/>
    <w:rsid w:val="00B00397"/>
    <w:rsid w:val="00B00ACA"/>
    <w:rsid w:val="00B00EB3"/>
    <w:rsid w:val="00B01EC5"/>
    <w:rsid w:val="00B02651"/>
    <w:rsid w:val="00B02C42"/>
    <w:rsid w:val="00B039BA"/>
    <w:rsid w:val="00B03AB7"/>
    <w:rsid w:val="00B04736"/>
    <w:rsid w:val="00B0509C"/>
    <w:rsid w:val="00B058B2"/>
    <w:rsid w:val="00B06C83"/>
    <w:rsid w:val="00B06D61"/>
    <w:rsid w:val="00B06DA1"/>
    <w:rsid w:val="00B104CE"/>
    <w:rsid w:val="00B10D22"/>
    <w:rsid w:val="00B114B5"/>
    <w:rsid w:val="00B11C48"/>
    <w:rsid w:val="00B124EA"/>
    <w:rsid w:val="00B12B0E"/>
    <w:rsid w:val="00B13334"/>
    <w:rsid w:val="00B13DB2"/>
    <w:rsid w:val="00B13FDD"/>
    <w:rsid w:val="00B155AC"/>
    <w:rsid w:val="00B170E8"/>
    <w:rsid w:val="00B17F40"/>
    <w:rsid w:val="00B20355"/>
    <w:rsid w:val="00B222F7"/>
    <w:rsid w:val="00B22D9D"/>
    <w:rsid w:val="00B23206"/>
    <w:rsid w:val="00B243F2"/>
    <w:rsid w:val="00B251B8"/>
    <w:rsid w:val="00B252F5"/>
    <w:rsid w:val="00B25DF3"/>
    <w:rsid w:val="00B26520"/>
    <w:rsid w:val="00B27109"/>
    <w:rsid w:val="00B3000A"/>
    <w:rsid w:val="00B30855"/>
    <w:rsid w:val="00B309C0"/>
    <w:rsid w:val="00B30A5F"/>
    <w:rsid w:val="00B310F6"/>
    <w:rsid w:val="00B3134B"/>
    <w:rsid w:val="00B3170B"/>
    <w:rsid w:val="00B319E6"/>
    <w:rsid w:val="00B31B3D"/>
    <w:rsid w:val="00B32882"/>
    <w:rsid w:val="00B3354C"/>
    <w:rsid w:val="00B341BB"/>
    <w:rsid w:val="00B34755"/>
    <w:rsid w:val="00B349F0"/>
    <w:rsid w:val="00B34AB3"/>
    <w:rsid w:val="00B3507F"/>
    <w:rsid w:val="00B35659"/>
    <w:rsid w:val="00B4058B"/>
    <w:rsid w:val="00B417B6"/>
    <w:rsid w:val="00B4397C"/>
    <w:rsid w:val="00B4444F"/>
    <w:rsid w:val="00B445F7"/>
    <w:rsid w:val="00B44D6E"/>
    <w:rsid w:val="00B458FA"/>
    <w:rsid w:val="00B465D4"/>
    <w:rsid w:val="00B46E90"/>
    <w:rsid w:val="00B47DDD"/>
    <w:rsid w:val="00B52BC5"/>
    <w:rsid w:val="00B52CF6"/>
    <w:rsid w:val="00B53B63"/>
    <w:rsid w:val="00B53DC5"/>
    <w:rsid w:val="00B5400E"/>
    <w:rsid w:val="00B57168"/>
    <w:rsid w:val="00B57C5B"/>
    <w:rsid w:val="00B61056"/>
    <w:rsid w:val="00B61556"/>
    <w:rsid w:val="00B61934"/>
    <w:rsid w:val="00B61A07"/>
    <w:rsid w:val="00B62903"/>
    <w:rsid w:val="00B62DBA"/>
    <w:rsid w:val="00B62F7C"/>
    <w:rsid w:val="00B6319A"/>
    <w:rsid w:val="00B63EFB"/>
    <w:rsid w:val="00B64587"/>
    <w:rsid w:val="00B64791"/>
    <w:rsid w:val="00B65A8F"/>
    <w:rsid w:val="00B65D3E"/>
    <w:rsid w:val="00B66746"/>
    <w:rsid w:val="00B672FE"/>
    <w:rsid w:val="00B704F7"/>
    <w:rsid w:val="00B70E70"/>
    <w:rsid w:val="00B721F7"/>
    <w:rsid w:val="00B725D5"/>
    <w:rsid w:val="00B72618"/>
    <w:rsid w:val="00B72B50"/>
    <w:rsid w:val="00B72C75"/>
    <w:rsid w:val="00B72F52"/>
    <w:rsid w:val="00B73C14"/>
    <w:rsid w:val="00B73E12"/>
    <w:rsid w:val="00B74316"/>
    <w:rsid w:val="00B74659"/>
    <w:rsid w:val="00B74C7C"/>
    <w:rsid w:val="00B750D4"/>
    <w:rsid w:val="00B76149"/>
    <w:rsid w:val="00B7722B"/>
    <w:rsid w:val="00B80650"/>
    <w:rsid w:val="00B80B7B"/>
    <w:rsid w:val="00B83B82"/>
    <w:rsid w:val="00B83F6C"/>
    <w:rsid w:val="00B849BB"/>
    <w:rsid w:val="00B84C5E"/>
    <w:rsid w:val="00B84F80"/>
    <w:rsid w:val="00B85663"/>
    <w:rsid w:val="00B85C1B"/>
    <w:rsid w:val="00B86CD5"/>
    <w:rsid w:val="00B874F0"/>
    <w:rsid w:val="00B912B4"/>
    <w:rsid w:val="00B91DDB"/>
    <w:rsid w:val="00B92315"/>
    <w:rsid w:val="00B924A0"/>
    <w:rsid w:val="00B924A1"/>
    <w:rsid w:val="00B92B09"/>
    <w:rsid w:val="00B93423"/>
    <w:rsid w:val="00B934EC"/>
    <w:rsid w:val="00B93C5A"/>
    <w:rsid w:val="00B93ED4"/>
    <w:rsid w:val="00B95E4C"/>
    <w:rsid w:val="00B96D79"/>
    <w:rsid w:val="00B96FAC"/>
    <w:rsid w:val="00B97318"/>
    <w:rsid w:val="00B97668"/>
    <w:rsid w:val="00BA00E7"/>
    <w:rsid w:val="00BA0510"/>
    <w:rsid w:val="00BA062B"/>
    <w:rsid w:val="00BA0F9D"/>
    <w:rsid w:val="00BA23AD"/>
    <w:rsid w:val="00BA2F7E"/>
    <w:rsid w:val="00BA30A1"/>
    <w:rsid w:val="00BA3397"/>
    <w:rsid w:val="00BA3608"/>
    <w:rsid w:val="00BA3719"/>
    <w:rsid w:val="00BA384A"/>
    <w:rsid w:val="00BA45E0"/>
    <w:rsid w:val="00BA4937"/>
    <w:rsid w:val="00BA4966"/>
    <w:rsid w:val="00BA4FDC"/>
    <w:rsid w:val="00BA548A"/>
    <w:rsid w:val="00BA58E2"/>
    <w:rsid w:val="00BA6452"/>
    <w:rsid w:val="00BA7B47"/>
    <w:rsid w:val="00BB050A"/>
    <w:rsid w:val="00BB0672"/>
    <w:rsid w:val="00BB0B0E"/>
    <w:rsid w:val="00BB15AF"/>
    <w:rsid w:val="00BB1BC4"/>
    <w:rsid w:val="00BB2131"/>
    <w:rsid w:val="00BB2643"/>
    <w:rsid w:val="00BB282A"/>
    <w:rsid w:val="00BB2956"/>
    <w:rsid w:val="00BB390C"/>
    <w:rsid w:val="00BB4D3C"/>
    <w:rsid w:val="00BB4ECA"/>
    <w:rsid w:val="00BB598A"/>
    <w:rsid w:val="00BB5CC8"/>
    <w:rsid w:val="00BB61A8"/>
    <w:rsid w:val="00BB7175"/>
    <w:rsid w:val="00BB7A85"/>
    <w:rsid w:val="00BB7D82"/>
    <w:rsid w:val="00BC044A"/>
    <w:rsid w:val="00BC17BF"/>
    <w:rsid w:val="00BC19ED"/>
    <w:rsid w:val="00BC2DBA"/>
    <w:rsid w:val="00BC3B15"/>
    <w:rsid w:val="00BC41AC"/>
    <w:rsid w:val="00BC4EC8"/>
    <w:rsid w:val="00BC50D3"/>
    <w:rsid w:val="00BC53C0"/>
    <w:rsid w:val="00BC6FE1"/>
    <w:rsid w:val="00BC7E47"/>
    <w:rsid w:val="00BC7FAD"/>
    <w:rsid w:val="00BD0CA2"/>
    <w:rsid w:val="00BD1E1C"/>
    <w:rsid w:val="00BD2776"/>
    <w:rsid w:val="00BD4E33"/>
    <w:rsid w:val="00BD5141"/>
    <w:rsid w:val="00BD5363"/>
    <w:rsid w:val="00BD6643"/>
    <w:rsid w:val="00BD6B50"/>
    <w:rsid w:val="00BE07A6"/>
    <w:rsid w:val="00BE0DB3"/>
    <w:rsid w:val="00BE0E46"/>
    <w:rsid w:val="00BE3663"/>
    <w:rsid w:val="00BE37C3"/>
    <w:rsid w:val="00BE3F9C"/>
    <w:rsid w:val="00BE538A"/>
    <w:rsid w:val="00BE5849"/>
    <w:rsid w:val="00BE596E"/>
    <w:rsid w:val="00BE7392"/>
    <w:rsid w:val="00BF0848"/>
    <w:rsid w:val="00BF1C00"/>
    <w:rsid w:val="00BF1D14"/>
    <w:rsid w:val="00BF21CE"/>
    <w:rsid w:val="00BF2A08"/>
    <w:rsid w:val="00BF2B78"/>
    <w:rsid w:val="00BF2EA8"/>
    <w:rsid w:val="00BF360C"/>
    <w:rsid w:val="00BF716A"/>
    <w:rsid w:val="00BF78DE"/>
    <w:rsid w:val="00C00057"/>
    <w:rsid w:val="00C0026C"/>
    <w:rsid w:val="00C0156B"/>
    <w:rsid w:val="00C01918"/>
    <w:rsid w:val="00C02187"/>
    <w:rsid w:val="00C03840"/>
    <w:rsid w:val="00C03BF1"/>
    <w:rsid w:val="00C04144"/>
    <w:rsid w:val="00C041C5"/>
    <w:rsid w:val="00C04F30"/>
    <w:rsid w:val="00C05885"/>
    <w:rsid w:val="00C05FA7"/>
    <w:rsid w:val="00C0643A"/>
    <w:rsid w:val="00C0651F"/>
    <w:rsid w:val="00C076AB"/>
    <w:rsid w:val="00C105F6"/>
    <w:rsid w:val="00C112F9"/>
    <w:rsid w:val="00C1415B"/>
    <w:rsid w:val="00C15128"/>
    <w:rsid w:val="00C15451"/>
    <w:rsid w:val="00C15539"/>
    <w:rsid w:val="00C15E1F"/>
    <w:rsid w:val="00C1669C"/>
    <w:rsid w:val="00C171F0"/>
    <w:rsid w:val="00C172F3"/>
    <w:rsid w:val="00C17396"/>
    <w:rsid w:val="00C20497"/>
    <w:rsid w:val="00C20776"/>
    <w:rsid w:val="00C209CA"/>
    <w:rsid w:val="00C210AA"/>
    <w:rsid w:val="00C22291"/>
    <w:rsid w:val="00C22E8B"/>
    <w:rsid w:val="00C230E9"/>
    <w:rsid w:val="00C2376C"/>
    <w:rsid w:val="00C23CA4"/>
    <w:rsid w:val="00C24CDE"/>
    <w:rsid w:val="00C25219"/>
    <w:rsid w:val="00C25863"/>
    <w:rsid w:val="00C26412"/>
    <w:rsid w:val="00C26621"/>
    <w:rsid w:val="00C307FC"/>
    <w:rsid w:val="00C30849"/>
    <w:rsid w:val="00C314B9"/>
    <w:rsid w:val="00C3198A"/>
    <w:rsid w:val="00C32D32"/>
    <w:rsid w:val="00C339D6"/>
    <w:rsid w:val="00C34A72"/>
    <w:rsid w:val="00C34CD5"/>
    <w:rsid w:val="00C35FFC"/>
    <w:rsid w:val="00C36084"/>
    <w:rsid w:val="00C36D72"/>
    <w:rsid w:val="00C37067"/>
    <w:rsid w:val="00C37BF2"/>
    <w:rsid w:val="00C41B96"/>
    <w:rsid w:val="00C41BE0"/>
    <w:rsid w:val="00C41D47"/>
    <w:rsid w:val="00C41FC7"/>
    <w:rsid w:val="00C438D9"/>
    <w:rsid w:val="00C43C39"/>
    <w:rsid w:val="00C462D1"/>
    <w:rsid w:val="00C4791A"/>
    <w:rsid w:val="00C5005A"/>
    <w:rsid w:val="00C507F1"/>
    <w:rsid w:val="00C50C80"/>
    <w:rsid w:val="00C514DD"/>
    <w:rsid w:val="00C51A31"/>
    <w:rsid w:val="00C51AA3"/>
    <w:rsid w:val="00C52BD6"/>
    <w:rsid w:val="00C537B7"/>
    <w:rsid w:val="00C5410E"/>
    <w:rsid w:val="00C54720"/>
    <w:rsid w:val="00C55565"/>
    <w:rsid w:val="00C56403"/>
    <w:rsid w:val="00C576D1"/>
    <w:rsid w:val="00C60E43"/>
    <w:rsid w:val="00C61212"/>
    <w:rsid w:val="00C615FF"/>
    <w:rsid w:val="00C6201A"/>
    <w:rsid w:val="00C6255A"/>
    <w:rsid w:val="00C62CBE"/>
    <w:rsid w:val="00C62D04"/>
    <w:rsid w:val="00C6312B"/>
    <w:rsid w:val="00C63588"/>
    <w:rsid w:val="00C64152"/>
    <w:rsid w:val="00C645FE"/>
    <w:rsid w:val="00C64EB0"/>
    <w:rsid w:val="00C663E5"/>
    <w:rsid w:val="00C66B10"/>
    <w:rsid w:val="00C708C5"/>
    <w:rsid w:val="00C70BD4"/>
    <w:rsid w:val="00C70EC8"/>
    <w:rsid w:val="00C7105D"/>
    <w:rsid w:val="00C7226F"/>
    <w:rsid w:val="00C736FA"/>
    <w:rsid w:val="00C740E9"/>
    <w:rsid w:val="00C745AA"/>
    <w:rsid w:val="00C74D44"/>
    <w:rsid w:val="00C75A48"/>
    <w:rsid w:val="00C77039"/>
    <w:rsid w:val="00C77AC5"/>
    <w:rsid w:val="00C802CE"/>
    <w:rsid w:val="00C803DE"/>
    <w:rsid w:val="00C81371"/>
    <w:rsid w:val="00C8203E"/>
    <w:rsid w:val="00C82676"/>
    <w:rsid w:val="00C82684"/>
    <w:rsid w:val="00C829A3"/>
    <w:rsid w:val="00C83FBE"/>
    <w:rsid w:val="00C851DF"/>
    <w:rsid w:val="00C857A7"/>
    <w:rsid w:val="00C85A32"/>
    <w:rsid w:val="00C867CC"/>
    <w:rsid w:val="00C86CF5"/>
    <w:rsid w:val="00C87484"/>
    <w:rsid w:val="00C91467"/>
    <w:rsid w:val="00C9185D"/>
    <w:rsid w:val="00C91FDB"/>
    <w:rsid w:val="00C92670"/>
    <w:rsid w:val="00C929D4"/>
    <w:rsid w:val="00C93932"/>
    <w:rsid w:val="00C94674"/>
    <w:rsid w:val="00C94D9E"/>
    <w:rsid w:val="00C95183"/>
    <w:rsid w:val="00C955DD"/>
    <w:rsid w:val="00C96782"/>
    <w:rsid w:val="00C97161"/>
    <w:rsid w:val="00C9775F"/>
    <w:rsid w:val="00C977FE"/>
    <w:rsid w:val="00C97883"/>
    <w:rsid w:val="00C97DC9"/>
    <w:rsid w:val="00CA0A32"/>
    <w:rsid w:val="00CA10B4"/>
    <w:rsid w:val="00CA1707"/>
    <w:rsid w:val="00CA1884"/>
    <w:rsid w:val="00CA200A"/>
    <w:rsid w:val="00CA23A7"/>
    <w:rsid w:val="00CA3770"/>
    <w:rsid w:val="00CA5A8D"/>
    <w:rsid w:val="00CA5F43"/>
    <w:rsid w:val="00CA7ED4"/>
    <w:rsid w:val="00CB0059"/>
    <w:rsid w:val="00CB12E5"/>
    <w:rsid w:val="00CB135E"/>
    <w:rsid w:val="00CB138C"/>
    <w:rsid w:val="00CB1469"/>
    <w:rsid w:val="00CB1CDC"/>
    <w:rsid w:val="00CB27F7"/>
    <w:rsid w:val="00CB281C"/>
    <w:rsid w:val="00CB3B49"/>
    <w:rsid w:val="00CB3C24"/>
    <w:rsid w:val="00CB4293"/>
    <w:rsid w:val="00CB486C"/>
    <w:rsid w:val="00CB494D"/>
    <w:rsid w:val="00CB5303"/>
    <w:rsid w:val="00CB69CC"/>
    <w:rsid w:val="00CB7308"/>
    <w:rsid w:val="00CB735F"/>
    <w:rsid w:val="00CC0133"/>
    <w:rsid w:val="00CC191C"/>
    <w:rsid w:val="00CC1E76"/>
    <w:rsid w:val="00CC4015"/>
    <w:rsid w:val="00CC49EB"/>
    <w:rsid w:val="00CC596A"/>
    <w:rsid w:val="00CC60D2"/>
    <w:rsid w:val="00CC676A"/>
    <w:rsid w:val="00CC6D3A"/>
    <w:rsid w:val="00CC6E05"/>
    <w:rsid w:val="00CC7460"/>
    <w:rsid w:val="00CD12FD"/>
    <w:rsid w:val="00CD1675"/>
    <w:rsid w:val="00CD2141"/>
    <w:rsid w:val="00CD26A7"/>
    <w:rsid w:val="00CD2A80"/>
    <w:rsid w:val="00CD2F92"/>
    <w:rsid w:val="00CD3257"/>
    <w:rsid w:val="00CD3701"/>
    <w:rsid w:val="00CD410E"/>
    <w:rsid w:val="00CD5988"/>
    <w:rsid w:val="00CD5FDF"/>
    <w:rsid w:val="00CD6A27"/>
    <w:rsid w:val="00CD71B4"/>
    <w:rsid w:val="00CD72BA"/>
    <w:rsid w:val="00CD7360"/>
    <w:rsid w:val="00CE0846"/>
    <w:rsid w:val="00CE0E75"/>
    <w:rsid w:val="00CE1425"/>
    <w:rsid w:val="00CE1551"/>
    <w:rsid w:val="00CE15D6"/>
    <w:rsid w:val="00CE19E5"/>
    <w:rsid w:val="00CE277A"/>
    <w:rsid w:val="00CE33B6"/>
    <w:rsid w:val="00CE35D9"/>
    <w:rsid w:val="00CE4B7F"/>
    <w:rsid w:val="00CE5084"/>
    <w:rsid w:val="00CE5481"/>
    <w:rsid w:val="00CE5FEC"/>
    <w:rsid w:val="00CE6625"/>
    <w:rsid w:val="00CE6DF9"/>
    <w:rsid w:val="00CE6F6B"/>
    <w:rsid w:val="00CE74DE"/>
    <w:rsid w:val="00CE7649"/>
    <w:rsid w:val="00CE7EB6"/>
    <w:rsid w:val="00CF012C"/>
    <w:rsid w:val="00CF04EA"/>
    <w:rsid w:val="00CF2B93"/>
    <w:rsid w:val="00CF2FD1"/>
    <w:rsid w:val="00CF358B"/>
    <w:rsid w:val="00CF6463"/>
    <w:rsid w:val="00CF6DFD"/>
    <w:rsid w:val="00CF784C"/>
    <w:rsid w:val="00D01744"/>
    <w:rsid w:val="00D01A53"/>
    <w:rsid w:val="00D033D9"/>
    <w:rsid w:val="00D03982"/>
    <w:rsid w:val="00D03D55"/>
    <w:rsid w:val="00D04714"/>
    <w:rsid w:val="00D04E88"/>
    <w:rsid w:val="00D04EAF"/>
    <w:rsid w:val="00D0515E"/>
    <w:rsid w:val="00D05A17"/>
    <w:rsid w:val="00D06C73"/>
    <w:rsid w:val="00D06D1C"/>
    <w:rsid w:val="00D06DFA"/>
    <w:rsid w:val="00D07A36"/>
    <w:rsid w:val="00D07D4F"/>
    <w:rsid w:val="00D07DF7"/>
    <w:rsid w:val="00D104EA"/>
    <w:rsid w:val="00D107CD"/>
    <w:rsid w:val="00D10B8E"/>
    <w:rsid w:val="00D11370"/>
    <w:rsid w:val="00D124AC"/>
    <w:rsid w:val="00D12AFE"/>
    <w:rsid w:val="00D12F16"/>
    <w:rsid w:val="00D12F96"/>
    <w:rsid w:val="00D13649"/>
    <w:rsid w:val="00D14D23"/>
    <w:rsid w:val="00D156CC"/>
    <w:rsid w:val="00D157C4"/>
    <w:rsid w:val="00D15D2A"/>
    <w:rsid w:val="00D1693E"/>
    <w:rsid w:val="00D17020"/>
    <w:rsid w:val="00D1702A"/>
    <w:rsid w:val="00D17257"/>
    <w:rsid w:val="00D203ED"/>
    <w:rsid w:val="00D2070C"/>
    <w:rsid w:val="00D207DC"/>
    <w:rsid w:val="00D20C44"/>
    <w:rsid w:val="00D224C0"/>
    <w:rsid w:val="00D224CF"/>
    <w:rsid w:val="00D22CAB"/>
    <w:rsid w:val="00D22CC7"/>
    <w:rsid w:val="00D23129"/>
    <w:rsid w:val="00D23545"/>
    <w:rsid w:val="00D23E7A"/>
    <w:rsid w:val="00D23FBA"/>
    <w:rsid w:val="00D260E9"/>
    <w:rsid w:val="00D26878"/>
    <w:rsid w:val="00D27931"/>
    <w:rsid w:val="00D30225"/>
    <w:rsid w:val="00D310B7"/>
    <w:rsid w:val="00D3296C"/>
    <w:rsid w:val="00D350E3"/>
    <w:rsid w:val="00D37B27"/>
    <w:rsid w:val="00D402B2"/>
    <w:rsid w:val="00D40854"/>
    <w:rsid w:val="00D413BB"/>
    <w:rsid w:val="00D419BB"/>
    <w:rsid w:val="00D41CFC"/>
    <w:rsid w:val="00D420A5"/>
    <w:rsid w:val="00D42940"/>
    <w:rsid w:val="00D42F78"/>
    <w:rsid w:val="00D43BA7"/>
    <w:rsid w:val="00D44F70"/>
    <w:rsid w:val="00D4554C"/>
    <w:rsid w:val="00D45560"/>
    <w:rsid w:val="00D4720E"/>
    <w:rsid w:val="00D47CCB"/>
    <w:rsid w:val="00D50751"/>
    <w:rsid w:val="00D509EE"/>
    <w:rsid w:val="00D50ABB"/>
    <w:rsid w:val="00D50D37"/>
    <w:rsid w:val="00D5127C"/>
    <w:rsid w:val="00D53116"/>
    <w:rsid w:val="00D531DE"/>
    <w:rsid w:val="00D53875"/>
    <w:rsid w:val="00D539C8"/>
    <w:rsid w:val="00D54614"/>
    <w:rsid w:val="00D54E8B"/>
    <w:rsid w:val="00D55247"/>
    <w:rsid w:val="00D5564C"/>
    <w:rsid w:val="00D5738D"/>
    <w:rsid w:val="00D57BB6"/>
    <w:rsid w:val="00D6094F"/>
    <w:rsid w:val="00D617F2"/>
    <w:rsid w:val="00D62650"/>
    <w:rsid w:val="00D628D0"/>
    <w:rsid w:val="00D63624"/>
    <w:rsid w:val="00D63BA8"/>
    <w:rsid w:val="00D64589"/>
    <w:rsid w:val="00D6534E"/>
    <w:rsid w:val="00D65F64"/>
    <w:rsid w:val="00D6660D"/>
    <w:rsid w:val="00D67202"/>
    <w:rsid w:val="00D71760"/>
    <w:rsid w:val="00D71AD9"/>
    <w:rsid w:val="00D72497"/>
    <w:rsid w:val="00D7271C"/>
    <w:rsid w:val="00D73FEB"/>
    <w:rsid w:val="00D740EC"/>
    <w:rsid w:val="00D7455F"/>
    <w:rsid w:val="00D75A1A"/>
    <w:rsid w:val="00D77AAC"/>
    <w:rsid w:val="00D77D2F"/>
    <w:rsid w:val="00D80C47"/>
    <w:rsid w:val="00D8172D"/>
    <w:rsid w:val="00D8214B"/>
    <w:rsid w:val="00D825F0"/>
    <w:rsid w:val="00D82754"/>
    <w:rsid w:val="00D830FF"/>
    <w:rsid w:val="00D84947"/>
    <w:rsid w:val="00D85746"/>
    <w:rsid w:val="00D86254"/>
    <w:rsid w:val="00D86364"/>
    <w:rsid w:val="00D8719A"/>
    <w:rsid w:val="00D92125"/>
    <w:rsid w:val="00D92377"/>
    <w:rsid w:val="00D930EE"/>
    <w:rsid w:val="00D9324C"/>
    <w:rsid w:val="00D941FB"/>
    <w:rsid w:val="00D94793"/>
    <w:rsid w:val="00D94A11"/>
    <w:rsid w:val="00D94D20"/>
    <w:rsid w:val="00D952A8"/>
    <w:rsid w:val="00D9556E"/>
    <w:rsid w:val="00D95703"/>
    <w:rsid w:val="00D96CC5"/>
    <w:rsid w:val="00DA0473"/>
    <w:rsid w:val="00DA0745"/>
    <w:rsid w:val="00DA0BB5"/>
    <w:rsid w:val="00DA17A0"/>
    <w:rsid w:val="00DA1E6F"/>
    <w:rsid w:val="00DA27A5"/>
    <w:rsid w:val="00DA395A"/>
    <w:rsid w:val="00DA3E4C"/>
    <w:rsid w:val="00DA452C"/>
    <w:rsid w:val="00DA496D"/>
    <w:rsid w:val="00DA527D"/>
    <w:rsid w:val="00DB38D7"/>
    <w:rsid w:val="00DB4A1C"/>
    <w:rsid w:val="00DB503A"/>
    <w:rsid w:val="00DB6C23"/>
    <w:rsid w:val="00DB724F"/>
    <w:rsid w:val="00DB7DEE"/>
    <w:rsid w:val="00DC095C"/>
    <w:rsid w:val="00DC15D7"/>
    <w:rsid w:val="00DC17C0"/>
    <w:rsid w:val="00DC18CD"/>
    <w:rsid w:val="00DC248C"/>
    <w:rsid w:val="00DC48BB"/>
    <w:rsid w:val="00DC5422"/>
    <w:rsid w:val="00DC5C3D"/>
    <w:rsid w:val="00DC5CF3"/>
    <w:rsid w:val="00DC70D2"/>
    <w:rsid w:val="00DD0CBB"/>
    <w:rsid w:val="00DD1280"/>
    <w:rsid w:val="00DD1388"/>
    <w:rsid w:val="00DD2115"/>
    <w:rsid w:val="00DD2359"/>
    <w:rsid w:val="00DD298F"/>
    <w:rsid w:val="00DD31DD"/>
    <w:rsid w:val="00DD3C58"/>
    <w:rsid w:val="00DD4886"/>
    <w:rsid w:val="00DD55A0"/>
    <w:rsid w:val="00DD5C4B"/>
    <w:rsid w:val="00DD6A44"/>
    <w:rsid w:val="00DE00C5"/>
    <w:rsid w:val="00DE1D4B"/>
    <w:rsid w:val="00DE1D96"/>
    <w:rsid w:val="00DE39CE"/>
    <w:rsid w:val="00DE3DA8"/>
    <w:rsid w:val="00DE3F57"/>
    <w:rsid w:val="00DE42DD"/>
    <w:rsid w:val="00DE5002"/>
    <w:rsid w:val="00DE5FC1"/>
    <w:rsid w:val="00DE615B"/>
    <w:rsid w:val="00DE70F2"/>
    <w:rsid w:val="00DE760A"/>
    <w:rsid w:val="00DE7B9B"/>
    <w:rsid w:val="00DF0A0D"/>
    <w:rsid w:val="00DF1593"/>
    <w:rsid w:val="00DF17F8"/>
    <w:rsid w:val="00DF197D"/>
    <w:rsid w:val="00DF1A2D"/>
    <w:rsid w:val="00DF1E79"/>
    <w:rsid w:val="00DF2132"/>
    <w:rsid w:val="00DF286A"/>
    <w:rsid w:val="00DF4218"/>
    <w:rsid w:val="00DF42A7"/>
    <w:rsid w:val="00DF4A08"/>
    <w:rsid w:val="00DF4A24"/>
    <w:rsid w:val="00DF4AE9"/>
    <w:rsid w:val="00DF57C2"/>
    <w:rsid w:val="00DF5991"/>
    <w:rsid w:val="00DF5F05"/>
    <w:rsid w:val="00DF625B"/>
    <w:rsid w:val="00DF655C"/>
    <w:rsid w:val="00DF663E"/>
    <w:rsid w:val="00DF7D7B"/>
    <w:rsid w:val="00DF7E69"/>
    <w:rsid w:val="00DF7F34"/>
    <w:rsid w:val="00E014B0"/>
    <w:rsid w:val="00E01E13"/>
    <w:rsid w:val="00E01EFB"/>
    <w:rsid w:val="00E029B2"/>
    <w:rsid w:val="00E0350A"/>
    <w:rsid w:val="00E0454F"/>
    <w:rsid w:val="00E04610"/>
    <w:rsid w:val="00E05585"/>
    <w:rsid w:val="00E0584F"/>
    <w:rsid w:val="00E05F48"/>
    <w:rsid w:val="00E06A73"/>
    <w:rsid w:val="00E07256"/>
    <w:rsid w:val="00E10752"/>
    <w:rsid w:val="00E1076A"/>
    <w:rsid w:val="00E10F23"/>
    <w:rsid w:val="00E11CE8"/>
    <w:rsid w:val="00E1256C"/>
    <w:rsid w:val="00E1275D"/>
    <w:rsid w:val="00E129C0"/>
    <w:rsid w:val="00E13E50"/>
    <w:rsid w:val="00E13E8B"/>
    <w:rsid w:val="00E14202"/>
    <w:rsid w:val="00E16BD3"/>
    <w:rsid w:val="00E16D7B"/>
    <w:rsid w:val="00E2034D"/>
    <w:rsid w:val="00E224A2"/>
    <w:rsid w:val="00E23C9F"/>
    <w:rsid w:val="00E24890"/>
    <w:rsid w:val="00E25341"/>
    <w:rsid w:val="00E2619A"/>
    <w:rsid w:val="00E309D6"/>
    <w:rsid w:val="00E30AE6"/>
    <w:rsid w:val="00E30FC3"/>
    <w:rsid w:val="00E31D01"/>
    <w:rsid w:val="00E320E2"/>
    <w:rsid w:val="00E3290E"/>
    <w:rsid w:val="00E32E5D"/>
    <w:rsid w:val="00E32F1E"/>
    <w:rsid w:val="00E3321D"/>
    <w:rsid w:val="00E3381B"/>
    <w:rsid w:val="00E33C83"/>
    <w:rsid w:val="00E34060"/>
    <w:rsid w:val="00E34620"/>
    <w:rsid w:val="00E34B38"/>
    <w:rsid w:val="00E351C5"/>
    <w:rsid w:val="00E353EE"/>
    <w:rsid w:val="00E35D8D"/>
    <w:rsid w:val="00E36B9D"/>
    <w:rsid w:val="00E36E98"/>
    <w:rsid w:val="00E37E01"/>
    <w:rsid w:val="00E437BC"/>
    <w:rsid w:val="00E439ED"/>
    <w:rsid w:val="00E43BE3"/>
    <w:rsid w:val="00E448DC"/>
    <w:rsid w:val="00E4561F"/>
    <w:rsid w:val="00E457B7"/>
    <w:rsid w:val="00E45A0E"/>
    <w:rsid w:val="00E45A19"/>
    <w:rsid w:val="00E45ED6"/>
    <w:rsid w:val="00E469C5"/>
    <w:rsid w:val="00E46ED4"/>
    <w:rsid w:val="00E50A76"/>
    <w:rsid w:val="00E50E51"/>
    <w:rsid w:val="00E5291D"/>
    <w:rsid w:val="00E529B7"/>
    <w:rsid w:val="00E54420"/>
    <w:rsid w:val="00E551B6"/>
    <w:rsid w:val="00E55620"/>
    <w:rsid w:val="00E55EB9"/>
    <w:rsid w:val="00E568E6"/>
    <w:rsid w:val="00E57561"/>
    <w:rsid w:val="00E606A9"/>
    <w:rsid w:val="00E6140A"/>
    <w:rsid w:val="00E61596"/>
    <w:rsid w:val="00E62361"/>
    <w:rsid w:val="00E630E5"/>
    <w:rsid w:val="00E631D7"/>
    <w:rsid w:val="00E640DA"/>
    <w:rsid w:val="00E64C20"/>
    <w:rsid w:val="00E64D82"/>
    <w:rsid w:val="00E659D3"/>
    <w:rsid w:val="00E664A3"/>
    <w:rsid w:val="00E668F6"/>
    <w:rsid w:val="00E66EE0"/>
    <w:rsid w:val="00E6749D"/>
    <w:rsid w:val="00E70C7E"/>
    <w:rsid w:val="00E714BE"/>
    <w:rsid w:val="00E728B0"/>
    <w:rsid w:val="00E738FE"/>
    <w:rsid w:val="00E73CBA"/>
    <w:rsid w:val="00E742CD"/>
    <w:rsid w:val="00E76DBB"/>
    <w:rsid w:val="00E77006"/>
    <w:rsid w:val="00E7721E"/>
    <w:rsid w:val="00E77719"/>
    <w:rsid w:val="00E80742"/>
    <w:rsid w:val="00E822F8"/>
    <w:rsid w:val="00E825E8"/>
    <w:rsid w:val="00E83993"/>
    <w:rsid w:val="00E8495D"/>
    <w:rsid w:val="00E84BB5"/>
    <w:rsid w:val="00E85E1D"/>
    <w:rsid w:val="00E8616E"/>
    <w:rsid w:val="00E86690"/>
    <w:rsid w:val="00E869A4"/>
    <w:rsid w:val="00E86D1D"/>
    <w:rsid w:val="00E87332"/>
    <w:rsid w:val="00E90818"/>
    <w:rsid w:val="00E90AE5"/>
    <w:rsid w:val="00E91026"/>
    <w:rsid w:val="00E91809"/>
    <w:rsid w:val="00E91CDE"/>
    <w:rsid w:val="00E92D3E"/>
    <w:rsid w:val="00E92EB4"/>
    <w:rsid w:val="00E92FF7"/>
    <w:rsid w:val="00E9326F"/>
    <w:rsid w:val="00E957E0"/>
    <w:rsid w:val="00E959C9"/>
    <w:rsid w:val="00E96380"/>
    <w:rsid w:val="00E96440"/>
    <w:rsid w:val="00E9738E"/>
    <w:rsid w:val="00E97E6C"/>
    <w:rsid w:val="00EA0ABD"/>
    <w:rsid w:val="00EA0B1A"/>
    <w:rsid w:val="00EA1962"/>
    <w:rsid w:val="00EA1F11"/>
    <w:rsid w:val="00EA2A81"/>
    <w:rsid w:val="00EA2ADC"/>
    <w:rsid w:val="00EA31C4"/>
    <w:rsid w:val="00EA359A"/>
    <w:rsid w:val="00EA39B8"/>
    <w:rsid w:val="00EA3E86"/>
    <w:rsid w:val="00EA4EB9"/>
    <w:rsid w:val="00EA618E"/>
    <w:rsid w:val="00EA75D5"/>
    <w:rsid w:val="00EB0045"/>
    <w:rsid w:val="00EB0267"/>
    <w:rsid w:val="00EB10AC"/>
    <w:rsid w:val="00EB17DC"/>
    <w:rsid w:val="00EB2675"/>
    <w:rsid w:val="00EB296E"/>
    <w:rsid w:val="00EB3C0E"/>
    <w:rsid w:val="00EB3E4F"/>
    <w:rsid w:val="00EB4723"/>
    <w:rsid w:val="00EB484E"/>
    <w:rsid w:val="00EB4C45"/>
    <w:rsid w:val="00EB5D11"/>
    <w:rsid w:val="00EB6311"/>
    <w:rsid w:val="00EB681B"/>
    <w:rsid w:val="00EB70F9"/>
    <w:rsid w:val="00EC015C"/>
    <w:rsid w:val="00EC0402"/>
    <w:rsid w:val="00EC1652"/>
    <w:rsid w:val="00EC2B9B"/>
    <w:rsid w:val="00EC30AC"/>
    <w:rsid w:val="00EC34AC"/>
    <w:rsid w:val="00EC3A26"/>
    <w:rsid w:val="00EC40B9"/>
    <w:rsid w:val="00EC47E9"/>
    <w:rsid w:val="00EC4F4C"/>
    <w:rsid w:val="00EC54AD"/>
    <w:rsid w:val="00EC5BFA"/>
    <w:rsid w:val="00EC604B"/>
    <w:rsid w:val="00EC67C6"/>
    <w:rsid w:val="00EC68FA"/>
    <w:rsid w:val="00EC7A46"/>
    <w:rsid w:val="00EC7AE4"/>
    <w:rsid w:val="00EC7B79"/>
    <w:rsid w:val="00ED00F5"/>
    <w:rsid w:val="00ED04FE"/>
    <w:rsid w:val="00ED09F7"/>
    <w:rsid w:val="00ED252D"/>
    <w:rsid w:val="00ED2AE9"/>
    <w:rsid w:val="00ED3473"/>
    <w:rsid w:val="00ED3D70"/>
    <w:rsid w:val="00ED41AE"/>
    <w:rsid w:val="00ED4589"/>
    <w:rsid w:val="00ED5719"/>
    <w:rsid w:val="00ED584D"/>
    <w:rsid w:val="00ED5934"/>
    <w:rsid w:val="00ED59C8"/>
    <w:rsid w:val="00ED5E5D"/>
    <w:rsid w:val="00ED6F64"/>
    <w:rsid w:val="00ED749E"/>
    <w:rsid w:val="00EE06AA"/>
    <w:rsid w:val="00EE0D27"/>
    <w:rsid w:val="00EE285D"/>
    <w:rsid w:val="00EE2E88"/>
    <w:rsid w:val="00EE2F3E"/>
    <w:rsid w:val="00EE39A1"/>
    <w:rsid w:val="00EE592E"/>
    <w:rsid w:val="00EE66A3"/>
    <w:rsid w:val="00EE7825"/>
    <w:rsid w:val="00EF1DF4"/>
    <w:rsid w:val="00EF23A9"/>
    <w:rsid w:val="00EF3071"/>
    <w:rsid w:val="00EF3077"/>
    <w:rsid w:val="00EF36D4"/>
    <w:rsid w:val="00EF3EB8"/>
    <w:rsid w:val="00EF3FF2"/>
    <w:rsid w:val="00EF5E96"/>
    <w:rsid w:val="00EF6773"/>
    <w:rsid w:val="00F00834"/>
    <w:rsid w:val="00F013E7"/>
    <w:rsid w:val="00F01BD0"/>
    <w:rsid w:val="00F01DEA"/>
    <w:rsid w:val="00F03244"/>
    <w:rsid w:val="00F0371F"/>
    <w:rsid w:val="00F03B5D"/>
    <w:rsid w:val="00F0455E"/>
    <w:rsid w:val="00F04DCB"/>
    <w:rsid w:val="00F053A8"/>
    <w:rsid w:val="00F05A7F"/>
    <w:rsid w:val="00F06465"/>
    <w:rsid w:val="00F0669E"/>
    <w:rsid w:val="00F07F23"/>
    <w:rsid w:val="00F10253"/>
    <w:rsid w:val="00F102DD"/>
    <w:rsid w:val="00F10307"/>
    <w:rsid w:val="00F1042C"/>
    <w:rsid w:val="00F106D5"/>
    <w:rsid w:val="00F10A67"/>
    <w:rsid w:val="00F10D75"/>
    <w:rsid w:val="00F11448"/>
    <w:rsid w:val="00F129EF"/>
    <w:rsid w:val="00F12E89"/>
    <w:rsid w:val="00F132BE"/>
    <w:rsid w:val="00F135CE"/>
    <w:rsid w:val="00F13D44"/>
    <w:rsid w:val="00F156A3"/>
    <w:rsid w:val="00F15F1E"/>
    <w:rsid w:val="00F15F66"/>
    <w:rsid w:val="00F167C6"/>
    <w:rsid w:val="00F2137D"/>
    <w:rsid w:val="00F21424"/>
    <w:rsid w:val="00F219FC"/>
    <w:rsid w:val="00F22443"/>
    <w:rsid w:val="00F22EE9"/>
    <w:rsid w:val="00F26584"/>
    <w:rsid w:val="00F26667"/>
    <w:rsid w:val="00F30394"/>
    <w:rsid w:val="00F30706"/>
    <w:rsid w:val="00F307E5"/>
    <w:rsid w:val="00F3139D"/>
    <w:rsid w:val="00F319BC"/>
    <w:rsid w:val="00F31E0A"/>
    <w:rsid w:val="00F32059"/>
    <w:rsid w:val="00F336A0"/>
    <w:rsid w:val="00F337C7"/>
    <w:rsid w:val="00F33943"/>
    <w:rsid w:val="00F33B1F"/>
    <w:rsid w:val="00F347D1"/>
    <w:rsid w:val="00F354C7"/>
    <w:rsid w:val="00F36496"/>
    <w:rsid w:val="00F3667B"/>
    <w:rsid w:val="00F37047"/>
    <w:rsid w:val="00F401B3"/>
    <w:rsid w:val="00F411DB"/>
    <w:rsid w:val="00F416C0"/>
    <w:rsid w:val="00F41CCE"/>
    <w:rsid w:val="00F42746"/>
    <w:rsid w:val="00F43825"/>
    <w:rsid w:val="00F4484D"/>
    <w:rsid w:val="00F45E0B"/>
    <w:rsid w:val="00F46BC5"/>
    <w:rsid w:val="00F475F4"/>
    <w:rsid w:val="00F47B68"/>
    <w:rsid w:val="00F47C70"/>
    <w:rsid w:val="00F50BF6"/>
    <w:rsid w:val="00F5128E"/>
    <w:rsid w:val="00F5207C"/>
    <w:rsid w:val="00F555FC"/>
    <w:rsid w:val="00F57400"/>
    <w:rsid w:val="00F576C6"/>
    <w:rsid w:val="00F57C59"/>
    <w:rsid w:val="00F60927"/>
    <w:rsid w:val="00F61349"/>
    <w:rsid w:val="00F617BD"/>
    <w:rsid w:val="00F61883"/>
    <w:rsid w:val="00F6213C"/>
    <w:rsid w:val="00F6268D"/>
    <w:rsid w:val="00F63250"/>
    <w:rsid w:val="00F633FB"/>
    <w:rsid w:val="00F63AD3"/>
    <w:rsid w:val="00F63BBD"/>
    <w:rsid w:val="00F64301"/>
    <w:rsid w:val="00F651CF"/>
    <w:rsid w:val="00F652AC"/>
    <w:rsid w:val="00F657CD"/>
    <w:rsid w:val="00F66560"/>
    <w:rsid w:val="00F66B60"/>
    <w:rsid w:val="00F67B49"/>
    <w:rsid w:val="00F710BA"/>
    <w:rsid w:val="00F713ED"/>
    <w:rsid w:val="00F7187B"/>
    <w:rsid w:val="00F71F63"/>
    <w:rsid w:val="00F72B73"/>
    <w:rsid w:val="00F730B6"/>
    <w:rsid w:val="00F738AF"/>
    <w:rsid w:val="00F73B4D"/>
    <w:rsid w:val="00F74564"/>
    <w:rsid w:val="00F74B28"/>
    <w:rsid w:val="00F74BE3"/>
    <w:rsid w:val="00F74DDD"/>
    <w:rsid w:val="00F751B3"/>
    <w:rsid w:val="00F751F1"/>
    <w:rsid w:val="00F766D1"/>
    <w:rsid w:val="00F76ABA"/>
    <w:rsid w:val="00F76FE8"/>
    <w:rsid w:val="00F774D3"/>
    <w:rsid w:val="00F80265"/>
    <w:rsid w:val="00F823C9"/>
    <w:rsid w:val="00F83264"/>
    <w:rsid w:val="00F843C2"/>
    <w:rsid w:val="00F85435"/>
    <w:rsid w:val="00F8591F"/>
    <w:rsid w:val="00F87D0F"/>
    <w:rsid w:val="00F92175"/>
    <w:rsid w:val="00F931A2"/>
    <w:rsid w:val="00F95BBE"/>
    <w:rsid w:val="00F962C4"/>
    <w:rsid w:val="00FA0080"/>
    <w:rsid w:val="00FA20F7"/>
    <w:rsid w:val="00FA23FE"/>
    <w:rsid w:val="00FA38F9"/>
    <w:rsid w:val="00FA3963"/>
    <w:rsid w:val="00FA4B27"/>
    <w:rsid w:val="00FA4B3B"/>
    <w:rsid w:val="00FA6396"/>
    <w:rsid w:val="00FA63F9"/>
    <w:rsid w:val="00FA7477"/>
    <w:rsid w:val="00FB0B40"/>
    <w:rsid w:val="00FB0E79"/>
    <w:rsid w:val="00FB4774"/>
    <w:rsid w:val="00FB4B29"/>
    <w:rsid w:val="00FB5F70"/>
    <w:rsid w:val="00FB6452"/>
    <w:rsid w:val="00FB6944"/>
    <w:rsid w:val="00FB7929"/>
    <w:rsid w:val="00FC21B2"/>
    <w:rsid w:val="00FC2A3E"/>
    <w:rsid w:val="00FC606B"/>
    <w:rsid w:val="00FC6751"/>
    <w:rsid w:val="00FC6839"/>
    <w:rsid w:val="00FC7337"/>
    <w:rsid w:val="00FD027C"/>
    <w:rsid w:val="00FD0547"/>
    <w:rsid w:val="00FD0862"/>
    <w:rsid w:val="00FD0CA8"/>
    <w:rsid w:val="00FD1418"/>
    <w:rsid w:val="00FD1CB6"/>
    <w:rsid w:val="00FD210E"/>
    <w:rsid w:val="00FD3999"/>
    <w:rsid w:val="00FD4E68"/>
    <w:rsid w:val="00FD5229"/>
    <w:rsid w:val="00FD5804"/>
    <w:rsid w:val="00FD5C6E"/>
    <w:rsid w:val="00FD6039"/>
    <w:rsid w:val="00FD6354"/>
    <w:rsid w:val="00FD7589"/>
    <w:rsid w:val="00FD7B44"/>
    <w:rsid w:val="00FD7D25"/>
    <w:rsid w:val="00FE03E7"/>
    <w:rsid w:val="00FE0740"/>
    <w:rsid w:val="00FE1108"/>
    <w:rsid w:val="00FE2B15"/>
    <w:rsid w:val="00FE2E5C"/>
    <w:rsid w:val="00FE3575"/>
    <w:rsid w:val="00FE3B69"/>
    <w:rsid w:val="00FE3C00"/>
    <w:rsid w:val="00FE3F9C"/>
    <w:rsid w:val="00FE4EDC"/>
    <w:rsid w:val="00FE50B2"/>
    <w:rsid w:val="00FE5217"/>
    <w:rsid w:val="00FE76AC"/>
    <w:rsid w:val="00FF076C"/>
    <w:rsid w:val="00FF20F0"/>
    <w:rsid w:val="00FF26BD"/>
    <w:rsid w:val="00FF312A"/>
    <w:rsid w:val="00FF391A"/>
    <w:rsid w:val="00FF5283"/>
    <w:rsid w:val="00FF5B63"/>
    <w:rsid w:val="00FF5CEB"/>
    <w:rsid w:val="00FF7224"/>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5841"/>
    <o:shapelayout v:ext="edit">
      <o:idmap v:ext="edit" data="1"/>
    </o:shapelayout>
  </w:shapeDefaults>
  <w:decimalSymbol w:val=","/>
  <w:listSeparator w:val=";"/>
  <w15:docId w15:val="{CDAD02C9-5C98-43DD-B50B-7C18A64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0D"/>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style>
  <w:style w:type="paragraph" w:styleId="BodyText">
    <w:name w:val="Body Text"/>
    <w:basedOn w:val="Normal"/>
    <w:link w:val="BodyTextChar"/>
    <w:rsid w:val="00010F0D"/>
    <w:pPr>
      <w:spacing w:line="360" w:lineRule="auto"/>
      <w:jc w:val="both"/>
    </w:pPr>
    <w:rPr>
      <w:rFonts w:ascii="RimTimes" w:hAnsi="RimTimes"/>
      <w:sz w:val="26"/>
    </w:rPr>
  </w:style>
  <w:style w:type="paragraph" w:styleId="Header">
    <w:name w:val="header"/>
    <w:aliases w:val="Header Char,Header Char2,Header Char1 Char,Header Char Char Char,Header Char Char1,Header Char2 Char,Header Char Char Char Char,Header Char2 Char Char,Header Char Char Char Char Char,Header Char Char1 Char Char,Header Char1 Char Char Char"/>
    <w:basedOn w:val="Normal"/>
    <w:link w:val="HeaderChar1"/>
    <w:rsid w:val="00010F0D"/>
    <w:pPr>
      <w:tabs>
        <w:tab w:val="center" w:pos="4153"/>
        <w:tab w:val="right" w:pos="8306"/>
      </w:tabs>
    </w:pPr>
  </w:style>
  <w:style w:type="paragraph" w:styleId="Footer">
    <w:name w:val="footer"/>
    <w:basedOn w:val="Normal"/>
    <w:link w:val="FooterChar"/>
    <w:uiPriority w:val="99"/>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2"/>
      </w:numPr>
      <w:outlineLvl w:val="0"/>
    </w:pPr>
    <w:rPr>
      <w:snapToGrid w:val="0"/>
      <w:sz w:val="24"/>
      <w:lang w:eastAsia="en-US"/>
    </w:rPr>
  </w:style>
  <w:style w:type="paragraph" w:customStyle="1" w:styleId="Level3">
    <w:name w:val="Level 3"/>
    <w:basedOn w:val="Normal"/>
    <w:rsid w:val="000E4672"/>
    <w:pPr>
      <w:widowControl w:val="0"/>
      <w:numPr>
        <w:ilvl w:val="2"/>
        <w:numId w:val="2"/>
      </w:numPr>
      <w:outlineLvl w:val="2"/>
    </w:pPr>
    <w:rPr>
      <w:snapToGrid w:val="0"/>
      <w:sz w:val="24"/>
      <w:lang w:eastAsia="en-US"/>
    </w:rPr>
  </w:style>
  <w:style w:type="paragraph" w:customStyle="1" w:styleId="Level4">
    <w:name w:val="Level 4"/>
    <w:basedOn w:val="Normal"/>
    <w:rsid w:val="000E4672"/>
    <w:pPr>
      <w:widowControl w:val="0"/>
      <w:numPr>
        <w:ilvl w:val="3"/>
        <w:numId w:val="2"/>
      </w:numPr>
      <w:outlineLvl w:val="3"/>
    </w:pPr>
    <w:rPr>
      <w:snapToGrid w:val="0"/>
      <w:sz w:val="24"/>
      <w:lang w:eastAsia="en-US"/>
    </w:rPr>
  </w:style>
  <w:style w:type="paragraph" w:customStyle="1" w:styleId="Level5">
    <w:name w:val="Level 5"/>
    <w:basedOn w:val="Normal"/>
    <w:rsid w:val="000E4672"/>
    <w:pPr>
      <w:widowControl w:val="0"/>
      <w:numPr>
        <w:ilvl w:val="4"/>
        <w:numId w:val="2"/>
      </w:numPr>
      <w:outlineLvl w:val="4"/>
    </w:pPr>
    <w:rPr>
      <w:snapToGrid w:val="0"/>
      <w:sz w:val="24"/>
      <w:lang w:eastAsia="en-US"/>
    </w:rPr>
  </w:style>
  <w:style w:type="paragraph" w:customStyle="1" w:styleId="Level7">
    <w:name w:val="Level 7"/>
    <w:basedOn w:val="Normal"/>
    <w:rsid w:val="000E4672"/>
    <w:pPr>
      <w:widowControl w:val="0"/>
      <w:numPr>
        <w:ilvl w:val="6"/>
        <w:numId w:val="2"/>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semiHidden/>
    <w:rsid w:val="00410A69"/>
  </w:style>
  <w:style w:type="character" w:styleId="FootnoteReference">
    <w:name w:val="footnote reference"/>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styleId="ListParagraph">
    <w:name w:val="List Paragraph"/>
    <w:aliases w:val="Strip,H&amp;P List Paragraph,2"/>
    <w:basedOn w:val="Normal"/>
    <w:link w:val="ListParagraphChar"/>
    <w:uiPriority w:val="34"/>
    <w:qFormat/>
    <w:rsid w:val="000E3927"/>
    <w:pPr>
      <w:ind w:left="720"/>
    </w:pPr>
  </w:style>
  <w:style w:type="character" w:customStyle="1" w:styleId="FooterChar">
    <w:name w:val="Footer Char"/>
    <w:link w:val="Footer"/>
    <w:uiPriority w:val="99"/>
    <w:rsid w:val="00671AE6"/>
    <w:rPr>
      <w:lang w:val="lv-LV" w:eastAsia="lv-LV"/>
    </w:rPr>
  </w:style>
  <w:style w:type="paragraph" w:customStyle="1" w:styleId="CharCharCharChar1">
    <w:name w:val="Char Char Char Char1"/>
    <w:basedOn w:val="Normal"/>
    <w:semiHidden/>
    <w:rsid w:val="00932799"/>
    <w:pPr>
      <w:spacing w:after="160" w:line="240" w:lineRule="exact"/>
    </w:pPr>
    <w:rPr>
      <w:rFonts w:ascii="Dutch TL" w:hAnsi="Dutch TL"/>
      <w:sz w:val="28"/>
    </w:rPr>
  </w:style>
  <w:style w:type="paragraph" w:styleId="Subtitle">
    <w:name w:val="Subtitle"/>
    <w:basedOn w:val="Normal"/>
    <w:link w:val="SubtitleChar"/>
    <w:qFormat/>
    <w:rsid w:val="0098493F"/>
    <w:pPr>
      <w:jc w:val="center"/>
    </w:pPr>
    <w:rPr>
      <w:sz w:val="24"/>
      <w:lang w:eastAsia="en-US"/>
    </w:rPr>
  </w:style>
  <w:style w:type="character" w:customStyle="1" w:styleId="SubtitleChar">
    <w:name w:val="Subtitle Char"/>
    <w:link w:val="Subtitle"/>
    <w:rsid w:val="0098493F"/>
    <w:rPr>
      <w:sz w:val="24"/>
      <w:lang w:val="lv-LV"/>
    </w:rPr>
  </w:style>
  <w:style w:type="paragraph" w:customStyle="1" w:styleId="CharCharCharCharCharCharCharCharChar">
    <w:name w:val="Char Char Char Char Char Char Char Char Char"/>
    <w:basedOn w:val="Normal"/>
    <w:semiHidden/>
    <w:rsid w:val="004C59B3"/>
    <w:pPr>
      <w:spacing w:after="160" w:line="240" w:lineRule="exact"/>
    </w:pPr>
    <w:rPr>
      <w:rFonts w:ascii="Dutch TL" w:hAnsi="Dutch TL"/>
      <w:sz w:val="28"/>
    </w:rPr>
  </w:style>
  <w:style w:type="character" w:customStyle="1" w:styleId="dlxnowrap1">
    <w:name w:val="dlxnowrap1"/>
    <w:basedOn w:val="DefaultParagraphFont"/>
    <w:rsid w:val="005D3307"/>
  </w:style>
  <w:style w:type="numbering" w:styleId="111111">
    <w:name w:val="Outline List 2"/>
    <w:basedOn w:val="NoList"/>
    <w:rsid w:val="003C5E6C"/>
    <w:pPr>
      <w:numPr>
        <w:numId w:val="5"/>
      </w:numPr>
    </w:pPr>
  </w:style>
  <w:style w:type="numbering" w:customStyle="1" w:styleId="11111131">
    <w:name w:val="1 / 1.1 / 1.1.131"/>
    <w:basedOn w:val="NoList"/>
    <w:next w:val="111111"/>
    <w:rsid w:val="00391B2D"/>
    <w:pPr>
      <w:numPr>
        <w:numId w:val="11"/>
      </w:numPr>
    </w:pPr>
  </w:style>
  <w:style w:type="paragraph" w:styleId="NormalWeb">
    <w:name w:val="Normal (Web)"/>
    <w:basedOn w:val="Normal"/>
    <w:link w:val="NormalWebChar"/>
    <w:uiPriority w:val="99"/>
    <w:rsid w:val="00391B2D"/>
    <w:pPr>
      <w:spacing w:before="100" w:beforeAutospacing="1" w:after="100" w:afterAutospacing="1"/>
    </w:pPr>
    <w:rPr>
      <w:sz w:val="24"/>
      <w:szCs w:val="24"/>
      <w:lang w:val="en-GB" w:eastAsia="en-US"/>
    </w:rPr>
  </w:style>
  <w:style w:type="character" w:customStyle="1" w:styleId="NormalWebChar">
    <w:name w:val="Normal (Web) Char"/>
    <w:link w:val="NormalWeb"/>
    <w:uiPriority w:val="99"/>
    <w:rsid w:val="00391B2D"/>
    <w:rPr>
      <w:sz w:val="24"/>
      <w:szCs w:val="24"/>
      <w:lang w:val="en-GB" w:eastAsia="en-US"/>
    </w:rPr>
  </w:style>
  <w:style w:type="numbering" w:customStyle="1" w:styleId="1111111">
    <w:name w:val="1 / 1.1 / 1.1.11"/>
    <w:rsid w:val="000109E1"/>
    <w:pPr>
      <w:numPr>
        <w:numId w:val="13"/>
      </w:numPr>
    </w:pPr>
  </w:style>
  <w:style w:type="character" w:customStyle="1" w:styleId="BodyTextChar">
    <w:name w:val="Body Text Char"/>
    <w:link w:val="BodyText"/>
    <w:rsid w:val="00CC49EB"/>
    <w:rPr>
      <w:rFonts w:ascii="RimTimes" w:hAnsi="RimTimes"/>
      <w:sz w:val="26"/>
      <w:lang w:val="lv-LV" w:eastAsia="lv-LV"/>
    </w:rPr>
  </w:style>
  <w:style w:type="character" w:customStyle="1" w:styleId="HeaderChar1">
    <w:name w:val="Header Char1"/>
    <w:aliases w:val="Header Char Char,Header Char2 Char1,Header Char1 Char Char,Header Char Char Char Char1,Header Char Char1 Char,Header Char2 Char Char1,Header Char Char Char Char Char1,Header Char2 Char Char Char,Header Char Char Char Char Char Char"/>
    <w:link w:val="Header"/>
    <w:rsid w:val="00CC49EB"/>
    <w:rPr>
      <w:lang w:val="lv-LV" w:eastAsia="lv-LV"/>
    </w:rPr>
  </w:style>
  <w:style w:type="character" w:customStyle="1" w:styleId="ListParagraphChar">
    <w:name w:val="List Paragraph Char"/>
    <w:aliases w:val="Strip Char,H&amp;P List Paragraph Char,2 Char"/>
    <w:link w:val="ListParagraph"/>
    <w:uiPriority w:val="34"/>
    <w:locked/>
    <w:rsid w:val="0034557C"/>
    <w:rPr>
      <w:lang w:val="lv-LV" w:eastAsia="lv-LV"/>
    </w:rPr>
  </w:style>
  <w:style w:type="numbering" w:customStyle="1" w:styleId="Style133">
    <w:name w:val="Style133"/>
    <w:rsid w:val="0034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8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24A3-F9C1-4B27-9A65-7698FDB8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SARUNU PROCEDŪRAS</vt:lpstr>
    </vt:vector>
  </TitlesOfParts>
  <Company>AIVA</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dc:title>
  <dc:creator>IngridaD</dc:creator>
  <cp:lastModifiedBy>Ervita Riekstina</cp:lastModifiedBy>
  <cp:revision>69</cp:revision>
  <cp:lastPrinted>2018-02-22T09:23:00Z</cp:lastPrinted>
  <dcterms:created xsi:type="dcterms:W3CDTF">2018-02-02T11:37:00Z</dcterms:created>
  <dcterms:modified xsi:type="dcterms:W3CDTF">2018-04-06T07:28:00Z</dcterms:modified>
</cp:coreProperties>
</file>