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56" w:rsidRPr="00A61B56" w:rsidRDefault="00A61B56" w:rsidP="00A61B56">
      <w:pPr>
        <w:widowControl w:val="0"/>
        <w:jc w:val="center"/>
        <w:rPr>
          <w:b/>
        </w:rPr>
      </w:pPr>
      <w:r w:rsidRPr="00A61B56">
        <w:rPr>
          <w:b/>
        </w:rPr>
        <w:t>IEPIRKUMA</w:t>
      </w:r>
    </w:p>
    <w:p w:rsidR="00A61B56" w:rsidRPr="00A61B56" w:rsidRDefault="00A61B56" w:rsidP="00A61B56">
      <w:pPr>
        <w:widowControl w:val="0"/>
        <w:spacing w:line="276" w:lineRule="auto"/>
        <w:ind w:right="-166"/>
        <w:jc w:val="center"/>
        <w:rPr>
          <w:b/>
        </w:rPr>
      </w:pPr>
      <w:r w:rsidRPr="00A61B56">
        <w:rPr>
          <w:b/>
        </w:rPr>
        <w:t>“</w:t>
      </w:r>
      <w:r w:rsidR="00DD7C65">
        <w:rPr>
          <w:b/>
          <w:lang w:val="lv-LV"/>
        </w:rPr>
        <w:t>Jūras spēju kaujas peldētāju ekipējums</w:t>
      </w:r>
      <w:r w:rsidRPr="00A61B56">
        <w:rPr>
          <w:b/>
        </w:rPr>
        <w:t>”</w:t>
      </w:r>
    </w:p>
    <w:p w:rsidR="00A61B56" w:rsidRPr="00A61B56" w:rsidRDefault="00A61B56" w:rsidP="00A61B56">
      <w:pPr>
        <w:widowControl w:val="0"/>
        <w:jc w:val="center"/>
        <w:rPr>
          <w:b/>
        </w:rPr>
      </w:pPr>
      <w:r w:rsidRPr="00A61B56">
        <w:rPr>
          <w:b/>
        </w:rPr>
        <w:t>(identifikācijas Nr. NBS NP 2018/0</w:t>
      </w:r>
      <w:r w:rsidR="00DD7C65">
        <w:rPr>
          <w:b/>
          <w:lang w:val="lv-LV"/>
        </w:rPr>
        <w:t>84</w:t>
      </w:r>
      <w:r w:rsidRPr="00A61B56">
        <w:rPr>
          <w:b/>
        </w:rPr>
        <w:t>)</w:t>
      </w:r>
    </w:p>
    <w:p w:rsidR="00A61B56" w:rsidRPr="00A61B56" w:rsidRDefault="00A61B56" w:rsidP="00A61B56">
      <w:pPr>
        <w:widowControl w:val="0"/>
        <w:jc w:val="center"/>
        <w:rPr>
          <w:b/>
          <w:lang w:val="lv-LV"/>
        </w:rPr>
      </w:pPr>
      <w:r w:rsidRPr="00A61B56">
        <w:rPr>
          <w:b/>
        </w:rPr>
        <w:t xml:space="preserve">CPV kods </w:t>
      </w:r>
      <w:r w:rsidR="00305356">
        <w:rPr>
          <w:b/>
          <w:lang w:val="lv-LV"/>
        </w:rPr>
        <w:t>35812300-2</w:t>
      </w:r>
    </w:p>
    <w:p w:rsidR="00B749E7" w:rsidRPr="00B749E7" w:rsidRDefault="00B749E7" w:rsidP="00B749E7">
      <w:pPr>
        <w:widowControl w:val="0"/>
        <w:jc w:val="center"/>
        <w:rPr>
          <w:b/>
          <w:lang w:val="lv-LV"/>
        </w:rPr>
      </w:pPr>
    </w:p>
    <w:p w:rsidR="003C6F81" w:rsidRDefault="003C6F81" w:rsidP="003C6F81">
      <w:pPr>
        <w:jc w:val="center"/>
        <w:rPr>
          <w:b/>
        </w:rPr>
      </w:pPr>
    </w:p>
    <w:p w:rsidR="003C6F81" w:rsidRPr="00C4733D" w:rsidRDefault="003C6F81" w:rsidP="003C6F81">
      <w:pPr>
        <w:tabs>
          <w:tab w:val="right" w:pos="9072"/>
        </w:tabs>
        <w:jc w:val="both"/>
        <w:rPr>
          <w:lang w:val="lv-LV"/>
        </w:rPr>
      </w:pPr>
      <w:r w:rsidRPr="00C4733D">
        <w:rPr>
          <w:lang w:val="lv-LV"/>
        </w:rPr>
        <w:t>Rīgā</w:t>
      </w:r>
      <w:r w:rsidRPr="00C4733D">
        <w:rPr>
          <w:lang w:val="lv-LV"/>
        </w:rPr>
        <w:tab/>
        <w:t>201</w:t>
      </w:r>
      <w:r>
        <w:rPr>
          <w:lang w:val="lv-LV"/>
        </w:rPr>
        <w:t>8</w:t>
      </w:r>
      <w:r w:rsidRPr="00C4733D">
        <w:rPr>
          <w:lang w:val="lv-LV"/>
        </w:rPr>
        <w:t xml:space="preserve">. gada </w:t>
      </w:r>
      <w:r w:rsidR="00DD7C65">
        <w:rPr>
          <w:lang w:val="lv-LV"/>
        </w:rPr>
        <w:t>13</w:t>
      </w:r>
      <w:r w:rsidRPr="00C4733D">
        <w:rPr>
          <w:lang w:val="lv-LV"/>
        </w:rPr>
        <w:t>.</w:t>
      </w:r>
      <w:r w:rsidR="00DD7C65">
        <w:rPr>
          <w:lang w:val="lv-LV"/>
        </w:rPr>
        <w:t>decembrī</w:t>
      </w:r>
      <w:r w:rsidRPr="00C4733D">
        <w:rPr>
          <w:lang w:val="lv-LV"/>
        </w:rPr>
        <w:t xml:space="preserve"> </w:t>
      </w:r>
    </w:p>
    <w:p w:rsidR="003C6F81" w:rsidRDefault="003C6F81" w:rsidP="003C6F81">
      <w:pPr>
        <w:jc w:val="center"/>
        <w:rPr>
          <w:b/>
        </w:rPr>
      </w:pPr>
    </w:p>
    <w:p w:rsidR="003C6F81" w:rsidRDefault="003C6F81" w:rsidP="003C6F81">
      <w:pPr>
        <w:jc w:val="center"/>
        <w:rPr>
          <w:b/>
        </w:rPr>
      </w:pPr>
    </w:p>
    <w:p w:rsidR="003C6F81" w:rsidRDefault="003C6F81" w:rsidP="003C6F81">
      <w:pPr>
        <w:jc w:val="center"/>
        <w:rPr>
          <w:b/>
          <w:lang w:val="lv-LV"/>
        </w:rPr>
      </w:pPr>
      <w:r>
        <w:rPr>
          <w:b/>
          <w:lang w:val="lv-LV"/>
        </w:rPr>
        <w:t>Atbilde</w:t>
      </w:r>
      <w:r w:rsidR="00777754">
        <w:rPr>
          <w:b/>
          <w:lang w:val="lv-LV"/>
        </w:rPr>
        <w:t>s</w:t>
      </w:r>
      <w:r>
        <w:rPr>
          <w:b/>
          <w:lang w:val="lv-LV"/>
        </w:rPr>
        <w:t xml:space="preserve"> uz pretendent</w:t>
      </w:r>
      <w:r w:rsidR="00DD7C65">
        <w:rPr>
          <w:b/>
          <w:lang w:val="lv-LV"/>
        </w:rPr>
        <w:t>a</w:t>
      </w:r>
      <w:r>
        <w:rPr>
          <w:b/>
          <w:lang w:val="lv-LV"/>
        </w:rPr>
        <w:t xml:space="preserve"> uzdot</w:t>
      </w:r>
      <w:r w:rsidR="00777754">
        <w:rPr>
          <w:b/>
          <w:lang w:val="lv-LV"/>
        </w:rPr>
        <w:t>ajiem jautājumiem</w:t>
      </w:r>
    </w:p>
    <w:p w:rsidR="003C6F81" w:rsidRDefault="003C6F81" w:rsidP="003C6F81">
      <w:pPr>
        <w:jc w:val="center"/>
        <w:rPr>
          <w:b/>
          <w:lang w:val="lv-LV"/>
        </w:rPr>
      </w:pPr>
    </w:p>
    <w:p w:rsidR="003C6F81" w:rsidRDefault="003C6F81" w:rsidP="003C6F81">
      <w:pPr>
        <w:jc w:val="center"/>
        <w:rPr>
          <w:b/>
          <w:lang w:val="lv-LV"/>
        </w:rPr>
      </w:pPr>
    </w:p>
    <w:p w:rsidR="00354F6A" w:rsidRPr="00BC166C" w:rsidRDefault="00354F6A" w:rsidP="00BC166C">
      <w:pPr>
        <w:pStyle w:val="ListParagraph"/>
        <w:numPr>
          <w:ilvl w:val="0"/>
          <w:numId w:val="3"/>
        </w:numPr>
        <w:jc w:val="both"/>
        <w:rPr>
          <w:b/>
          <w:lang w:val="lv-LV" w:eastAsia="en-US"/>
        </w:rPr>
      </w:pPr>
      <w:r w:rsidRPr="00BC166C">
        <w:rPr>
          <w:b/>
          <w:lang w:val="lv-LV" w:eastAsia="en-US"/>
        </w:rPr>
        <w:t>Jautājums.</w:t>
      </w:r>
    </w:p>
    <w:p w:rsidR="00835573" w:rsidRDefault="00835573" w:rsidP="00835573">
      <w:pPr>
        <w:ind w:firstLine="720"/>
        <w:jc w:val="both"/>
      </w:pPr>
      <w:r>
        <w:t>Saistībā ar iepirkumu id. Nr. AM NBS NP 2018/084 ir jautājums par nolikuma 5.1.7.3. punktu, kur prasīts, ka jāiesniedz preces ražotāja tehniskais apraksts katrai piedāvātajai precei.</w:t>
      </w:r>
    </w:p>
    <w:p w:rsidR="00835573" w:rsidRDefault="00835573" w:rsidP="00835573">
      <w:pPr>
        <w:ind w:firstLine="720"/>
        <w:jc w:val="both"/>
        <w:rPr>
          <w:sz w:val="22"/>
          <w:szCs w:val="22"/>
          <w:lang w:val="lv-LV" w:eastAsia="en-US"/>
        </w:rPr>
      </w:pPr>
      <w:r>
        <w:t xml:space="preserve">Lielākajai daļai no precēm, nav tādu tehnisko datu lapas, kā, piemēram, Elpošanas caurule, Ūdenslīdēju siksna, Kaujas peldētāja maska, u.c. ir tikai informatīvs teksts ar nosaukumu un bildi un šī informācija ir pieejama publiski internetā. Papildus prece Speciālo operāciju apģērbs, jūras operācijām N2 ir unikāls produkts, kas ir izstrādāts tikai priekš Latvijas NBS un šim produktam nav tāda tehniskā apraksta, kā brošūra. </w:t>
      </w:r>
    </w:p>
    <w:p w:rsidR="00835573" w:rsidRDefault="00835573" w:rsidP="00835573">
      <w:r>
        <w:t>           Vai šo produktu aprakstus var iesniegt arī angļu valodā ar norādi pie tehniskajām prasībām uz interneta vietni, kur var pārliecināties par atbilstību izvirzītajām prasībām.</w:t>
      </w:r>
    </w:p>
    <w:p w:rsidR="00354F6A" w:rsidRPr="00354F6A" w:rsidRDefault="00354F6A" w:rsidP="00354F6A">
      <w:pPr>
        <w:jc w:val="both"/>
        <w:rPr>
          <w:lang w:val="en-GB"/>
        </w:rPr>
      </w:pPr>
    </w:p>
    <w:p w:rsidR="00777754" w:rsidRDefault="00354F6A" w:rsidP="008D5B40">
      <w:pPr>
        <w:jc w:val="both"/>
        <w:rPr>
          <w:b/>
          <w:lang w:val="lv-LV"/>
        </w:rPr>
      </w:pPr>
      <w:r w:rsidRPr="00354F6A">
        <w:rPr>
          <w:b/>
          <w:lang w:val="lv-LV"/>
        </w:rPr>
        <w:t>Atbilde.</w:t>
      </w:r>
    </w:p>
    <w:p w:rsidR="008D5B40" w:rsidRPr="008D5B40" w:rsidRDefault="008D5B40" w:rsidP="008D5B40">
      <w:pPr>
        <w:jc w:val="both"/>
        <w:rPr>
          <w:b/>
          <w:lang w:val="lv-LV"/>
        </w:rPr>
      </w:pPr>
    </w:p>
    <w:p w:rsidR="008D5B40" w:rsidRPr="008D5B40" w:rsidRDefault="008D5B40" w:rsidP="008D5B40">
      <w:pPr>
        <w:ind w:firstLine="720"/>
        <w:jc w:val="both"/>
        <w:rPr>
          <w:lang w:val="lv-LV"/>
        </w:rPr>
      </w:pPr>
      <w:r w:rsidRPr="008D5B40">
        <w:rPr>
          <w:lang w:val="lv-LV"/>
        </w:rPr>
        <w:t xml:space="preserve">Saskaņā ar </w:t>
      </w:r>
      <w:r w:rsidRPr="008D5B40">
        <w:t>iepirkuma „Jūras spēju kaujas peldētāju ekipējums” ID. Nr. AM NBS NP 2018/084</w:t>
      </w:r>
      <w:r w:rsidRPr="008D5B40">
        <w:rPr>
          <w:lang w:val="lv-LV"/>
        </w:rPr>
        <w:t xml:space="preserve"> noteikumu 5.1.7.3. prasību </w:t>
      </w:r>
      <w:r w:rsidRPr="008D5B40">
        <w:rPr>
          <w:u w:val="single"/>
          <w:lang w:val="lv-LV"/>
        </w:rPr>
        <w:t>ir jāiesniedz preces ražotāja tehniskais apraksts katrai piedāvātajai precei.</w:t>
      </w:r>
      <w:r w:rsidRPr="008D5B40">
        <w:rPr>
          <w:lang w:val="lv-LV"/>
        </w:rPr>
        <w:t xml:space="preserve"> Preces apraksts var tikt iesniegts arī angļu valodā.</w:t>
      </w:r>
    </w:p>
    <w:p w:rsidR="002E29B7" w:rsidRPr="002E29B7" w:rsidRDefault="002E29B7" w:rsidP="002E29B7">
      <w:pPr>
        <w:jc w:val="both"/>
        <w:rPr>
          <w:b/>
          <w:lang w:val="lv-LV"/>
        </w:rPr>
      </w:pPr>
    </w:p>
    <w:p w:rsidR="003C6F81" w:rsidRPr="003C6F81" w:rsidRDefault="003C6F81" w:rsidP="003C6F81">
      <w:pPr>
        <w:rPr>
          <w:sz w:val="22"/>
          <w:szCs w:val="22"/>
          <w:lang w:val="lv-LV" w:eastAsia="en-US"/>
        </w:rPr>
      </w:pPr>
    </w:p>
    <w:p w:rsidR="003C6F81" w:rsidRPr="003C6F81" w:rsidRDefault="003C6F81" w:rsidP="003C6F81">
      <w:pPr>
        <w:jc w:val="both"/>
        <w:rPr>
          <w:lang w:val="lv-LV" w:eastAsia="en-US"/>
        </w:rPr>
      </w:pPr>
    </w:p>
    <w:p w:rsidR="00BC166C" w:rsidRPr="00BC166C" w:rsidRDefault="00BC166C" w:rsidP="00BC166C">
      <w:pPr>
        <w:pStyle w:val="ListParagraph"/>
        <w:numPr>
          <w:ilvl w:val="0"/>
          <w:numId w:val="2"/>
        </w:numPr>
        <w:jc w:val="both"/>
        <w:rPr>
          <w:b/>
          <w:lang w:val="lv-LV" w:eastAsia="en-US"/>
        </w:rPr>
      </w:pPr>
      <w:r w:rsidRPr="00BC166C">
        <w:rPr>
          <w:b/>
          <w:lang w:val="lv-LV" w:eastAsia="en-US"/>
        </w:rPr>
        <w:t>Jautājums.</w:t>
      </w:r>
    </w:p>
    <w:p w:rsidR="00BC166C" w:rsidRPr="00BC166C" w:rsidRDefault="00BC166C" w:rsidP="00BC166C">
      <w:pPr>
        <w:ind w:firstLine="720"/>
        <w:jc w:val="both"/>
        <w:rPr>
          <w:lang w:val="lv-LV" w:eastAsia="en-US"/>
        </w:rPr>
      </w:pPr>
      <w:r w:rsidRPr="00BC166C">
        <w:rPr>
          <w:lang w:val="lv-LV" w:eastAsia="en-US"/>
        </w:rPr>
        <w:t xml:space="preserve">Vēlamies saņemt precizējošu atbildi uz iepirkuma “Jūras spēju kaujas peldētāju ekipējums”, </w:t>
      </w:r>
      <w:proofErr w:type="spellStart"/>
      <w:r w:rsidRPr="00BC166C">
        <w:rPr>
          <w:lang w:val="lv-LV" w:eastAsia="en-US"/>
        </w:rPr>
        <w:t>Id</w:t>
      </w:r>
      <w:proofErr w:type="spellEnd"/>
      <w:r w:rsidRPr="00BC166C">
        <w:rPr>
          <w:lang w:val="lv-LV" w:eastAsia="en-US"/>
        </w:rPr>
        <w:t>. Nr. AM NBS NP 2018/084 noteikumiem par finanšu piedāvājumu. Precizējums būtu par ūdenslīdēju kompensācijas svariem. Vai mums norādīt finanšu piedāvājumā katra atsevišķa kompensācijas svara izmaksas, tas būtu 1 kg, 2 kg, 4kg?</w:t>
      </w:r>
    </w:p>
    <w:p w:rsidR="001B061B" w:rsidRDefault="001B061B" w:rsidP="001B061B">
      <w:pPr>
        <w:jc w:val="both"/>
        <w:rPr>
          <w:rFonts w:ascii="Dutch TL" w:hAnsi="Dutch TL"/>
          <w:szCs w:val="20"/>
          <w:lang w:val="lv-LV" w:eastAsia="en-US"/>
        </w:rPr>
      </w:pPr>
      <w:bookmarkStart w:id="0" w:name="_GoBack"/>
      <w:bookmarkEnd w:id="0"/>
    </w:p>
    <w:p w:rsidR="001B061B" w:rsidRDefault="001B061B" w:rsidP="001B061B">
      <w:pPr>
        <w:jc w:val="both"/>
        <w:rPr>
          <w:b/>
          <w:lang w:val="lv-LV"/>
        </w:rPr>
      </w:pPr>
      <w:r w:rsidRPr="00354F6A">
        <w:rPr>
          <w:b/>
          <w:lang w:val="lv-LV"/>
        </w:rPr>
        <w:t>Atbilde.</w:t>
      </w:r>
    </w:p>
    <w:p w:rsidR="001B061B" w:rsidRDefault="001B061B" w:rsidP="001B061B">
      <w:pPr>
        <w:jc w:val="both"/>
        <w:rPr>
          <w:rFonts w:ascii="Dutch TL" w:hAnsi="Dutch TL"/>
          <w:szCs w:val="20"/>
          <w:lang w:val="lv-LV" w:eastAsia="en-US"/>
        </w:rPr>
      </w:pPr>
    </w:p>
    <w:p w:rsidR="001B061B" w:rsidRPr="001B061B" w:rsidRDefault="001B061B" w:rsidP="001B061B">
      <w:pPr>
        <w:ind w:firstLine="720"/>
        <w:jc w:val="both"/>
        <w:rPr>
          <w:b/>
          <w:lang w:val="lv-LV" w:eastAsia="en-US"/>
        </w:rPr>
      </w:pPr>
      <w:r w:rsidRPr="001B061B">
        <w:rPr>
          <w:rFonts w:ascii="Dutch TL" w:hAnsi="Dutch TL"/>
          <w:szCs w:val="20"/>
          <w:lang w:val="lv-LV" w:eastAsia="en-US"/>
        </w:rPr>
        <w:t>Iepirkuma „Jūras spēju kaujas peldētāju ekipējums” ID. Nr. AM NBS NP 2018/084 finanšu piedāvājumā precei “ūdenslīdēju kompensācijas svari” cena jānorāda par komplektu (komplektā ietilpst 1kg, 2kg un 4kg svari).</w:t>
      </w:r>
    </w:p>
    <w:p w:rsidR="003C6F81" w:rsidRPr="003C6F81" w:rsidRDefault="003C6F81" w:rsidP="00BC166C">
      <w:pPr>
        <w:jc w:val="both"/>
        <w:rPr>
          <w:lang w:val="lv-LV"/>
        </w:rPr>
      </w:pPr>
    </w:p>
    <w:sectPr w:rsidR="003C6F81" w:rsidRPr="003C6F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Dutch TL">
    <w:altName w:val="Times New Roman"/>
    <w:charset w:val="BA"/>
    <w:family w:val="roman"/>
    <w:pitch w:val="variable"/>
    <w:sig w:usb0="00000001"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1593F"/>
    <w:multiLevelType w:val="hybridMultilevel"/>
    <w:tmpl w:val="066E1A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FB69F6"/>
    <w:multiLevelType w:val="hybridMultilevel"/>
    <w:tmpl w:val="F650F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ED4157"/>
    <w:multiLevelType w:val="hybridMultilevel"/>
    <w:tmpl w:val="BCD4C204"/>
    <w:lvl w:ilvl="0" w:tplc="A6A8298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81"/>
    <w:rsid w:val="001B061B"/>
    <w:rsid w:val="00257E44"/>
    <w:rsid w:val="002E29B7"/>
    <w:rsid w:val="00305356"/>
    <w:rsid w:val="00354F6A"/>
    <w:rsid w:val="003C6F81"/>
    <w:rsid w:val="004732C4"/>
    <w:rsid w:val="00527F10"/>
    <w:rsid w:val="00777754"/>
    <w:rsid w:val="00835573"/>
    <w:rsid w:val="008A76BB"/>
    <w:rsid w:val="008D5B40"/>
    <w:rsid w:val="0090770E"/>
    <w:rsid w:val="00A13E2B"/>
    <w:rsid w:val="00A61B56"/>
    <w:rsid w:val="00B749E7"/>
    <w:rsid w:val="00BC166C"/>
    <w:rsid w:val="00BF021B"/>
    <w:rsid w:val="00DD7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B0F1-DD37-4051-8CD1-FA360EBC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F8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754"/>
    <w:pPr>
      <w:spacing w:before="100" w:beforeAutospacing="1" w:after="100" w:afterAutospacing="1"/>
    </w:pPr>
    <w:rPr>
      <w:rFonts w:eastAsiaTheme="minorHAnsi"/>
      <w:color w:val="000000"/>
      <w:lang w:val="lv-LV" w:eastAsia="lv-LV"/>
    </w:rPr>
  </w:style>
  <w:style w:type="paragraph" w:styleId="BalloonText">
    <w:name w:val="Balloon Text"/>
    <w:basedOn w:val="Normal"/>
    <w:link w:val="BalloonTextChar"/>
    <w:uiPriority w:val="99"/>
    <w:semiHidden/>
    <w:unhideWhenUsed/>
    <w:rsid w:val="00A1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2B"/>
    <w:rPr>
      <w:rFonts w:ascii="Segoe UI" w:eastAsia="Times New Roman" w:hAnsi="Segoe UI" w:cs="Segoe UI"/>
      <w:sz w:val="18"/>
      <w:szCs w:val="18"/>
      <w:lang w:val="ru-RU" w:eastAsia="ru-RU"/>
    </w:rPr>
  </w:style>
  <w:style w:type="paragraph" w:styleId="ListParagraph">
    <w:name w:val="List Paragraph"/>
    <w:basedOn w:val="Normal"/>
    <w:uiPriority w:val="34"/>
    <w:qFormat/>
    <w:rsid w:val="00BC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1152</Words>
  <Characters>658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Pikunova</dc:creator>
  <cp:keywords/>
  <dc:description/>
  <cp:lastModifiedBy>Zane Krumina-Graudina</cp:lastModifiedBy>
  <cp:revision>16</cp:revision>
  <cp:lastPrinted>2018-06-18T09:57:00Z</cp:lastPrinted>
  <dcterms:created xsi:type="dcterms:W3CDTF">2018-05-16T10:02:00Z</dcterms:created>
  <dcterms:modified xsi:type="dcterms:W3CDTF">2018-12-13T14:18:00Z</dcterms:modified>
</cp:coreProperties>
</file>