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ED689E" w:rsidRDefault="003F7D24" w:rsidP="00ED689E">
      <w:pPr>
        <w:jc w:val="center"/>
        <w:rPr>
          <w:rFonts w:cs="Times New Roman"/>
          <w:sz w:val="24"/>
          <w:szCs w:val="24"/>
        </w:rPr>
      </w:pPr>
      <w:r>
        <w:rPr>
          <w:sz w:val="28"/>
          <w:szCs w:val="28"/>
          <w:u w:val="single"/>
        </w:rPr>
        <w:t>„</w:t>
      </w:r>
      <w:r w:rsidRPr="008657B1">
        <w:rPr>
          <w:sz w:val="28"/>
          <w:szCs w:val="28"/>
          <w:u w:val="single"/>
        </w:rPr>
        <w:t>Ūdenslīdēju aparāta VIPER rezerves daļas</w:t>
      </w:r>
      <w:r w:rsidRPr="00261AA7">
        <w:rPr>
          <w:sz w:val="28"/>
          <w:szCs w:val="28"/>
          <w:u w:val="single"/>
        </w:rPr>
        <w:t>”</w:t>
      </w:r>
      <w:proofErr w:type="gramStart"/>
      <w:r w:rsidRPr="00261A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  <w:proofErr w:type="gramEnd"/>
      <w:r w:rsidR="00DD0051">
        <w:rPr>
          <w:sz w:val="24"/>
          <w:szCs w:val="24"/>
        </w:rPr>
        <w:t>Identifikācijas Nr. MVPŠ 2018/</w:t>
      </w:r>
      <w:r>
        <w:rPr>
          <w:sz w:val="24"/>
          <w:szCs w:val="24"/>
        </w:rPr>
        <w:t>17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EB2898">
        <w:rPr>
          <w:rFonts w:cs="Times New Roman"/>
          <w:sz w:val="24"/>
          <w:szCs w:val="24"/>
          <w:u w:val="single"/>
        </w:rPr>
        <w:t>04.12</w:t>
      </w:r>
      <w:r w:rsidR="003A456F">
        <w:rPr>
          <w:rFonts w:cs="Times New Roman"/>
          <w:sz w:val="24"/>
          <w:szCs w:val="24"/>
          <w:u w:val="single"/>
        </w:rPr>
        <w:t>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ED689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DD0051">
        <w:rPr>
          <w:sz w:val="24"/>
          <w:szCs w:val="24"/>
        </w:rPr>
        <w:t xml:space="preserve"> NBS MVP komandiera </w:t>
      </w:r>
      <w:proofErr w:type="gramStart"/>
      <w:r w:rsidR="00DD0051">
        <w:rPr>
          <w:sz w:val="24"/>
          <w:szCs w:val="24"/>
        </w:rPr>
        <w:t>2018</w:t>
      </w:r>
      <w:r w:rsidRPr="0039131B">
        <w:rPr>
          <w:sz w:val="24"/>
          <w:szCs w:val="24"/>
        </w:rPr>
        <w:t>.gada</w:t>
      </w:r>
      <w:proofErr w:type="gramEnd"/>
      <w:r w:rsidRPr="00FC51C7">
        <w:rPr>
          <w:sz w:val="24"/>
          <w:szCs w:val="24"/>
        </w:rPr>
        <w:t xml:space="preserve"> </w:t>
      </w:r>
      <w:r w:rsidR="00EB2898">
        <w:rPr>
          <w:sz w:val="24"/>
          <w:szCs w:val="24"/>
        </w:rPr>
        <w:t>20.novembra</w:t>
      </w:r>
      <w:r w:rsidR="00BF3712">
        <w:rPr>
          <w:sz w:val="24"/>
          <w:szCs w:val="24"/>
        </w:rPr>
        <w:t xml:space="preserve"> pavēli</w:t>
      </w:r>
      <w:r w:rsidR="00EB2898">
        <w:rPr>
          <w:sz w:val="24"/>
          <w:szCs w:val="24"/>
        </w:rPr>
        <w:t xml:space="preserve"> Nr.60</w:t>
      </w:r>
      <w:r w:rsidR="00DD0051">
        <w:rPr>
          <w:sz w:val="24"/>
          <w:szCs w:val="24"/>
        </w:rPr>
        <w:t>8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004"/>
      </w:tblGrid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004" w:type="dxa"/>
          </w:tcPr>
          <w:p w:rsidR="005209CA" w:rsidRPr="00B84119" w:rsidRDefault="00B84119" w:rsidP="00EB2898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EB2898">
              <w:rPr>
                <w:rFonts w:cs="Times New Roman"/>
                <w:sz w:val="24"/>
                <w:szCs w:val="24"/>
                <w:lang w:eastAsia="lv-LV" w:bidi="ar-SA"/>
              </w:rPr>
              <w:t xml:space="preserve">      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DD0051" w:rsidRPr="005209CA"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F46362" w:rsidRPr="005209CA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DD0051" w:rsidRPr="005209CA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r w:rsidR="00EB2898">
              <w:rPr>
                <w:rFonts w:cs="Times New Roman"/>
                <w:sz w:val="24"/>
                <w:szCs w:val="24"/>
                <w:lang w:eastAsia="lv-LV" w:bidi="ar-SA"/>
              </w:rPr>
              <w:t xml:space="preserve">WIND </w:t>
            </w:r>
            <w:proofErr w:type="spellStart"/>
            <w:r w:rsidR="00EB2898">
              <w:rPr>
                <w:rFonts w:cs="Times New Roman"/>
                <w:sz w:val="24"/>
                <w:szCs w:val="24"/>
                <w:lang w:eastAsia="lv-LV" w:bidi="ar-SA"/>
              </w:rPr>
              <w:t>of</w:t>
            </w:r>
            <w:proofErr w:type="spellEnd"/>
            <w:r w:rsidR="00EB2898">
              <w:rPr>
                <w:rFonts w:cs="Times New Roman"/>
                <w:sz w:val="24"/>
                <w:szCs w:val="24"/>
                <w:lang w:eastAsia="lv-LV" w:bidi="ar-SA"/>
              </w:rPr>
              <w:t xml:space="preserve"> OCEAN</w:t>
            </w:r>
            <w:r w:rsidR="00DD0051" w:rsidRPr="005209CA">
              <w:rPr>
                <w:rFonts w:cs="Times New Roman"/>
                <w:sz w:val="24"/>
                <w:szCs w:val="24"/>
                <w:lang w:eastAsia="lv-LV" w:bidi="ar-SA"/>
              </w:rPr>
              <w:t>”</w:t>
            </w:r>
            <w:r w:rsidR="00F46362" w:rsidRPr="005209CA"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="000F27DC" w:rsidRPr="005209CA">
              <w:rPr>
                <w:sz w:val="24"/>
                <w:szCs w:val="24"/>
              </w:rPr>
              <w:t>Reģistrācijas Nr.</w:t>
            </w:r>
            <w:proofErr w:type="gramStart"/>
            <w:r w:rsidR="0003635E" w:rsidRPr="005209CA">
              <w:rPr>
                <w:sz w:val="24"/>
                <w:szCs w:val="24"/>
              </w:rPr>
              <w:t xml:space="preserve"> </w:t>
            </w:r>
            <w:r w:rsidR="00EB2898">
              <w:rPr>
                <w:sz w:val="24"/>
                <w:szCs w:val="24"/>
              </w:rPr>
              <w:t xml:space="preserve">            </w:t>
            </w:r>
            <w:proofErr w:type="gramEnd"/>
            <w:r w:rsidR="0003635E" w:rsidRPr="005209CA">
              <w:rPr>
                <w:sz w:val="24"/>
                <w:szCs w:val="24"/>
              </w:rPr>
              <w:t>LV-</w:t>
            </w:r>
            <w:r w:rsidR="00EB2898">
              <w:rPr>
                <w:sz w:val="24"/>
                <w:szCs w:val="24"/>
              </w:rPr>
              <w:t xml:space="preserve"> </w:t>
            </w:r>
            <w:r w:rsidR="00EB2898" w:rsidRPr="00EB2898">
              <w:rPr>
                <w:sz w:val="24"/>
                <w:szCs w:val="24"/>
              </w:rPr>
              <w:t>40103739174</w:t>
            </w:r>
            <w:r w:rsidR="000F27DC" w:rsidRPr="005209CA">
              <w:rPr>
                <w:sz w:val="24"/>
                <w:szCs w:val="24"/>
              </w:rPr>
              <w:t xml:space="preserve">,  </w:t>
            </w:r>
            <w:r w:rsidR="00EB2898">
              <w:rPr>
                <w:b/>
                <w:sz w:val="24"/>
                <w:szCs w:val="24"/>
              </w:rPr>
              <w:t>234185.00</w:t>
            </w:r>
            <w:r w:rsidR="000F27DC" w:rsidRPr="005209CA">
              <w:rPr>
                <w:b/>
                <w:sz w:val="24"/>
                <w:szCs w:val="24"/>
              </w:rPr>
              <w:t xml:space="preserve"> </w:t>
            </w:r>
            <w:r w:rsidR="000F27DC" w:rsidRPr="005209CA">
              <w:rPr>
                <w:sz w:val="24"/>
                <w:szCs w:val="24"/>
              </w:rPr>
              <w:t>EUR (bez PVN)</w:t>
            </w:r>
            <w:r w:rsidR="000F27DC" w:rsidRPr="005209CA">
              <w:rPr>
                <w:rFonts w:cs="Times New Roman"/>
                <w:sz w:val="24"/>
                <w:szCs w:val="24"/>
                <w:lang w:eastAsia="lv-LV" w:bidi="ar-SA"/>
              </w:rPr>
              <w:t>;</w:t>
            </w:r>
          </w:p>
        </w:tc>
      </w:tr>
      <w:tr w:rsidR="00A25C6E" w:rsidTr="00ED689E">
        <w:trPr>
          <w:trHeight w:val="948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004" w:type="dxa"/>
          </w:tcPr>
          <w:p w:rsidR="00B84119" w:rsidRPr="00231031" w:rsidRDefault="00BB5589" w:rsidP="00D90BFC">
            <w:pPr>
              <w:jc w:val="both"/>
            </w:pPr>
            <w:r>
              <w:t xml:space="preserve">  </w:t>
            </w:r>
          </w:p>
        </w:tc>
      </w:tr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004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0F27DC" w:rsidRDefault="000F27DC" w:rsidP="000F27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0F27DC" w:rsidRDefault="000F27DC" w:rsidP="000F27DC">
      <w:pPr>
        <w:ind w:left="360"/>
        <w:jc w:val="both"/>
        <w:rPr>
          <w:rFonts w:cs="Times New Roman"/>
          <w:sz w:val="24"/>
          <w:szCs w:val="24"/>
        </w:rPr>
      </w:pPr>
    </w:p>
    <w:p w:rsidR="00231031" w:rsidRDefault="000F27DC" w:rsidP="006C730D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iepirkumu likumu iepirkumā “</w:t>
      </w:r>
      <w:r w:rsidR="00EB2898" w:rsidRPr="00EB2898">
        <w:rPr>
          <w:rFonts w:cs="Times New Roman"/>
          <w:sz w:val="24"/>
          <w:szCs w:val="24"/>
          <w:lang w:eastAsia="lv-LV" w:bidi="ar-SA"/>
        </w:rPr>
        <w:t>Ūdenslīdēju aparāta VIPER rezerves daļas</w:t>
      </w:r>
      <w:r w:rsidR="006C730D" w:rsidRPr="00231031">
        <w:rPr>
          <w:rFonts w:cs="Times New Roman"/>
          <w:sz w:val="24"/>
          <w:szCs w:val="24"/>
        </w:rPr>
        <w:t>”</w:t>
      </w:r>
      <w:r w:rsidR="006C730D">
        <w:rPr>
          <w:rFonts w:cs="Times New Roman"/>
          <w:sz w:val="24"/>
          <w:szCs w:val="24"/>
        </w:rPr>
        <w:t xml:space="preserve"> par uzvarētāju atzīt</w:t>
      </w:r>
      <w:r w:rsidR="00231031">
        <w:rPr>
          <w:rFonts w:cs="Times New Roman"/>
          <w:sz w:val="24"/>
          <w:szCs w:val="24"/>
        </w:rPr>
        <w:t>:</w:t>
      </w:r>
    </w:p>
    <w:p w:rsidR="00EB2898" w:rsidRDefault="00231031" w:rsidP="00231031">
      <w:pPr>
        <w:ind w:firstLine="720"/>
        <w:jc w:val="both"/>
        <w:rPr>
          <w:rFonts w:cs="Times New Roman"/>
          <w:sz w:val="24"/>
          <w:szCs w:val="24"/>
          <w:lang w:eastAsia="lv-LV" w:bidi="ar-SA"/>
        </w:rPr>
      </w:pPr>
      <w:r>
        <w:rPr>
          <w:rFonts w:cs="Times New Roman"/>
          <w:sz w:val="24"/>
          <w:szCs w:val="24"/>
          <w:lang w:eastAsia="lv-LV" w:bidi="ar-SA"/>
        </w:rPr>
        <w:t xml:space="preserve"> </w:t>
      </w:r>
      <w:r w:rsidRPr="00231031">
        <w:rPr>
          <w:rFonts w:cs="Times New Roman"/>
          <w:b/>
          <w:sz w:val="24"/>
          <w:szCs w:val="24"/>
          <w:lang w:eastAsia="lv-LV" w:bidi="ar-SA"/>
        </w:rPr>
        <w:t>SIA “</w:t>
      </w:r>
      <w:r w:rsidR="00EB2898">
        <w:rPr>
          <w:rFonts w:cs="Times New Roman"/>
          <w:b/>
          <w:sz w:val="24"/>
          <w:szCs w:val="24"/>
          <w:lang w:eastAsia="lv-LV" w:bidi="ar-SA"/>
        </w:rPr>
        <w:t xml:space="preserve">WIND </w:t>
      </w:r>
      <w:proofErr w:type="spellStart"/>
      <w:r w:rsidR="00EB2898">
        <w:rPr>
          <w:rFonts w:cs="Times New Roman"/>
          <w:b/>
          <w:sz w:val="24"/>
          <w:szCs w:val="24"/>
          <w:lang w:eastAsia="lv-LV" w:bidi="ar-SA"/>
        </w:rPr>
        <w:t>of</w:t>
      </w:r>
      <w:proofErr w:type="spellEnd"/>
      <w:r w:rsidR="00EB2898">
        <w:rPr>
          <w:rFonts w:cs="Times New Roman"/>
          <w:b/>
          <w:sz w:val="24"/>
          <w:szCs w:val="24"/>
          <w:lang w:eastAsia="lv-LV" w:bidi="ar-SA"/>
        </w:rPr>
        <w:t xml:space="preserve"> OCEAN</w:t>
      </w:r>
      <w:r w:rsidRPr="00231031">
        <w:rPr>
          <w:rFonts w:cs="Times New Roman"/>
          <w:b/>
          <w:sz w:val="24"/>
          <w:szCs w:val="24"/>
          <w:lang w:eastAsia="lv-LV" w:bidi="ar-SA"/>
        </w:rPr>
        <w:t xml:space="preserve">” </w:t>
      </w:r>
      <w:r w:rsidRPr="00231031">
        <w:rPr>
          <w:rFonts w:cs="Times New Roman"/>
          <w:sz w:val="24"/>
          <w:szCs w:val="24"/>
          <w:lang w:eastAsia="lv-LV" w:bidi="ar-SA"/>
        </w:rPr>
        <w:t xml:space="preserve">piedāvājumu par kopējo līgumcenu EUR </w:t>
      </w:r>
      <w:r w:rsidR="00EB2898">
        <w:rPr>
          <w:b/>
          <w:sz w:val="24"/>
          <w:szCs w:val="24"/>
        </w:rPr>
        <w:t>234185.00</w:t>
      </w:r>
      <w:r w:rsidR="00EB2898" w:rsidRPr="005209CA">
        <w:rPr>
          <w:b/>
          <w:sz w:val="24"/>
          <w:szCs w:val="24"/>
        </w:rPr>
        <w:t xml:space="preserve"> </w:t>
      </w:r>
      <w:r w:rsidRPr="00231031">
        <w:rPr>
          <w:rFonts w:cs="Times New Roman"/>
          <w:sz w:val="24"/>
          <w:szCs w:val="24"/>
          <w:lang w:eastAsia="lv-LV" w:bidi="ar-SA"/>
        </w:rPr>
        <w:t>(</w:t>
      </w:r>
      <w:r w:rsidR="00EB2898">
        <w:rPr>
          <w:rFonts w:cs="Times New Roman"/>
          <w:b/>
          <w:sz w:val="24"/>
          <w:szCs w:val="24"/>
          <w:lang w:eastAsia="lv-LV" w:bidi="ar-SA"/>
        </w:rPr>
        <w:t>bez</w:t>
      </w:r>
      <w:r w:rsidRPr="00231031">
        <w:rPr>
          <w:rFonts w:cs="Times New Roman"/>
          <w:b/>
          <w:sz w:val="24"/>
          <w:szCs w:val="24"/>
          <w:lang w:eastAsia="lv-LV" w:bidi="ar-SA"/>
        </w:rPr>
        <w:t xml:space="preserve"> PVN</w:t>
      </w:r>
      <w:r w:rsidRPr="00231031">
        <w:rPr>
          <w:rFonts w:cs="Times New Roman"/>
          <w:sz w:val="24"/>
          <w:szCs w:val="24"/>
          <w:lang w:eastAsia="lv-LV" w:bidi="ar-SA"/>
        </w:rPr>
        <w:t xml:space="preserve">). </w:t>
      </w:r>
    </w:p>
    <w:p w:rsidR="00EB2898" w:rsidRPr="00EB2898" w:rsidRDefault="00EB2898" w:rsidP="00EB2898">
      <w:pPr>
        <w:ind w:firstLine="720"/>
        <w:rPr>
          <w:rFonts w:cs="Times New Roman"/>
          <w:sz w:val="24"/>
          <w:szCs w:val="24"/>
          <w:lang w:eastAsia="lv-LV" w:bidi="ar-SA"/>
        </w:rPr>
      </w:pPr>
      <w:r w:rsidRPr="00EB2898">
        <w:rPr>
          <w:rFonts w:cs="Times New Roman"/>
          <w:sz w:val="24"/>
          <w:szCs w:val="24"/>
          <w:lang w:eastAsia="lv-LV" w:bidi="ar-SA"/>
        </w:rPr>
        <w:t xml:space="preserve">Pamatojoties uz iepirkuma nolikuma punktu Nr. 5.5. un balstoties uz papildināto decentralizēto MTL un pakalpojumu plānu </w:t>
      </w:r>
      <w:proofErr w:type="gramStart"/>
      <w:r w:rsidRPr="00EB2898">
        <w:rPr>
          <w:rFonts w:cs="Times New Roman"/>
          <w:sz w:val="24"/>
          <w:szCs w:val="24"/>
          <w:lang w:eastAsia="lv-LV" w:bidi="ar-SA"/>
        </w:rPr>
        <w:t>2018. – 2020.</w:t>
      </w:r>
      <w:proofErr w:type="gramEnd"/>
      <w:r w:rsidRPr="00EB2898">
        <w:rPr>
          <w:rFonts w:cs="Times New Roman"/>
          <w:sz w:val="24"/>
          <w:szCs w:val="24"/>
          <w:lang w:eastAsia="lv-LV" w:bidi="ar-SA"/>
        </w:rPr>
        <w:t xml:space="preserve"> gadam līgumu slēgt par kopējo summu </w:t>
      </w:r>
      <w:r w:rsidRPr="00EB2898">
        <w:rPr>
          <w:rFonts w:cs="Times New Roman"/>
          <w:b/>
          <w:sz w:val="24"/>
          <w:szCs w:val="24"/>
          <w:lang w:eastAsia="lv-LV" w:bidi="ar-SA"/>
        </w:rPr>
        <w:t>EUR 50820,00 (ar PVN).</w:t>
      </w:r>
    </w:p>
    <w:p w:rsidR="000F27DC" w:rsidRPr="00AF1F6D" w:rsidRDefault="000F27DC" w:rsidP="006C730D">
      <w:pPr>
        <w:ind w:firstLine="720"/>
        <w:rPr>
          <w:rFonts w:cs="Times New Roman"/>
          <w:sz w:val="24"/>
          <w:szCs w:val="24"/>
        </w:rPr>
      </w:pPr>
    </w:p>
    <w:p w:rsidR="00ED689E" w:rsidRDefault="00ED689E" w:rsidP="003A456F">
      <w:pPr>
        <w:ind w:firstLine="709"/>
        <w:jc w:val="both"/>
        <w:rPr>
          <w:rFonts w:cs="Times New Roman"/>
          <w:sz w:val="24"/>
          <w:szCs w:val="24"/>
        </w:rPr>
      </w:pPr>
    </w:p>
    <w:p w:rsidR="00A25C6E" w:rsidRPr="00F82D19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9E3713" w:rsidRPr="00462B47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  <w:r w:rsidRPr="00C554AA">
        <w:rPr>
          <w:sz w:val="24"/>
          <w:szCs w:val="24"/>
        </w:rPr>
        <w:t>;</w:t>
      </w:r>
    </w:p>
    <w:p w:rsidR="00A2389E" w:rsidRDefault="00EB2898" w:rsidP="00C554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</w:t>
      </w:r>
      <w:r w:rsidR="00EB2898">
        <w:rPr>
          <w:rFonts w:cs="Times New Roman"/>
          <w:sz w:val="24"/>
          <w:szCs w:val="24"/>
        </w:rPr>
        <w:t xml:space="preserve">                       </w:t>
      </w:r>
      <w:proofErr w:type="gramEnd"/>
      <w:r w:rsidR="00EB2898">
        <w:rPr>
          <w:rFonts w:cs="Times New Roman"/>
          <w:sz w:val="24"/>
          <w:szCs w:val="24"/>
        </w:rPr>
        <w:t>kaprāle</w:t>
      </w:r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proofErr w:type="gramStart"/>
      <w:r w:rsidR="00A25C6E">
        <w:rPr>
          <w:rFonts w:cs="Times New Roman"/>
          <w:sz w:val="24"/>
          <w:szCs w:val="24"/>
        </w:rPr>
        <w:t xml:space="preserve">                       </w:t>
      </w:r>
      <w:proofErr w:type="gramEnd"/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A25C6E" w:rsidRDefault="00A25C6E" w:rsidP="00F36E2F">
      <w:pPr>
        <w:rPr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A25C6E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EB2898">
        <w:rPr>
          <w:sz w:val="24"/>
          <w:szCs w:val="24"/>
          <w:u w:val="single"/>
        </w:rPr>
        <w:t>04.12</w:t>
      </w:r>
      <w:r w:rsidR="003A456F">
        <w:rPr>
          <w:sz w:val="24"/>
          <w:szCs w:val="24"/>
          <w:u w:val="single"/>
        </w:rPr>
        <w:t>.2018</w:t>
      </w:r>
      <w:bookmarkStart w:id="0" w:name="_GoBack"/>
      <w:bookmarkEnd w:id="0"/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D84"/>
    <w:rsid w:val="0003635E"/>
    <w:rsid w:val="00041B55"/>
    <w:rsid w:val="000615E5"/>
    <w:rsid w:val="00073D8A"/>
    <w:rsid w:val="000748E4"/>
    <w:rsid w:val="00082BBB"/>
    <w:rsid w:val="000B2D15"/>
    <w:rsid w:val="000B4822"/>
    <w:rsid w:val="000D6C53"/>
    <w:rsid w:val="000F24D2"/>
    <w:rsid w:val="000F27DC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D6314"/>
    <w:rsid w:val="001E3280"/>
    <w:rsid w:val="001E6C62"/>
    <w:rsid w:val="001E72EC"/>
    <w:rsid w:val="001F19CF"/>
    <w:rsid w:val="001F7AF2"/>
    <w:rsid w:val="00201D32"/>
    <w:rsid w:val="00217F5D"/>
    <w:rsid w:val="00220D69"/>
    <w:rsid w:val="00227B2A"/>
    <w:rsid w:val="00231031"/>
    <w:rsid w:val="00241D9B"/>
    <w:rsid w:val="00242B09"/>
    <w:rsid w:val="0026236D"/>
    <w:rsid w:val="00283E62"/>
    <w:rsid w:val="002A34A9"/>
    <w:rsid w:val="002A4471"/>
    <w:rsid w:val="002B0A9B"/>
    <w:rsid w:val="002C6048"/>
    <w:rsid w:val="003005BE"/>
    <w:rsid w:val="00304507"/>
    <w:rsid w:val="00323C6D"/>
    <w:rsid w:val="00327BFA"/>
    <w:rsid w:val="00347832"/>
    <w:rsid w:val="00354253"/>
    <w:rsid w:val="003710C3"/>
    <w:rsid w:val="00373510"/>
    <w:rsid w:val="00382583"/>
    <w:rsid w:val="0039131B"/>
    <w:rsid w:val="00395337"/>
    <w:rsid w:val="00396B29"/>
    <w:rsid w:val="003A351A"/>
    <w:rsid w:val="003A456F"/>
    <w:rsid w:val="003C0312"/>
    <w:rsid w:val="003C682B"/>
    <w:rsid w:val="003C7E4E"/>
    <w:rsid w:val="003E1CA3"/>
    <w:rsid w:val="003F7D24"/>
    <w:rsid w:val="004207B0"/>
    <w:rsid w:val="004216DA"/>
    <w:rsid w:val="004454F4"/>
    <w:rsid w:val="00445EE4"/>
    <w:rsid w:val="004567A4"/>
    <w:rsid w:val="004743DB"/>
    <w:rsid w:val="00481E55"/>
    <w:rsid w:val="00491A68"/>
    <w:rsid w:val="004A4F47"/>
    <w:rsid w:val="004C7DE0"/>
    <w:rsid w:val="004F58E1"/>
    <w:rsid w:val="005209CA"/>
    <w:rsid w:val="00537C04"/>
    <w:rsid w:val="0054372F"/>
    <w:rsid w:val="005524AF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50BB3"/>
    <w:rsid w:val="00656E19"/>
    <w:rsid w:val="00660597"/>
    <w:rsid w:val="00674519"/>
    <w:rsid w:val="00697B54"/>
    <w:rsid w:val="00697CE3"/>
    <w:rsid w:val="006B2828"/>
    <w:rsid w:val="006B3123"/>
    <w:rsid w:val="006C26F0"/>
    <w:rsid w:val="006C730D"/>
    <w:rsid w:val="006D45CA"/>
    <w:rsid w:val="006D5385"/>
    <w:rsid w:val="006F3BC6"/>
    <w:rsid w:val="006F4B88"/>
    <w:rsid w:val="00705FE2"/>
    <w:rsid w:val="00732390"/>
    <w:rsid w:val="00740A88"/>
    <w:rsid w:val="00761DAA"/>
    <w:rsid w:val="00762EDC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AD0"/>
    <w:rsid w:val="0096769B"/>
    <w:rsid w:val="0097419D"/>
    <w:rsid w:val="00983F8B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330EF"/>
    <w:rsid w:val="00A46018"/>
    <w:rsid w:val="00A53CED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485D"/>
    <w:rsid w:val="00B37E05"/>
    <w:rsid w:val="00B42ED4"/>
    <w:rsid w:val="00B4354A"/>
    <w:rsid w:val="00B444B0"/>
    <w:rsid w:val="00B52E17"/>
    <w:rsid w:val="00B66133"/>
    <w:rsid w:val="00B729F9"/>
    <w:rsid w:val="00B73393"/>
    <w:rsid w:val="00B84119"/>
    <w:rsid w:val="00BB4259"/>
    <w:rsid w:val="00BB558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4B0F"/>
    <w:rsid w:val="00CD61CA"/>
    <w:rsid w:val="00CE28D0"/>
    <w:rsid w:val="00CF1E37"/>
    <w:rsid w:val="00D275A3"/>
    <w:rsid w:val="00D30219"/>
    <w:rsid w:val="00D3496D"/>
    <w:rsid w:val="00D5568B"/>
    <w:rsid w:val="00D56CA5"/>
    <w:rsid w:val="00D7257B"/>
    <w:rsid w:val="00D74B0C"/>
    <w:rsid w:val="00D854E8"/>
    <w:rsid w:val="00D909EC"/>
    <w:rsid w:val="00D90BFC"/>
    <w:rsid w:val="00DA7191"/>
    <w:rsid w:val="00DD005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B2898"/>
    <w:rsid w:val="00ED689E"/>
    <w:rsid w:val="00F13550"/>
    <w:rsid w:val="00F22346"/>
    <w:rsid w:val="00F36E2F"/>
    <w:rsid w:val="00F46362"/>
    <w:rsid w:val="00F504C0"/>
    <w:rsid w:val="00F53D0B"/>
    <w:rsid w:val="00F82D19"/>
    <w:rsid w:val="00F83311"/>
    <w:rsid w:val="00F860F9"/>
    <w:rsid w:val="00F86F33"/>
    <w:rsid w:val="00F91C6A"/>
    <w:rsid w:val="00F951A3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docId w15:val="{B00B7698-B210-47A2-90A5-3BD9166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Pēteris Zvilna</cp:lastModifiedBy>
  <cp:revision>219</cp:revision>
  <cp:lastPrinted>2012-11-21T11:50:00Z</cp:lastPrinted>
  <dcterms:created xsi:type="dcterms:W3CDTF">2012-11-21T11:37:00Z</dcterms:created>
  <dcterms:modified xsi:type="dcterms:W3CDTF">2018-12-04T15:28:00Z</dcterms:modified>
</cp:coreProperties>
</file>