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4C419B" w:rsidRDefault="00F36E2F" w:rsidP="00F36E2F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PROTOKOLS</w:t>
      </w:r>
    </w:p>
    <w:p w:rsidR="00F36E2F" w:rsidRPr="004C419B" w:rsidRDefault="00FB3763" w:rsidP="0091787D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(</w:t>
      </w:r>
      <w:r w:rsidR="00F903F9" w:rsidRPr="004C419B">
        <w:rPr>
          <w:rFonts w:cs="Times New Roman"/>
          <w:sz w:val="24"/>
          <w:szCs w:val="24"/>
        </w:rPr>
        <w:t>„</w:t>
      </w:r>
      <w:r w:rsidR="00910EB2">
        <w:rPr>
          <w:rStyle w:val="left"/>
          <w:sz w:val="24"/>
          <w:szCs w:val="24"/>
        </w:rPr>
        <w:t>Gultas veļas un piederumu iegāde</w:t>
      </w:r>
      <w:r w:rsidR="00F903F9" w:rsidRPr="004C419B">
        <w:rPr>
          <w:rFonts w:cs="Times New Roman"/>
          <w:sz w:val="24"/>
          <w:szCs w:val="24"/>
        </w:rPr>
        <w:t>”, ID Nr.</w:t>
      </w:r>
      <w:r w:rsidR="00D60610" w:rsidRPr="004C419B">
        <w:rPr>
          <w:rFonts w:cs="Times New Roman"/>
          <w:sz w:val="24"/>
          <w:szCs w:val="24"/>
        </w:rPr>
        <w:t>3.RNC 2018</w:t>
      </w:r>
      <w:r w:rsidR="008338CF" w:rsidRPr="004C419B">
        <w:rPr>
          <w:rFonts w:cs="Times New Roman"/>
          <w:sz w:val="24"/>
          <w:szCs w:val="24"/>
        </w:rPr>
        <w:t>/</w:t>
      </w:r>
      <w:r w:rsidR="00910EB2">
        <w:rPr>
          <w:rFonts w:cs="Times New Roman"/>
          <w:sz w:val="24"/>
          <w:szCs w:val="24"/>
        </w:rPr>
        <w:t>41</w:t>
      </w:r>
      <w:r w:rsidR="00D6206D" w:rsidRPr="004C419B">
        <w:rPr>
          <w:rFonts w:cs="Times New Roman"/>
          <w:sz w:val="24"/>
          <w:szCs w:val="24"/>
        </w:rPr>
        <w:t>)</w:t>
      </w:r>
    </w:p>
    <w:p w:rsidR="00F903F9" w:rsidRPr="00E8027D" w:rsidRDefault="00F903F9" w:rsidP="00F903F9">
      <w:pPr>
        <w:jc w:val="both"/>
        <w:rPr>
          <w:rFonts w:cs="Times New Roman"/>
          <w:sz w:val="16"/>
          <w:szCs w:val="16"/>
        </w:rPr>
      </w:pPr>
    </w:p>
    <w:p w:rsidR="00F86703" w:rsidRPr="004C419B" w:rsidRDefault="002937F1" w:rsidP="00F36E2F">
      <w:pPr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Ādažu novads</w:t>
      </w:r>
      <w:r w:rsidR="00F36E2F" w:rsidRPr="004C419B">
        <w:rPr>
          <w:rFonts w:cs="Times New Roman"/>
          <w:sz w:val="24"/>
          <w:szCs w:val="24"/>
        </w:rPr>
        <w:t xml:space="preserve">, </w:t>
      </w:r>
      <w:r w:rsidR="00910EB2">
        <w:rPr>
          <w:rFonts w:cs="Times New Roman"/>
          <w:sz w:val="24"/>
          <w:szCs w:val="24"/>
        </w:rPr>
        <w:t>26</w:t>
      </w:r>
      <w:r w:rsidR="0008216D" w:rsidRPr="004C419B">
        <w:rPr>
          <w:rFonts w:cs="Times New Roman"/>
          <w:sz w:val="24"/>
          <w:szCs w:val="24"/>
        </w:rPr>
        <w:t>.</w:t>
      </w:r>
      <w:r w:rsidR="000E01DF">
        <w:rPr>
          <w:rFonts w:cs="Times New Roman"/>
          <w:sz w:val="24"/>
          <w:szCs w:val="24"/>
        </w:rPr>
        <w:t>09</w:t>
      </w:r>
      <w:r w:rsidR="000753B0" w:rsidRPr="004C419B">
        <w:rPr>
          <w:rFonts w:cs="Times New Roman"/>
          <w:sz w:val="24"/>
          <w:szCs w:val="24"/>
        </w:rPr>
        <w:t>.2018</w:t>
      </w:r>
      <w:r w:rsidR="00CE26C2" w:rsidRPr="004C419B">
        <w:rPr>
          <w:rFonts w:cs="Times New Roman"/>
          <w:sz w:val="24"/>
          <w:szCs w:val="24"/>
        </w:rPr>
        <w:t>.</w:t>
      </w:r>
    </w:p>
    <w:p w:rsidR="00E07266" w:rsidRPr="00E8027D" w:rsidRDefault="00E07266" w:rsidP="00F36E2F">
      <w:pPr>
        <w:rPr>
          <w:rFonts w:cs="Times New Roman"/>
          <w:sz w:val="16"/>
          <w:szCs w:val="16"/>
        </w:rPr>
      </w:pPr>
    </w:p>
    <w:p w:rsidR="00154BB9" w:rsidRPr="00551E50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3.RNC komandiera </w:t>
      </w:r>
      <w:r w:rsidR="00910EB2">
        <w:rPr>
          <w:rFonts w:cs="Times New Roman"/>
          <w:sz w:val="24"/>
          <w:szCs w:val="24"/>
          <w:lang w:bidi="ar-SA"/>
        </w:rPr>
        <w:t>11.09</w:t>
      </w:r>
      <w:r w:rsidRPr="004C419B">
        <w:rPr>
          <w:rFonts w:cs="Times New Roman"/>
          <w:sz w:val="24"/>
          <w:szCs w:val="24"/>
          <w:lang w:bidi="ar-SA"/>
        </w:rPr>
        <w:t xml:space="preserve">.2018. pavēle Nr. </w:t>
      </w:r>
      <w:r w:rsidR="000E01DF">
        <w:rPr>
          <w:rFonts w:cs="Times New Roman"/>
          <w:sz w:val="24"/>
          <w:szCs w:val="24"/>
          <w:lang w:bidi="ar-SA"/>
        </w:rPr>
        <w:t>2</w:t>
      </w:r>
      <w:r w:rsidR="00910EB2">
        <w:rPr>
          <w:rFonts w:cs="Times New Roman"/>
          <w:sz w:val="24"/>
          <w:szCs w:val="24"/>
          <w:lang w:bidi="ar-SA"/>
        </w:rPr>
        <w:t>84</w:t>
      </w:r>
      <w:r w:rsidR="00154BB9" w:rsidRPr="004C419B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="00910EB2">
        <w:rPr>
          <w:rStyle w:val="left"/>
          <w:sz w:val="24"/>
          <w:szCs w:val="24"/>
        </w:rPr>
        <w:t>Gultas veļas un piederumu iegāde</w:t>
      </w:r>
      <w:r w:rsidR="00154BB9" w:rsidRPr="004C419B">
        <w:rPr>
          <w:rFonts w:cs="Times New Roman"/>
          <w:sz w:val="24"/>
          <w:szCs w:val="24"/>
          <w:lang w:bidi="ar-SA"/>
        </w:rPr>
        <w:t>”</w:t>
      </w:r>
      <w:r w:rsidR="004C419B" w:rsidRPr="004C419B">
        <w:rPr>
          <w:rFonts w:cs="Times New Roman"/>
          <w:sz w:val="24"/>
          <w:szCs w:val="24"/>
          <w:lang w:bidi="ar-SA"/>
        </w:rPr>
        <w:t>”</w:t>
      </w:r>
      <w:r w:rsidR="00154BB9" w:rsidRPr="004C419B">
        <w:rPr>
          <w:rFonts w:cs="Times New Roman"/>
          <w:sz w:val="24"/>
          <w:szCs w:val="24"/>
          <w:lang w:bidi="ar-SA"/>
        </w:rPr>
        <w:t>:</w:t>
      </w:r>
    </w:p>
    <w:p w:rsidR="00154BB9" w:rsidRPr="004C419B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214D8B">
        <w:rPr>
          <w:rFonts w:cs="Times New Roman"/>
          <w:sz w:val="24"/>
          <w:szCs w:val="24"/>
          <w:lang w:bidi="ar-SA"/>
        </w:rPr>
        <w:t xml:space="preserve">Komisijas </w:t>
      </w:r>
      <w:r w:rsidRPr="004C419B">
        <w:rPr>
          <w:rFonts w:cs="Times New Roman"/>
          <w:sz w:val="24"/>
          <w:szCs w:val="24"/>
          <w:lang w:bidi="ar-SA"/>
        </w:rPr>
        <w:t>priekšsēdētājs: NP 3.RNC štāba priekšnieks</w:t>
      </w:r>
    </w:p>
    <w:p w:rsidR="00154BB9" w:rsidRPr="00573BDB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Komisijas </w:t>
      </w:r>
      <w:r w:rsidRPr="00573BDB">
        <w:rPr>
          <w:rFonts w:cs="Times New Roman"/>
          <w:sz w:val="24"/>
          <w:szCs w:val="24"/>
          <w:lang w:bidi="ar-SA"/>
        </w:rPr>
        <w:t>priekšsēdētāja vietnieks: NP 3.RNC štāba APD priekšnieks</w:t>
      </w:r>
    </w:p>
    <w:p w:rsidR="00154BB9" w:rsidRPr="00B85578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B85578">
        <w:rPr>
          <w:rFonts w:cs="Times New Roman"/>
          <w:sz w:val="24"/>
          <w:szCs w:val="24"/>
          <w:lang w:bidi="ar-SA"/>
        </w:rPr>
        <w:t>Komisijas locekļi:</w:t>
      </w:r>
      <w:r w:rsidRPr="00B85578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896444" w:rsidRPr="00B85578" w:rsidRDefault="00154BB9" w:rsidP="00EF07BB">
      <w:pPr>
        <w:rPr>
          <w:rFonts w:cs="Times New Roman"/>
          <w:sz w:val="24"/>
          <w:szCs w:val="24"/>
        </w:rPr>
      </w:pPr>
      <w:r w:rsidRPr="00B85578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896444" w:rsidRPr="00B85578">
        <w:rPr>
          <w:bCs/>
          <w:sz w:val="24"/>
          <w:szCs w:val="24"/>
        </w:rPr>
        <w:t xml:space="preserve">NP TRNC </w:t>
      </w:r>
      <w:r w:rsidR="00910EB2" w:rsidRPr="00B85578">
        <w:rPr>
          <w:bCs/>
          <w:sz w:val="24"/>
          <w:szCs w:val="24"/>
        </w:rPr>
        <w:t>3.RNC AR ISG saimniecības vadītājs civilais darbinieks Arvīds Kļaviņš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581"/>
        <w:gridCol w:w="7201"/>
      </w:tblGrid>
      <w:tr w:rsidR="00F36E2F" w:rsidRPr="00573BDB" w:rsidTr="00AA4BD5">
        <w:trPr>
          <w:trHeight w:val="1006"/>
        </w:trPr>
        <w:tc>
          <w:tcPr>
            <w:tcW w:w="2581" w:type="dxa"/>
          </w:tcPr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3BDB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FD0775" w:rsidRPr="00AC16E9" w:rsidRDefault="00FD0775" w:rsidP="00FD0775">
            <w:pPr>
              <w:jc w:val="both"/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</w:pPr>
            <w:r w:rsidRPr="00FD0775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„</w:t>
            </w:r>
            <w:r w:rsidRPr="00FD0775">
              <w:rPr>
                <w:rFonts w:cs="Times New Roman"/>
                <w:sz w:val="24"/>
                <w:szCs w:val="24"/>
                <w:u w:val="single"/>
                <w:lang w:bidi="ar-SA"/>
              </w:rPr>
              <w:t xml:space="preserve"> IDN</w:t>
            </w:r>
            <w:r w:rsidRPr="00FD0775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”, reģ.Nr. 40003874121</w:t>
            </w:r>
          </w:p>
          <w:p w:rsidR="00FD0775" w:rsidRPr="00FD0775" w:rsidRDefault="00DA44E2" w:rsidP="00FD0775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DA44E2">
              <w:rPr>
                <w:sz w:val="24"/>
                <w:szCs w:val="24"/>
              </w:rPr>
              <w:t>1.daļa – 15623.50 EUR bez PVN</w:t>
            </w:r>
            <w:r w:rsidRPr="00DA44E2">
              <w:rPr>
                <w:sz w:val="24"/>
                <w:szCs w:val="24"/>
              </w:rPr>
              <w:t>.</w:t>
            </w:r>
          </w:p>
          <w:p w:rsidR="00FD0775" w:rsidRPr="00AC16E9" w:rsidRDefault="00FD0775" w:rsidP="00FD0775">
            <w:pPr>
              <w:jc w:val="both"/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</w:pPr>
            <w:r w:rsidRPr="00FD0775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“</w:t>
            </w:r>
            <w:r w:rsidRPr="00FD0775">
              <w:rPr>
                <w:rFonts w:cs="Times New Roman"/>
                <w:sz w:val="24"/>
                <w:szCs w:val="24"/>
                <w:u w:val="single"/>
                <w:lang w:bidi="ar-SA"/>
              </w:rPr>
              <w:t>OLNIS</w:t>
            </w:r>
            <w:r w:rsidRPr="00FD0775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”, reģ.Nr.53603008681</w:t>
            </w:r>
          </w:p>
          <w:p w:rsidR="00DA44E2" w:rsidRPr="00DA44E2" w:rsidRDefault="00DA44E2" w:rsidP="00DA44E2">
            <w:pPr>
              <w:jc w:val="both"/>
              <w:rPr>
                <w:sz w:val="24"/>
                <w:szCs w:val="24"/>
              </w:rPr>
            </w:pPr>
            <w:r w:rsidRPr="00DA44E2">
              <w:rPr>
                <w:sz w:val="24"/>
                <w:szCs w:val="24"/>
              </w:rPr>
              <w:t>1.daļa – 22684.50</w:t>
            </w:r>
            <w:r w:rsidRPr="00DA44E2">
              <w:rPr>
                <w:sz w:val="24"/>
                <w:szCs w:val="24"/>
              </w:rPr>
              <w:t xml:space="preserve"> EUR bez PVN.</w:t>
            </w:r>
          </w:p>
          <w:p w:rsidR="00FD0775" w:rsidRPr="00FD0775" w:rsidRDefault="00DA44E2" w:rsidP="00FD0775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DA44E2">
              <w:rPr>
                <w:sz w:val="24"/>
                <w:szCs w:val="24"/>
              </w:rPr>
              <w:t>2.daļa – 14400.00</w:t>
            </w:r>
            <w:r w:rsidRPr="00DA44E2">
              <w:rPr>
                <w:sz w:val="24"/>
                <w:szCs w:val="24"/>
              </w:rPr>
              <w:t xml:space="preserve"> EUR bez PVN.</w:t>
            </w:r>
          </w:p>
          <w:p w:rsidR="00FD0775" w:rsidRPr="00AC16E9" w:rsidRDefault="00FD0775" w:rsidP="00FD0775">
            <w:pPr>
              <w:jc w:val="both"/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</w:pPr>
            <w:r w:rsidRPr="00FD0775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“</w:t>
            </w:r>
            <w:r w:rsidRPr="00FD0775">
              <w:rPr>
                <w:rFonts w:cs="Times New Roman"/>
                <w:sz w:val="24"/>
                <w:szCs w:val="24"/>
                <w:u w:val="single"/>
                <w:lang w:bidi="ar-SA"/>
              </w:rPr>
              <w:t>EGLE RIS</w:t>
            </w:r>
            <w:r w:rsidRPr="00FD0775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”, reģ.Nr.40103756047</w:t>
            </w:r>
          </w:p>
          <w:p w:rsidR="00DA44E2" w:rsidRPr="00DA44E2" w:rsidRDefault="00DA44E2" w:rsidP="00DA44E2">
            <w:pPr>
              <w:jc w:val="both"/>
              <w:rPr>
                <w:sz w:val="24"/>
                <w:szCs w:val="24"/>
              </w:rPr>
            </w:pPr>
            <w:r w:rsidRPr="00DA44E2">
              <w:rPr>
                <w:sz w:val="24"/>
                <w:szCs w:val="24"/>
              </w:rPr>
              <w:t>1.daļa – 16686.00</w:t>
            </w:r>
            <w:r w:rsidRPr="00DA44E2">
              <w:rPr>
                <w:sz w:val="24"/>
                <w:szCs w:val="24"/>
              </w:rPr>
              <w:t xml:space="preserve"> EUR bez PVN.</w:t>
            </w:r>
          </w:p>
          <w:p w:rsidR="00FD0775" w:rsidRPr="00FD0775" w:rsidRDefault="00DA44E2" w:rsidP="00FD0775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DA44E2">
              <w:rPr>
                <w:sz w:val="24"/>
                <w:szCs w:val="24"/>
              </w:rPr>
              <w:t xml:space="preserve">2.daļa – </w:t>
            </w:r>
            <w:r w:rsidRPr="00DA44E2">
              <w:rPr>
                <w:sz w:val="24"/>
                <w:szCs w:val="24"/>
              </w:rPr>
              <w:t>11520.00 EUR bez PVN.</w:t>
            </w:r>
          </w:p>
          <w:p w:rsidR="004C419B" w:rsidRPr="00AC16E9" w:rsidRDefault="00FD0775" w:rsidP="00FD0775">
            <w:pPr>
              <w:jc w:val="both"/>
              <w:rPr>
                <w:rFonts w:cs="Times New Roman"/>
                <w:sz w:val="24"/>
                <w:szCs w:val="24"/>
                <w:u w:val="single"/>
                <w:lang w:bidi="ar-SA"/>
              </w:rPr>
            </w:pPr>
            <w:r w:rsidRPr="00AC16E9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“</w:t>
            </w:r>
            <w:r w:rsidRPr="00AC16E9">
              <w:rPr>
                <w:rFonts w:cs="Times New Roman"/>
                <w:sz w:val="24"/>
                <w:szCs w:val="24"/>
                <w:u w:val="single"/>
                <w:lang w:bidi="ar-SA"/>
              </w:rPr>
              <w:t>Smartstore</w:t>
            </w:r>
            <w:r w:rsidRPr="00AC16E9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 xml:space="preserve">”, reģ.Nr. </w:t>
            </w:r>
            <w:r w:rsidRPr="00AC16E9">
              <w:rPr>
                <w:rFonts w:cs="Times New Roman"/>
                <w:sz w:val="24"/>
                <w:szCs w:val="24"/>
                <w:u w:val="single"/>
                <w:lang w:bidi="ar-SA"/>
              </w:rPr>
              <w:t>40103807273</w:t>
            </w:r>
          </w:p>
          <w:p w:rsidR="00DA44E2" w:rsidRPr="00DA44E2" w:rsidRDefault="00DA44E2" w:rsidP="00DA44E2">
            <w:pPr>
              <w:jc w:val="both"/>
              <w:rPr>
                <w:sz w:val="24"/>
                <w:szCs w:val="24"/>
              </w:rPr>
            </w:pPr>
            <w:r w:rsidRPr="00DA44E2">
              <w:rPr>
                <w:sz w:val="24"/>
                <w:szCs w:val="24"/>
              </w:rPr>
              <w:t>1.daļa – 31950.00</w:t>
            </w:r>
            <w:r w:rsidRPr="00DA44E2">
              <w:rPr>
                <w:sz w:val="24"/>
                <w:szCs w:val="24"/>
              </w:rPr>
              <w:t xml:space="preserve"> EUR bez PVN.</w:t>
            </w:r>
          </w:p>
          <w:p w:rsidR="00FD0775" w:rsidRPr="002F356A" w:rsidRDefault="00DA44E2" w:rsidP="00FD0775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DA44E2">
              <w:rPr>
                <w:sz w:val="24"/>
                <w:szCs w:val="24"/>
              </w:rPr>
              <w:t xml:space="preserve">2.daļa – 9900.00 </w:t>
            </w:r>
            <w:r w:rsidRPr="00DA44E2">
              <w:rPr>
                <w:sz w:val="24"/>
                <w:szCs w:val="24"/>
              </w:rPr>
              <w:t>EUR bez PVN.</w:t>
            </w:r>
          </w:p>
        </w:tc>
      </w:tr>
      <w:tr w:rsidR="00FD0775" w:rsidRPr="00573BDB" w:rsidTr="00AA4BD5">
        <w:trPr>
          <w:trHeight w:val="919"/>
        </w:trPr>
        <w:tc>
          <w:tcPr>
            <w:tcW w:w="2581" w:type="dxa"/>
          </w:tcPr>
          <w:p w:rsidR="00FD0775" w:rsidRPr="00573BDB" w:rsidRDefault="00FD0775" w:rsidP="00FD0775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D0775" w:rsidRPr="00573BDB" w:rsidRDefault="00FD0775" w:rsidP="00FD0775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D0775" w:rsidRPr="00573BDB" w:rsidRDefault="00FD0775" w:rsidP="00FD0775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7201" w:type="dxa"/>
          </w:tcPr>
          <w:p w:rsidR="00FD0775" w:rsidRPr="00AC16E9" w:rsidRDefault="00FD0775" w:rsidP="00FD0775">
            <w:pPr>
              <w:jc w:val="both"/>
              <w:rPr>
                <w:sz w:val="24"/>
                <w:szCs w:val="24"/>
                <w:u w:val="single"/>
              </w:rPr>
            </w:pPr>
            <w:r w:rsidRPr="00AC16E9">
              <w:rPr>
                <w:sz w:val="24"/>
                <w:szCs w:val="24"/>
                <w:u w:val="single"/>
              </w:rPr>
              <w:t>SIA “IDN</w:t>
            </w:r>
            <w:r w:rsidR="00DA44E2" w:rsidRPr="00AC16E9">
              <w:rPr>
                <w:sz w:val="24"/>
                <w:szCs w:val="24"/>
                <w:u w:val="single"/>
              </w:rPr>
              <w:t>”</w:t>
            </w:r>
          </w:p>
          <w:p w:rsidR="00FD0775" w:rsidRPr="00DA44E2" w:rsidRDefault="00FD0775" w:rsidP="00FD0775">
            <w:pPr>
              <w:jc w:val="both"/>
              <w:rPr>
                <w:sz w:val="24"/>
                <w:szCs w:val="24"/>
              </w:rPr>
            </w:pPr>
            <w:r w:rsidRPr="00DA44E2">
              <w:rPr>
                <w:sz w:val="24"/>
                <w:szCs w:val="24"/>
              </w:rPr>
              <w:t xml:space="preserve">1.daļa </w:t>
            </w:r>
            <w:r w:rsidRPr="00DA44E2">
              <w:rPr>
                <w:sz w:val="24"/>
                <w:szCs w:val="24"/>
              </w:rPr>
              <w:t>–</w:t>
            </w:r>
            <w:r w:rsidRPr="00DA44E2">
              <w:rPr>
                <w:sz w:val="24"/>
                <w:szCs w:val="24"/>
              </w:rPr>
              <w:t>piedāvājums neatbilst tehniskās specifikācijas prasībām.</w:t>
            </w:r>
          </w:p>
          <w:p w:rsidR="00FD0775" w:rsidRPr="00AC16E9" w:rsidRDefault="00FD0775" w:rsidP="00FD0775">
            <w:pPr>
              <w:jc w:val="both"/>
              <w:rPr>
                <w:sz w:val="24"/>
                <w:szCs w:val="24"/>
                <w:u w:val="single"/>
              </w:rPr>
            </w:pPr>
            <w:r w:rsidRPr="00AC16E9">
              <w:rPr>
                <w:sz w:val="24"/>
                <w:szCs w:val="24"/>
                <w:u w:val="single"/>
              </w:rPr>
              <w:t>SIA “OLNIS</w:t>
            </w:r>
            <w:r w:rsidR="00DA44E2" w:rsidRPr="00AC16E9">
              <w:rPr>
                <w:sz w:val="24"/>
                <w:szCs w:val="24"/>
                <w:u w:val="single"/>
              </w:rPr>
              <w:t>”</w:t>
            </w:r>
          </w:p>
          <w:p w:rsidR="00FD0775" w:rsidRPr="00DA44E2" w:rsidRDefault="00FD0775" w:rsidP="00FD0775">
            <w:pPr>
              <w:jc w:val="both"/>
              <w:rPr>
                <w:sz w:val="24"/>
                <w:szCs w:val="24"/>
              </w:rPr>
            </w:pPr>
            <w:r w:rsidRPr="00DA44E2">
              <w:rPr>
                <w:sz w:val="24"/>
                <w:szCs w:val="24"/>
              </w:rPr>
              <w:t>1.daļa –iepirkuma nolikuma un tehniskās specifikācijas prasībām.</w:t>
            </w:r>
          </w:p>
          <w:p w:rsidR="00FD0775" w:rsidRPr="00DA44E2" w:rsidRDefault="00FD0775" w:rsidP="00FD0775">
            <w:pPr>
              <w:jc w:val="both"/>
              <w:rPr>
                <w:sz w:val="24"/>
                <w:szCs w:val="24"/>
              </w:rPr>
            </w:pPr>
            <w:r w:rsidRPr="00DA44E2">
              <w:rPr>
                <w:sz w:val="24"/>
                <w:szCs w:val="24"/>
              </w:rPr>
              <w:t>2.daļa –</w:t>
            </w:r>
            <w:r w:rsidRPr="00DA44E2">
              <w:rPr>
                <w:sz w:val="24"/>
                <w:szCs w:val="24"/>
              </w:rPr>
              <w:t>piedāvājums atbilst iepirkuma nolikuma un tehniskās specifikācijas prasībām.</w:t>
            </w:r>
          </w:p>
          <w:p w:rsidR="00FD0775" w:rsidRPr="00AC16E9" w:rsidRDefault="00FD0775" w:rsidP="00FD0775">
            <w:pPr>
              <w:jc w:val="both"/>
              <w:rPr>
                <w:sz w:val="24"/>
                <w:szCs w:val="24"/>
                <w:u w:val="single"/>
              </w:rPr>
            </w:pPr>
            <w:r w:rsidRPr="00AC16E9">
              <w:rPr>
                <w:sz w:val="24"/>
                <w:szCs w:val="24"/>
                <w:u w:val="single"/>
                <w:lang w:eastAsia="ru-RU"/>
              </w:rPr>
              <w:t>SIA “</w:t>
            </w:r>
            <w:r w:rsidRPr="00AC16E9">
              <w:rPr>
                <w:sz w:val="24"/>
                <w:szCs w:val="24"/>
                <w:u w:val="single"/>
              </w:rPr>
              <w:t>EGLE RIS</w:t>
            </w:r>
            <w:r w:rsidR="00DA44E2" w:rsidRPr="00AC16E9">
              <w:rPr>
                <w:sz w:val="24"/>
                <w:szCs w:val="24"/>
                <w:u w:val="single"/>
                <w:lang w:eastAsia="ru-RU"/>
              </w:rPr>
              <w:t>”</w:t>
            </w:r>
          </w:p>
          <w:p w:rsidR="00FD0775" w:rsidRPr="00DA44E2" w:rsidRDefault="00FD0775" w:rsidP="00FD0775">
            <w:pPr>
              <w:jc w:val="both"/>
              <w:rPr>
                <w:sz w:val="24"/>
                <w:szCs w:val="24"/>
              </w:rPr>
            </w:pPr>
            <w:r w:rsidRPr="00DA44E2">
              <w:rPr>
                <w:sz w:val="24"/>
                <w:szCs w:val="24"/>
              </w:rPr>
              <w:t>2.daļa –iepirkuma nolikuma un tehniskās specifikācijas prasībām.</w:t>
            </w:r>
          </w:p>
          <w:p w:rsidR="00FD0775" w:rsidRPr="00AC16E9" w:rsidRDefault="00FD0775" w:rsidP="00FD0775">
            <w:pPr>
              <w:jc w:val="both"/>
              <w:rPr>
                <w:sz w:val="24"/>
                <w:szCs w:val="24"/>
                <w:u w:val="single"/>
              </w:rPr>
            </w:pPr>
            <w:r w:rsidRPr="00AC16E9">
              <w:rPr>
                <w:sz w:val="24"/>
                <w:szCs w:val="24"/>
                <w:u w:val="single"/>
              </w:rPr>
              <w:t>SIA “Smartstore”</w:t>
            </w:r>
          </w:p>
          <w:p w:rsidR="00FD0775" w:rsidRPr="00AC16E9" w:rsidRDefault="00FD0775" w:rsidP="00DA44E2">
            <w:pPr>
              <w:jc w:val="both"/>
              <w:rPr>
                <w:sz w:val="24"/>
                <w:szCs w:val="24"/>
              </w:rPr>
            </w:pPr>
            <w:r w:rsidRPr="00DA44E2">
              <w:rPr>
                <w:sz w:val="24"/>
                <w:szCs w:val="24"/>
              </w:rPr>
              <w:t>1.daļa –piedāvājums neatbilst tehniskās specifikācijas prasībām.</w:t>
            </w:r>
          </w:p>
        </w:tc>
      </w:tr>
      <w:tr w:rsidR="00FD0775" w:rsidRPr="00573BDB" w:rsidTr="00AA4BD5">
        <w:tc>
          <w:tcPr>
            <w:tcW w:w="2581" w:type="dxa"/>
          </w:tcPr>
          <w:p w:rsidR="00FD0775" w:rsidRPr="00573BDB" w:rsidRDefault="00FD0775" w:rsidP="00FD0775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7201" w:type="dxa"/>
          </w:tcPr>
          <w:p w:rsidR="00FD0775" w:rsidRPr="008F27DF" w:rsidRDefault="00FD0775" w:rsidP="00FD0775">
            <w:pPr>
              <w:jc w:val="both"/>
              <w:rPr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Atbilstība iepirkuma nolikumam, zemākā piedāvātā cena.</w:t>
            </w:r>
            <w:r w:rsidRPr="008F27DF">
              <w:rPr>
                <w:szCs w:val="28"/>
                <w:lang w:eastAsia="ru-RU"/>
              </w:rPr>
              <w:t xml:space="preserve"> </w:t>
            </w:r>
          </w:p>
        </w:tc>
      </w:tr>
    </w:tbl>
    <w:p w:rsidR="00844F03" w:rsidRPr="00E8027D" w:rsidRDefault="00221E29" w:rsidP="00AA4BD5">
      <w:pPr>
        <w:ind w:left="-284"/>
        <w:jc w:val="both"/>
        <w:rPr>
          <w:sz w:val="24"/>
          <w:szCs w:val="24"/>
        </w:rPr>
      </w:pPr>
      <w:r w:rsidRPr="00E8027D">
        <w:rPr>
          <w:rFonts w:cs="Times New Roman"/>
          <w:sz w:val="24"/>
          <w:szCs w:val="24"/>
        </w:rPr>
        <w:t xml:space="preserve">Iepirkumu </w:t>
      </w:r>
      <w:r w:rsidR="000753B0" w:rsidRPr="00E8027D">
        <w:rPr>
          <w:rFonts w:cs="Times New Roman"/>
          <w:sz w:val="24"/>
          <w:szCs w:val="24"/>
        </w:rPr>
        <w:t>komisija 2018</w:t>
      </w:r>
      <w:r w:rsidR="00CC6A54" w:rsidRPr="00E8027D">
        <w:rPr>
          <w:rFonts w:cs="Times New Roman"/>
          <w:sz w:val="24"/>
          <w:szCs w:val="24"/>
        </w:rPr>
        <w:t xml:space="preserve">.gada </w:t>
      </w:r>
      <w:r w:rsidR="00DA44E2" w:rsidRPr="00E8027D">
        <w:rPr>
          <w:rFonts w:cs="Times New Roman"/>
          <w:sz w:val="24"/>
          <w:szCs w:val="24"/>
        </w:rPr>
        <w:t>26</w:t>
      </w:r>
      <w:r w:rsidR="00320C58" w:rsidRPr="00E8027D">
        <w:rPr>
          <w:rFonts w:cs="Times New Roman"/>
          <w:sz w:val="24"/>
          <w:szCs w:val="24"/>
        </w:rPr>
        <w:t>.</w:t>
      </w:r>
      <w:r w:rsidR="00844F03" w:rsidRPr="00E8027D">
        <w:rPr>
          <w:rFonts w:cs="Times New Roman"/>
          <w:sz w:val="24"/>
          <w:szCs w:val="24"/>
        </w:rPr>
        <w:t>septembra</w:t>
      </w:r>
      <w:r w:rsidR="006B5A51" w:rsidRPr="00E8027D">
        <w:rPr>
          <w:rFonts w:cs="Times New Roman"/>
          <w:sz w:val="24"/>
          <w:szCs w:val="24"/>
        </w:rPr>
        <w:t xml:space="preserve"> sēdē pieņēma lēmumu </w:t>
      </w:r>
      <w:r w:rsidR="000753B0" w:rsidRPr="00E8027D">
        <w:rPr>
          <w:rFonts w:cs="Times New Roman"/>
          <w:sz w:val="24"/>
          <w:szCs w:val="24"/>
        </w:rPr>
        <w:t xml:space="preserve">līguma slēgšanas tiesības </w:t>
      </w:r>
      <w:r w:rsidR="00214D8B" w:rsidRPr="00E8027D">
        <w:rPr>
          <w:sz w:val="24"/>
          <w:szCs w:val="24"/>
        </w:rPr>
        <w:t>piešķirt</w:t>
      </w:r>
      <w:r w:rsidR="00844F03" w:rsidRPr="00E8027D">
        <w:rPr>
          <w:sz w:val="24"/>
          <w:szCs w:val="24"/>
        </w:rPr>
        <w:t>:</w:t>
      </w:r>
      <w:r w:rsidR="00214D8B" w:rsidRPr="00E8027D">
        <w:rPr>
          <w:sz w:val="24"/>
          <w:szCs w:val="24"/>
        </w:rPr>
        <w:t xml:space="preserve"> </w:t>
      </w:r>
    </w:p>
    <w:p w:rsidR="00DA44E2" w:rsidRPr="00DA44E2" w:rsidRDefault="00DA44E2" w:rsidP="00E8027D">
      <w:pPr>
        <w:pStyle w:val="ListParagraph"/>
        <w:numPr>
          <w:ilvl w:val="0"/>
          <w:numId w:val="14"/>
        </w:numPr>
        <w:ind w:left="426"/>
        <w:jc w:val="both"/>
        <w:rPr>
          <w:rFonts w:cs="Times New Roman"/>
          <w:bCs/>
          <w:sz w:val="24"/>
          <w:szCs w:val="24"/>
          <w:lang w:bidi="ar-SA"/>
        </w:rPr>
      </w:pPr>
      <w:r w:rsidRPr="00DA44E2">
        <w:rPr>
          <w:rFonts w:cs="Times New Roman"/>
          <w:bCs/>
          <w:sz w:val="24"/>
          <w:szCs w:val="24"/>
          <w:lang w:bidi="ar-SA"/>
        </w:rPr>
        <w:t>SIA „</w:t>
      </w:r>
      <w:r w:rsidRPr="00DA44E2">
        <w:rPr>
          <w:rFonts w:eastAsia="Calibri" w:cs="Times New Roman"/>
          <w:sz w:val="24"/>
          <w:szCs w:val="24"/>
          <w:lang w:bidi="ar-SA"/>
        </w:rPr>
        <w:t>EGLE RIS</w:t>
      </w:r>
      <w:r w:rsidRPr="00DA44E2">
        <w:rPr>
          <w:rFonts w:cs="Times New Roman"/>
          <w:bCs/>
          <w:sz w:val="24"/>
          <w:szCs w:val="24"/>
          <w:lang w:bidi="ar-SA"/>
        </w:rPr>
        <w:t>”</w:t>
      </w:r>
      <w:r w:rsidRPr="00DA44E2">
        <w:rPr>
          <w:rFonts w:eastAsia="Calibri" w:cs="Times New Roman"/>
          <w:sz w:val="24"/>
          <w:szCs w:val="24"/>
          <w:lang w:bidi="ar-SA"/>
        </w:rPr>
        <w:t xml:space="preserve"> </w:t>
      </w:r>
      <w:r w:rsidRPr="00DA44E2">
        <w:rPr>
          <w:rFonts w:cs="Times New Roman"/>
          <w:bCs/>
          <w:sz w:val="24"/>
          <w:szCs w:val="24"/>
          <w:lang w:bidi="ar-SA"/>
        </w:rPr>
        <w:t xml:space="preserve">par 1.daļu, par kopējo līguma summu </w:t>
      </w:r>
      <w:r w:rsidRPr="00DA44E2">
        <w:rPr>
          <w:rFonts w:cs="Times New Roman"/>
          <w:sz w:val="24"/>
          <w:szCs w:val="24"/>
          <w:lang w:bidi="ar-SA"/>
        </w:rPr>
        <w:t xml:space="preserve">16686.00 </w:t>
      </w:r>
      <w:r w:rsidRPr="00DA44E2">
        <w:rPr>
          <w:rFonts w:cs="Times New Roman"/>
          <w:bCs/>
          <w:sz w:val="24"/>
          <w:szCs w:val="24"/>
          <w:lang w:bidi="ar-SA"/>
        </w:rPr>
        <w:t>EUR bez PVN.</w:t>
      </w:r>
    </w:p>
    <w:p w:rsidR="00573BDB" w:rsidRPr="00DA44E2" w:rsidRDefault="00DA44E2" w:rsidP="00E8027D">
      <w:pPr>
        <w:pStyle w:val="ListParagraph"/>
        <w:numPr>
          <w:ilvl w:val="0"/>
          <w:numId w:val="14"/>
        </w:numPr>
        <w:ind w:left="426" w:right="-114"/>
        <w:jc w:val="both"/>
        <w:rPr>
          <w:rFonts w:cs="Times New Roman"/>
          <w:sz w:val="24"/>
          <w:szCs w:val="24"/>
        </w:rPr>
      </w:pPr>
      <w:r w:rsidRPr="00DA44E2">
        <w:rPr>
          <w:rFonts w:cs="Times New Roman"/>
          <w:bCs/>
          <w:sz w:val="24"/>
          <w:szCs w:val="24"/>
          <w:lang w:bidi="ar-SA"/>
        </w:rPr>
        <w:t>SIA „</w:t>
      </w:r>
      <w:r w:rsidRPr="00DA44E2">
        <w:rPr>
          <w:rFonts w:eastAsia="Calibri" w:cs="Times New Roman"/>
          <w:sz w:val="24"/>
          <w:szCs w:val="24"/>
          <w:lang w:bidi="ar-SA"/>
        </w:rPr>
        <w:t>Smartstore</w:t>
      </w:r>
      <w:r w:rsidRPr="00DA44E2">
        <w:rPr>
          <w:rFonts w:cs="Times New Roman"/>
          <w:bCs/>
          <w:sz w:val="24"/>
          <w:szCs w:val="24"/>
          <w:lang w:bidi="ar-SA"/>
        </w:rPr>
        <w:t>”</w:t>
      </w:r>
      <w:r w:rsidRPr="00DA44E2">
        <w:rPr>
          <w:rFonts w:eastAsia="Calibri" w:cs="Times New Roman"/>
          <w:sz w:val="24"/>
          <w:szCs w:val="24"/>
          <w:lang w:bidi="ar-SA"/>
        </w:rPr>
        <w:t xml:space="preserve"> </w:t>
      </w:r>
      <w:r w:rsidRPr="00DA44E2">
        <w:rPr>
          <w:rFonts w:cs="Times New Roman"/>
          <w:bCs/>
          <w:sz w:val="24"/>
          <w:szCs w:val="24"/>
          <w:lang w:bidi="ar-SA"/>
        </w:rPr>
        <w:t xml:space="preserve">par 2.daļu, par kopējo līguma summu </w:t>
      </w:r>
      <w:r w:rsidRPr="00DA44E2">
        <w:rPr>
          <w:rFonts w:cs="Times New Roman"/>
          <w:sz w:val="24"/>
          <w:szCs w:val="24"/>
          <w:lang w:bidi="ar-SA"/>
        </w:rPr>
        <w:t xml:space="preserve">9900.00 </w:t>
      </w:r>
      <w:r w:rsidRPr="00DA44E2">
        <w:rPr>
          <w:rFonts w:cs="Times New Roman"/>
          <w:bCs/>
          <w:sz w:val="24"/>
          <w:szCs w:val="24"/>
          <w:lang w:bidi="ar-SA"/>
        </w:rPr>
        <w:t>EUR bez PVN</w:t>
      </w:r>
      <w:r w:rsidRPr="00DA44E2">
        <w:rPr>
          <w:rFonts w:cs="Times New Roman"/>
          <w:bCs/>
          <w:sz w:val="24"/>
          <w:szCs w:val="24"/>
          <w:lang w:bidi="ar-SA"/>
        </w:rPr>
        <w:t>.</w:t>
      </w:r>
    </w:p>
    <w:p w:rsidR="00F36E2F" w:rsidRPr="00573BDB" w:rsidRDefault="00F36E2F" w:rsidP="00AA4BD5">
      <w:pPr>
        <w:ind w:left="-284" w:right="-114"/>
        <w:jc w:val="both"/>
        <w:rPr>
          <w:rFonts w:cs="Times New Roman"/>
          <w:sz w:val="24"/>
          <w:szCs w:val="24"/>
        </w:rPr>
      </w:pPr>
      <w:r w:rsidRPr="00573BDB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1C30B9" w:rsidRPr="00214D8B" w:rsidRDefault="001C30B9" w:rsidP="00F36E2F">
      <w:pPr>
        <w:rPr>
          <w:rFonts w:cs="Times New Roman"/>
          <w:sz w:val="24"/>
          <w:szCs w:val="24"/>
        </w:rPr>
      </w:pP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Komisija:</w:t>
      </w:r>
    </w:p>
    <w:p w:rsidR="00D24320" w:rsidRPr="00214D8B" w:rsidRDefault="00D24320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</w:t>
      </w:r>
      <w:r w:rsidR="0088622D" w:rsidRPr="00214D8B">
        <w:rPr>
          <w:rFonts w:cs="Times New Roman"/>
          <w:sz w:val="24"/>
          <w:szCs w:val="24"/>
        </w:rPr>
        <w:t xml:space="preserve">misijas </w:t>
      </w:r>
      <w:r w:rsidR="00AA0EC4">
        <w:rPr>
          <w:rFonts w:cs="Times New Roman"/>
          <w:sz w:val="24"/>
          <w:szCs w:val="24"/>
        </w:rPr>
        <w:t>priekšsēdētājs</w:t>
      </w:r>
      <w:r w:rsidRPr="00214D8B">
        <w:rPr>
          <w:rFonts w:cs="Times New Roman"/>
          <w:sz w:val="24"/>
          <w:szCs w:val="24"/>
        </w:rPr>
        <w:t>:</w:t>
      </w:r>
      <w:r w:rsidR="00AA0EC4">
        <w:rPr>
          <w:rFonts w:cs="Times New Roman"/>
          <w:sz w:val="24"/>
          <w:szCs w:val="24"/>
        </w:rPr>
        <w:tab/>
        <w:t xml:space="preserve">         </w:t>
      </w:r>
      <w:r w:rsidR="0088622D" w:rsidRPr="00214D8B">
        <w:rPr>
          <w:rFonts w:cs="Times New Roman"/>
          <w:sz w:val="24"/>
          <w:szCs w:val="24"/>
        </w:rPr>
        <w:t xml:space="preserve"> </w:t>
      </w:r>
      <w:r w:rsidRPr="00214D8B">
        <w:rPr>
          <w:rFonts w:cs="Times New Roman"/>
          <w:sz w:val="24"/>
          <w:szCs w:val="24"/>
        </w:rPr>
        <w:t>(p</w:t>
      </w:r>
      <w:r w:rsidR="0088622D" w:rsidRPr="00214D8B">
        <w:rPr>
          <w:rFonts w:cs="Times New Roman"/>
          <w:sz w:val="24"/>
          <w:szCs w:val="24"/>
        </w:rPr>
        <w:t xml:space="preserve">ersoniskais paraksts)      </w:t>
      </w:r>
      <w:r w:rsidR="00DA44E2">
        <w:rPr>
          <w:rFonts w:cs="Times New Roman"/>
          <w:sz w:val="24"/>
          <w:szCs w:val="24"/>
        </w:rPr>
        <w:t>vlt.A.Logins</w:t>
      </w:r>
    </w:p>
    <w:p w:rsidR="00837CE3" w:rsidRPr="00214D8B" w:rsidRDefault="00837CE3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AA0EC4">
        <w:rPr>
          <w:rFonts w:cs="Times New Roman"/>
          <w:sz w:val="24"/>
          <w:szCs w:val="24"/>
        </w:rPr>
        <w:t xml:space="preserve">c/d </w:t>
      </w:r>
      <w:r w:rsidR="00DA44E2">
        <w:rPr>
          <w:rFonts w:cs="Times New Roman"/>
          <w:sz w:val="24"/>
          <w:szCs w:val="24"/>
        </w:rPr>
        <w:t>K.Litvina-Čevere</w:t>
      </w:r>
    </w:p>
    <w:p w:rsidR="00015196" w:rsidRPr="00214D8B" w:rsidRDefault="00221E29" w:rsidP="00221E29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</w:t>
      </w:r>
      <w:r w:rsidR="00FE609E" w:rsidRPr="00214D8B">
        <w:rPr>
          <w:rFonts w:cs="Times New Roman"/>
          <w:sz w:val="24"/>
          <w:szCs w:val="24"/>
        </w:rPr>
        <w:t>(personiskais paraksts)</w:t>
      </w:r>
      <w:r w:rsidR="00FE609E" w:rsidRPr="00214D8B">
        <w:rPr>
          <w:rFonts w:cs="Times New Roman"/>
          <w:sz w:val="24"/>
          <w:szCs w:val="24"/>
        </w:rPr>
        <w:tab/>
      </w:r>
      <w:r w:rsidR="00CA2C76" w:rsidRPr="00214D8B">
        <w:rPr>
          <w:rFonts w:cs="Times New Roman"/>
          <w:sz w:val="24"/>
          <w:szCs w:val="24"/>
        </w:rPr>
        <w:t xml:space="preserve">     </w:t>
      </w:r>
      <w:r w:rsidR="00844F03">
        <w:rPr>
          <w:rFonts w:cs="Times New Roman"/>
          <w:sz w:val="24"/>
          <w:szCs w:val="24"/>
        </w:rPr>
        <w:t xml:space="preserve">kpt. </w:t>
      </w:r>
      <w:r w:rsidR="00DA44E2">
        <w:rPr>
          <w:rFonts w:cs="Times New Roman"/>
          <w:sz w:val="24"/>
          <w:szCs w:val="24"/>
        </w:rPr>
        <w:t>I.Namovira</w:t>
      </w:r>
    </w:p>
    <w:p w:rsidR="002F0776" w:rsidRDefault="002F0776" w:rsidP="002F0776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844F03" w:rsidRPr="00214D8B">
        <w:rPr>
          <w:rFonts w:cs="Times New Roman"/>
          <w:sz w:val="24"/>
          <w:szCs w:val="24"/>
        </w:rPr>
        <w:t xml:space="preserve">kpr. </w:t>
      </w:r>
      <w:r w:rsidR="00DA44E2">
        <w:rPr>
          <w:rFonts w:cs="Times New Roman"/>
          <w:sz w:val="24"/>
          <w:szCs w:val="24"/>
        </w:rPr>
        <w:t>S.Pavlova</w:t>
      </w:r>
    </w:p>
    <w:p w:rsidR="00AA0EC4" w:rsidRDefault="00AA0EC4" w:rsidP="00AA0E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DA44E2">
        <w:rPr>
          <w:rFonts w:cs="Times New Roman"/>
          <w:sz w:val="24"/>
          <w:szCs w:val="24"/>
        </w:rPr>
        <w:t>c/d A.Kļaviņš</w:t>
      </w: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  <w:bookmarkStart w:id="0" w:name="_GoBack"/>
      <w:bookmarkEnd w:id="0"/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DA44E2">
        <w:rPr>
          <w:rFonts w:cs="Times New Roman"/>
          <w:sz w:val="24"/>
          <w:szCs w:val="24"/>
        </w:rPr>
        <w:t>S.Pavlova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DA44E2">
        <w:rPr>
          <w:rFonts w:cs="Times New Roman"/>
          <w:sz w:val="24"/>
          <w:szCs w:val="24"/>
        </w:rPr>
        <w:t>27</w:t>
      </w:r>
      <w:r w:rsidR="0088622D" w:rsidRPr="00214D8B">
        <w:rPr>
          <w:rFonts w:cs="Times New Roman"/>
          <w:sz w:val="24"/>
          <w:szCs w:val="24"/>
        </w:rPr>
        <w:t>.</w:t>
      </w:r>
      <w:r w:rsidR="00844F03">
        <w:rPr>
          <w:rFonts w:cs="Times New Roman"/>
          <w:sz w:val="24"/>
          <w:szCs w:val="24"/>
        </w:rPr>
        <w:t>09</w:t>
      </w:r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73376EC"/>
    <w:multiLevelType w:val="hybridMultilevel"/>
    <w:tmpl w:val="38767B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7049C"/>
    <w:multiLevelType w:val="hybridMultilevel"/>
    <w:tmpl w:val="F10AD7A8"/>
    <w:lvl w:ilvl="0" w:tplc="D12AD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1"/>
  </w:num>
  <w:num w:numId="7">
    <w:abstractNumId w:val="2"/>
  </w:num>
  <w:num w:numId="8">
    <w:abstractNumId w:val="4"/>
  </w:num>
  <w:num w:numId="9">
    <w:abstractNumId w:val="13"/>
  </w:num>
  <w:num w:numId="10">
    <w:abstractNumId w:val="0"/>
  </w:num>
  <w:num w:numId="11">
    <w:abstractNumId w:val="3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E01DF"/>
    <w:rsid w:val="000F0CCA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2F084E"/>
    <w:rsid w:val="002F356A"/>
    <w:rsid w:val="00304507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1E5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93C9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558BE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44F03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C7725"/>
    <w:rsid w:val="008D1EFC"/>
    <w:rsid w:val="00910EB2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A0EC4"/>
    <w:rsid w:val="00AA4BD5"/>
    <w:rsid w:val="00AB5E81"/>
    <w:rsid w:val="00AC16E9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85578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44E2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027D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D0775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10</cp:revision>
  <cp:lastPrinted>2012-11-21T11:50:00Z</cp:lastPrinted>
  <dcterms:created xsi:type="dcterms:W3CDTF">2018-09-27T07:20:00Z</dcterms:created>
  <dcterms:modified xsi:type="dcterms:W3CDTF">2018-09-27T08:00:00Z</dcterms:modified>
</cp:coreProperties>
</file>