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403764">
        <w:rPr>
          <w:rStyle w:val="left"/>
          <w:sz w:val="24"/>
          <w:szCs w:val="24"/>
        </w:rPr>
        <w:t>Treileru (piekabes)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403764">
        <w:rPr>
          <w:rFonts w:cs="Times New Roman"/>
          <w:sz w:val="24"/>
          <w:szCs w:val="24"/>
        </w:rPr>
        <w:t>51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403764">
        <w:rPr>
          <w:rFonts w:cs="Times New Roman"/>
          <w:sz w:val="24"/>
          <w:szCs w:val="24"/>
        </w:rPr>
        <w:t>23.01.2019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403764">
        <w:rPr>
          <w:rFonts w:cs="Times New Roman"/>
          <w:sz w:val="24"/>
          <w:szCs w:val="24"/>
          <w:lang w:bidi="ar-SA"/>
        </w:rPr>
        <w:t>19.10.2018.pavēle</w:t>
      </w:r>
      <w:r w:rsidR="00403764" w:rsidRPr="00403764">
        <w:rPr>
          <w:rFonts w:cs="Times New Roman"/>
          <w:sz w:val="24"/>
          <w:szCs w:val="24"/>
          <w:lang w:bidi="ar-SA"/>
        </w:rPr>
        <w:t xml:space="preserve"> Nr.324 „Par iepirkuma komisijas izveidošanu iepirkuma</w:t>
      </w:r>
      <w:r w:rsidR="00403764">
        <w:rPr>
          <w:rFonts w:cs="Times New Roman"/>
          <w:sz w:val="24"/>
          <w:szCs w:val="24"/>
          <w:lang w:bidi="ar-SA"/>
        </w:rPr>
        <w:t>m „Treileru (piekabes) iegāde””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4C419B" w:rsidRP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896444">
        <w:rPr>
          <w:bCs/>
          <w:sz w:val="24"/>
          <w:szCs w:val="24"/>
        </w:rPr>
        <w:t>NP TRNC 3.RTRC NG noliktavas priekšnieks seržants Gints Kalniņš</w:t>
      </w:r>
    </w:p>
    <w:p w:rsidR="00896444" w:rsidRPr="00573BDB" w:rsidRDefault="00896444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F356A" w:rsidRPr="002F356A" w:rsidRDefault="00403764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03764">
              <w:rPr>
                <w:rFonts w:cs="Times New Roman"/>
                <w:sz w:val="24"/>
                <w:szCs w:val="24"/>
                <w:lang w:eastAsia="ru-RU" w:bidi="ar-SA"/>
              </w:rPr>
              <w:t>SIA „AFITEH”, reģ.Nr.50003845251</w:t>
            </w:r>
            <w:r w:rsidR="002F356A" w:rsidRPr="0081012A">
              <w:rPr>
                <w:rFonts w:cs="Times New Roman"/>
                <w:sz w:val="24"/>
                <w:szCs w:val="24"/>
                <w:lang w:eastAsia="ru-RU" w:bidi="ar-SA"/>
              </w:rPr>
              <w:t>,</w:t>
            </w:r>
            <w:r w:rsidR="002F356A"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403764">
              <w:rPr>
                <w:rFonts w:cs="Times New Roman"/>
                <w:sz w:val="24"/>
                <w:szCs w:val="24"/>
                <w:lang w:bidi="ar-SA"/>
              </w:rPr>
              <w:t xml:space="preserve">11928,84 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EUR bez PVN;</w:t>
            </w:r>
          </w:p>
          <w:p w:rsid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801E5F" w:rsidRPr="002F356A" w:rsidRDefault="00403764" w:rsidP="00801E5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03764">
              <w:rPr>
                <w:rFonts w:cs="Times New Roman"/>
                <w:sz w:val="24"/>
                <w:szCs w:val="24"/>
                <w:lang w:eastAsia="ru-RU" w:bidi="ar-SA"/>
              </w:rPr>
              <w:t>SIA “HCT Automotive”, reģ.Nr.40003088088</w:t>
            </w:r>
            <w:r w:rsidR="00801E5F"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  <w:r w:rsidRPr="00403764">
              <w:rPr>
                <w:rFonts w:cs="Times New Roman"/>
                <w:sz w:val="24"/>
                <w:szCs w:val="24"/>
                <w:lang w:bidi="ar-SA"/>
              </w:rPr>
              <w:t xml:space="preserve">12960.00 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801E5F" w:rsidRDefault="00801E5F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801E5F" w:rsidRPr="002F356A" w:rsidRDefault="00403764" w:rsidP="00801E5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03764">
              <w:rPr>
                <w:rFonts w:cs="Times New Roman"/>
                <w:sz w:val="24"/>
                <w:szCs w:val="24"/>
                <w:lang w:eastAsia="ru-RU" w:bidi="ar-SA"/>
              </w:rPr>
              <w:t>SIA “LP Solutions”, reģ. Nr. 50203037071</w:t>
            </w:r>
            <w:r w:rsidR="00801E5F"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  <w:r w:rsidRPr="00403764">
              <w:rPr>
                <w:rFonts w:cs="Times New Roman"/>
                <w:sz w:val="24"/>
                <w:szCs w:val="24"/>
                <w:lang w:bidi="ar-SA"/>
              </w:rPr>
              <w:t xml:space="preserve">11900,82 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>EUR bez PVN;</w:t>
            </w:r>
          </w:p>
          <w:p w:rsidR="004C419B" w:rsidRPr="002F356A" w:rsidRDefault="004C419B" w:rsidP="00403764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FE55BC" w:rsidRPr="002F356A" w:rsidRDefault="002F356A" w:rsidP="00FE55B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</w:t>
            </w:r>
            <w:r w:rsidR="00403764">
              <w:rPr>
                <w:rFonts w:cs="Times New Roman"/>
                <w:sz w:val="24"/>
                <w:szCs w:val="24"/>
                <w:lang w:bidi="ar-SA"/>
              </w:rPr>
              <w:t>HCT AUTOMOTIVE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”,</w:t>
            </w:r>
            <w:r w:rsidR="00403764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</w:t>
            </w:r>
            <w:r w:rsidR="00403764">
              <w:rPr>
                <w:rFonts w:cs="Times New Roman"/>
                <w:sz w:val="24"/>
                <w:szCs w:val="24"/>
                <w:lang w:bidi="ar-SA"/>
              </w:rPr>
              <w:t xml:space="preserve"> nolikuma un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tehniskās specifikācijas pras</w:t>
            </w:r>
            <w:r w:rsidR="00403764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346FE3" w:rsidRPr="00801E5F" w:rsidRDefault="00403764" w:rsidP="00403764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eastAsia="ru-RU" w:bidi="ar-SA"/>
              </w:rPr>
              <w:t xml:space="preserve">SIA “LP Solutions” 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>
              <w:rPr>
                <w:rFonts w:cs="Times New Roman"/>
                <w:sz w:val="24"/>
                <w:szCs w:val="24"/>
                <w:lang w:bidi="ar-SA"/>
              </w:rPr>
              <w:t>ne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>atbilst iepirkuma nolikuma pras</w:t>
            </w:r>
            <w:r>
              <w:rPr>
                <w:rFonts w:cs="Times New Roman"/>
                <w:sz w:val="24"/>
                <w:szCs w:val="24"/>
                <w:lang w:bidi="ar-SA"/>
              </w:rPr>
              <w:t>ībām.</w:t>
            </w: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AA0EC4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Default="00221E29" w:rsidP="00801E5F">
      <w:pPr>
        <w:jc w:val="both"/>
        <w:rPr>
          <w:rFonts w:cs="Times New Roman"/>
          <w:sz w:val="24"/>
          <w:szCs w:val="24"/>
          <w:lang w:bidi="ar-SA"/>
        </w:rPr>
      </w:pPr>
      <w:r w:rsidRPr="00801E5F">
        <w:rPr>
          <w:rFonts w:cs="Times New Roman"/>
          <w:sz w:val="24"/>
          <w:szCs w:val="24"/>
        </w:rPr>
        <w:t xml:space="preserve">Iepirkumu </w:t>
      </w:r>
      <w:r w:rsidR="00403764">
        <w:rPr>
          <w:rFonts w:cs="Times New Roman"/>
          <w:sz w:val="24"/>
          <w:szCs w:val="24"/>
        </w:rPr>
        <w:t>komisija 2019</w:t>
      </w:r>
      <w:r w:rsidR="00CC6A54" w:rsidRPr="00801E5F">
        <w:rPr>
          <w:rFonts w:cs="Times New Roman"/>
          <w:sz w:val="24"/>
          <w:szCs w:val="24"/>
        </w:rPr>
        <w:t xml:space="preserve">.gada </w:t>
      </w:r>
      <w:r w:rsidR="00403764">
        <w:rPr>
          <w:rFonts w:cs="Times New Roman"/>
          <w:sz w:val="24"/>
          <w:szCs w:val="24"/>
        </w:rPr>
        <w:t>23</w:t>
      </w:r>
      <w:r w:rsidR="00801E5F" w:rsidRPr="00801E5F">
        <w:rPr>
          <w:rFonts w:cs="Times New Roman"/>
          <w:sz w:val="24"/>
          <w:szCs w:val="24"/>
        </w:rPr>
        <w:t>.</w:t>
      </w:r>
      <w:r w:rsidR="00403764">
        <w:rPr>
          <w:rFonts w:cs="Times New Roman"/>
          <w:sz w:val="24"/>
          <w:szCs w:val="24"/>
        </w:rPr>
        <w:t>janvāra</w:t>
      </w:r>
      <w:r w:rsidR="006B5A51" w:rsidRPr="00801E5F">
        <w:rPr>
          <w:rFonts w:cs="Times New Roman"/>
          <w:sz w:val="24"/>
          <w:szCs w:val="24"/>
        </w:rPr>
        <w:t xml:space="preserve"> sēdē pieņēma lēmumu </w:t>
      </w:r>
      <w:r w:rsidR="000753B0" w:rsidRPr="00801E5F">
        <w:rPr>
          <w:rFonts w:cs="Times New Roman"/>
          <w:sz w:val="24"/>
          <w:szCs w:val="24"/>
        </w:rPr>
        <w:t xml:space="preserve">līguma slēgšanas tiesības </w:t>
      </w:r>
      <w:r w:rsidR="00214D8B" w:rsidRPr="00801E5F">
        <w:rPr>
          <w:sz w:val="24"/>
          <w:szCs w:val="24"/>
        </w:rPr>
        <w:t xml:space="preserve">piešķirt </w:t>
      </w:r>
      <w:r w:rsidR="00801E5F" w:rsidRPr="00801E5F">
        <w:rPr>
          <w:rFonts w:cs="Times New Roman"/>
          <w:bCs/>
          <w:sz w:val="24"/>
          <w:szCs w:val="24"/>
          <w:lang w:bidi="ar-SA"/>
        </w:rPr>
        <w:t>SIA „</w:t>
      </w:r>
      <w:r w:rsidR="00403764">
        <w:rPr>
          <w:rFonts w:eastAsia="Calibri" w:cs="Times New Roman"/>
          <w:sz w:val="24"/>
          <w:szCs w:val="24"/>
          <w:lang w:bidi="ar-SA"/>
        </w:rPr>
        <w:t>AFITEH</w:t>
      </w:r>
      <w:r w:rsidR="00801E5F" w:rsidRPr="00801E5F">
        <w:rPr>
          <w:rFonts w:cs="Times New Roman"/>
          <w:bCs/>
          <w:sz w:val="24"/>
          <w:szCs w:val="24"/>
          <w:lang w:bidi="ar-SA"/>
        </w:rPr>
        <w:t>” par</w:t>
      </w:r>
      <w:r w:rsidR="00801E5F" w:rsidRPr="00801E5F">
        <w:rPr>
          <w:rFonts w:cs="Times New Roman"/>
          <w:sz w:val="24"/>
          <w:szCs w:val="24"/>
          <w:lang w:bidi="ar-SA"/>
        </w:rPr>
        <w:t xml:space="preserve"> līguma kopējo summu </w:t>
      </w:r>
      <w:r w:rsidR="00403764">
        <w:rPr>
          <w:rFonts w:cs="Times New Roman"/>
          <w:sz w:val="24"/>
          <w:szCs w:val="24"/>
          <w:lang w:bidi="ar-SA"/>
        </w:rPr>
        <w:t>11928,84 EUR bez PVN.</w:t>
      </w:r>
    </w:p>
    <w:p w:rsidR="00403764" w:rsidRPr="00573BDB" w:rsidRDefault="00403764" w:rsidP="00801E5F">
      <w:pPr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403764">
        <w:rPr>
          <w:rFonts w:cs="Times New Roman"/>
          <w:sz w:val="24"/>
          <w:szCs w:val="24"/>
        </w:rPr>
        <w:t>priekšsēdētāja vietniece</w:t>
      </w:r>
      <w:r w:rsidRPr="00214D8B">
        <w:rPr>
          <w:rFonts w:cs="Times New Roman"/>
          <w:sz w:val="24"/>
          <w:szCs w:val="24"/>
        </w:rPr>
        <w:t>:</w:t>
      </w:r>
      <w:r w:rsidR="00403764">
        <w:rPr>
          <w:rFonts w:cs="Times New Roman"/>
          <w:sz w:val="24"/>
          <w:szCs w:val="24"/>
        </w:rPr>
        <w:t xml:space="preserve"> 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403764">
        <w:rPr>
          <w:rFonts w:cs="Times New Roman"/>
          <w:sz w:val="24"/>
          <w:szCs w:val="24"/>
        </w:rPr>
        <w:t>kpt. M.Jefimova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 xml:space="preserve">c/d </w:t>
      </w:r>
      <w:r w:rsidR="00403764">
        <w:rPr>
          <w:rFonts w:cs="Times New Roman"/>
          <w:sz w:val="24"/>
          <w:szCs w:val="24"/>
        </w:rPr>
        <w:t>I. Pičugina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403764">
        <w:rPr>
          <w:rFonts w:cs="Times New Roman"/>
          <w:sz w:val="24"/>
          <w:szCs w:val="24"/>
        </w:rPr>
        <w:t>Z.Kokoreviča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801E5F">
        <w:rPr>
          <w:rFonts w:cs="Times New Roman"/>
          <w:sz w:val="24"/>
          <w:szCs w:val="24"/>
        </w:rPr>
        <w:t>kpt.</w:t>
      </w:r>
      <w:r w:rsidR="00403764">
        <w:rPr>
          <w:rFonts w:cs="Times New Roman"/>
          <w:sz w:val="24"/>
          <w:szCs w:val="24"/>
        </w:rPr>
        <w:t xml:space="preserve"> K.Eglīte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srž.</w:t>
      </w:r>
      <w:r w:rsidR="00403764">
        <w:rPr>
          <w:rFonts w:cs="Times New Roman"/>
          <w:sz w:val="24"/>
          <w:szCs w:val="24"/>
        </w:rPr>
        <w:t xml:space="preserve"> G.Liepa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4501C4" w:rsidRPr="00214D8B" w:rsidRDefault="004501C4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403764">
        <w:rPr>
          <w:rFonts w:cs="Times New Roman"/>
          <w:sz w:val="24"/>
          <w:szCs w:val="24"/>
        </w:rPr>
        <w:t>Z.Kokoreviča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403764">
        <w:rPr>
          <w:rFonts w:cs="Times New Roman"/>
          <w:sz w:val="24"/>
          <w:szCs w:val="24"/>
        </w:rPr>
        <w:t>25</w:t>
      </w:r>
      <w:r w:rsidR="0088622D" w:rsidRPr="00214D8B">
        <w:rPr>
          <w:rFonts w:cs="Times New Roman"/>
          <w:sz w:val="24"/>
          <w:szCs w:val="24"/>
        </w:rPr>
        <w:t>.</w:t>
      </w:r>
      <w:r w:rsidR="00403764">
        <w:rPr>
          <w:rFonts w:cs="Times New Roman"/>
          <w:sz w:val="24"/>
          <w:szCs w:val="24"/>
        </w:rPr>
        <w:t>01</w:t>
      </w:r>
      <w:r w:rsidR="00801644" w:rsidRPr="00214D8B">
        <w:rPr>
          <w:rFonts w:cs="Times New Roman"/>
          <w:sz w:val="24"/>
          <w:szCs w:val="24"/>
        </w:rPr>
        <w:t>.201</w:t>
      </w:r>
      <w:r w:rsidR="00403764">
        <w:rPr>
          <w:rFonts w:cs="Times New Roman"/>
          <w:sz w:val="24"/>
          <w:szCs w:val="24"/>
        </w:rPr>
        <w:t>9</w:t>
      </w:r>
      <w:bookmarkStart w:id="0" w:name="_GoBack"/>
      <w:bookmarkEnd w:id="0"/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46FE3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03764"/>
    <w:rsid w:val="004501C4"/>
    <w:rsid w:val="00457A26"/>
    <w:rsid w:val="00471C44"/>
    <w:rsid w:val="004820DE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27A57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1E5F"/>
    <w:rsid w:val="00802312"/>
    <w:rsid w:val="0081012A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Kokoreviča</cp:lastModifiedBy>
  <cp:revision>8</cp:revision>
  <cp:lastPrinted>2012-11-21T11:50:00Z</cp:lastPrinted>
  <dcterms:created xsi:type="dcterms:W3CDTF">2018-09-27T12:54:00Z</dcterms:created>
  <dcterms:modified xsi:type="dcterms:W3CDTF">2019-01-25T07:48:00Z</dcterms:modified>
</cp:coreProperties>
</file>