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fldChar w:fldCharType="begin"/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instrText xml:space="preserve"> HYPERLINK "https://pvs.iub.gov.lv/show/535991" \o "title" </w:instrText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fldChar w:fldCharType="separate"/>
      </w:r>
      <w:r w:rsidRPr="00A24069">
        <w:rPr>
          <w:rFonts w:ascii="Times New Roman" w:eastAsia="Times New Roman" w:hAnsi="Times New Roman" w:cs="Times New Roman"/>
          <w:color w:val="4C4C4C"/>
          <w:sz w:val="21"/>
          <w:szCs w:val="21"/>
          <w:u w:val="single"/>
          <w:lang w:eastAsia="lv-LV"/>
        </w:rPr>
        <w:t>Izdrukāt</w:t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fldChar w:fldCharType="end"/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</w:p>
    <w:p w:rsidR="00A24069" w:rsidRPr="00A24069" w:rsidRDefault="00A24069" w:rsidP="00A24069">
      <w:pPr>
        <w:spacing w:after="0" w:line="300" w:lineRule="atLeast"/>
        <w:outlineLvl w:val="0"/>
        <w:rPr>
          <w:rFonts w:ascii="RobotoSlab-Regular-2" w:eastAsia="Times New Roman" w:hAnsi="RobotoSlab-Regular-2" w:cs="Arial"/>
          <w:color w:val="4C4C4C"/>
          <w:kern w:val="36"/>
          <w:sz w:val="54"/>
          <w:szCs w:val="54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kern w:val="36"/>
          <w:sz w:val="54"/>
          <w:szCs w:val="54"/>
          <w:lang w:eastAsia="lv-LV"/>
        </w:rPr>
        <w:t>Informatīvs paziņojums par noslēgto līgumu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Publicēšanas datums: 07/05/2018 </w:t>
      </w:r>
    </w:p>
    <w:p w:rsidR="00A24069" w:rsidRPr="00A24069" w:rsidRDefault="00A24069" w:rsidP="00A24069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 IEDAĻA. Pasūtītājs</w:t>
      </w:r>
    </w:p>
    <w:p w:rsidR="00A24069" w:rsidRPr="00A24069" w:rsidRDefault="00A24069" w:rsidP="00A24069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 xml:space="preserve">I.1. Nosaukums, adrese un kontaktpersonas </w:t>
      </w:r>
      <w:r w:rsidRPr="00A24069">
        <w:rPr>
          <w:rFonts w:ascii="RobotoSlab-Regular-2" w:eastAsia="Times New Roman" w:hAnsi="RobotoSlab-Regular-2" w:cs="Arial"/>
          <w:i/>
          <w:iCs/>
          <w:color w:val="4C4C4C"/>
          <w:sz w:val="42"/>
          <w:szCs w:val="42"/>
          <w:lang w:eastAsia="lv-LV"/>
        </w:rPr>
        <w:t>(norādīt visus par procedūru atbildīgos pasūtītājus)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nosaukums, reģistrācijas numurs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Valsts aizsardzības militāro objektu un iepirkumu centrs, 90009225180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Ernestīnes 34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Rīga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LV-1046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NUTS kods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LV00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Kontaktpersonas vārds, uzvārds 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Ilva Elksne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Tālruņa numurs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>67300220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Faksa numurs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67300207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E-pasta adrese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ilva.elksne@vamoic.gov.lv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Interneta adreses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Vispārējā interneta adrese (URL): http://www.vamoic.gov.lv 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Pircēja profila adrese (URL): http://www.mod.gov.lv/Papildriki/Iepirkumi.aspx </w:t>
      </w:r>
    </w:p>
    <w:p w:rsidR="00A24069" w:rsidRPr="00A24069" w:rsidRDefault="00A24069" w:rsidP="00A24069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I.2. Kopējais iepirkums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1" name="Picture 6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0" name="Picture 6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9" name="Picture 5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Līgums ietver kopējo iepirkumu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Vairāku valstu kopējā iepirkuma gadījumā – piemērojamais valsts iepirkuma likums: 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8" name="Picture 5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Līgumu piešķir centralizēto iepirkumu institūcija</w:t>
      </w:r>
    </w:p>
    <w:p w:rsidR="00A24069" w:rsidRPr="00A24069" w:rsidRDefault="00A24069" w:rsidP="00A24069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I.3. Pasūtītāja veids un galvenā darbības joma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7" name="Picture 5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Ministrija vai jebkura cita valsts iestāde, ieskaitot to reģionālās vai vietējās apakšnodaļas 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6" name="Picture 5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Valsts aģentūra / birojs 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5" name="Picture 5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Reģionāla vai vietēja iestāde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4" name="Picture 5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Reģionāla vai vietēja aģentūra/birojs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53" name="Picture 5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Publisko tiesību subjekts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2" name="Picture 5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Eiropas institūcija/aģentūra vai starptautiska organizācija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1" name="Picture 5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Cits: 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0" name="Picture 5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Vispārēji sabiedriskie pakalpojumi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9" name="Picture 4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Aizsardzība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8" name="Picture 4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Sabiedriskā kārtība un drošība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7" name="Picture 4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Vide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6" name="Picture 4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Ekonomika un finanses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5" name="Picture 4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Veselība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4" name="Picture 4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Dzīvokļu un komunālā saimniecība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3" name="Picture 4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Sociālā aizsardzība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2" name="Picture 4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Atpūta, kultūra un reliģija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1" name="Picture 4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Izglītība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0" name="Picture 4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Cita: </w:t>
      </w:r>
    </w:p>
    <w:p w:rsidR="00A24069" w:rsidRPr="00A24069" w:rsidRDefault="00A24069" w:rsidP="00A24069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II IEDAĻA. Līguma priekšmets</w:t>
      </w:r>
    </w:p>
    <w:p w:rsidR="00A24069" w:rsidRPr="00A24069" w:rsidRDefault="00A24069" w:rsidP="00A24069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II.1. Iepirkuma līguma nosaukums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Vārtu, barjeru sistēmu un automātisko durvju tehniskās apkopes</w:t>
      </w:r>
    </w:p>
    <w:p w:rsidR="00A24069" w:rsidRPr="00A24069" w:rsidRDefault="00A24069" w:rsidP="00A24069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II.2. Līguma veids un būvdarbu veikšanas, pakalpojumu sniegšanas vai piegādes vieta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NUTS kods:</w:t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LV00 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(lūdzu, norādiet tikai vienu veidu, kas vairāk atbilst konkrētajam iepirkumam) 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9" name="Picture 3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Būvdarbi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8" name="Picture 3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Piegāde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7" name="Picture 3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Pakalpojumi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Būvdarbu veikšanas, pakalpojumu sniegšanas vai piegādes vieta: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Latvijas Republikas teritorija</w:t>
      </w:r>
    </w:p>
    <w:p w:rsidR="00A24069" w:rsidRPr="00A24069" w:rsidRDefault="00A24069" w:rsidP="00A24069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lastRenderedPageBreak/>
        <w:t>II.3. Īss būvdarbu veida un apjoma apraksts vai īss piegāžu vai pakalpojumu veida un daudzuma apraksts vai līgumcena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Vārtu, barjeru sistēmu un automātisko durvju tehniskās apkopes</w:t>
      </w:r>
    </w:p>
    <w:p w:rsidR="00A24069" w:rsidRPr="00A24069" w:rsidRDefault="00A24069" w:rsidP="00A24069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II.4. Iepirkuma nomenklatūra (CPV)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16"/>
        <w:gridCol w:w="1180"/>
      </w:tblGrid>
      <w:tr w:rsidR="00A24069" w:rsidRPr="00A24069" w:rsidTr="00A24069">
        <w:trPr>
          <w:tblHeader/>
        </w:trPr>
        <w:tc>
          <w:tcPr>
            <w:tcW w:w="0" w:type="auto"/>
            <w:vAlign w:val="center"/>
            <w:hideMark/>
          </w:tcPr>
          <w:p w:rsidR="00A24069" w:rsidRPr="00A24069" w:rsidRDefault="00A24069" w:rsidP="00A24069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A24069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Galvenās CPV kods</w:t>
            </w:r>
          </w:p>
        </w:tc>
        <w:tc>
          <w:tcPr>
            <w:tcW w:w="0" w:type="auto"/>
            <w:vAlign w:val="center"/>
            <w:hideMark/>
          </w:tcPr>
          <w:p w:rsidR="00A24069" w:rsidRPr="00A24069" w:rsidRDefault="00A24069" w:rsidP="00A24069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A24069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Papildu kodi</w:t>
            </w:r>
          </w:p>
        </w:tc>
      </w:tr>
      <w:tr w:rsidR="00A24069" w:rsidRPr="00A24069" w:rsidTr="00A24069">
        <w:tc>
          <w:tcPr>
            <w:tcW w:w="0" w:type="auto"/>
            <w:hideMark/>
          </w:tcPr>
          <w:p w:rsidR="00A24069" w:rsidRPr="00A24069" w:rsidRDefault="00A24069" w:rsidP="00A24069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A24069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50800000-3</w:t>
            </w:r>
          </w:p>
        </w:tc>
        <w:tc>
          <w:tcPr>
            <w:tcW w:w="0" w:type="auto"/>
            <w:hideMark/>
          </w:tcPr>
          <w:p w:rsidR="00A24069" w:rsidRPr="00A24069" w:rsidRDefault="00A24069" w:rsidP="00A24069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</w:tbl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24069" w:rsidRPr="00A24069" w:rsidRDefault="00A24069" w:rsidP="00A24069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II.5. Sadalījums daļās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6" name="Picture 3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5" name="Picture 3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24069" w:rsidRPr="00A24069" w:rsidRDefault="00A24069" w:rsidP="00A24069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II.6. Kopējā līgumcena, par kuru noslēgts līgums (ieskaitot visas daļas, ietverot visus piemērojamos nodokļus, izņemot PVN)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1787.92 Valūta: EUR</w:t>
      </w:r>
    </w:p>
    <w:p w:rsidR="00A24069" w:rsidRPr="00A24069" w:rsidRDefault="00A24069" w:rsidP="00A24069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III IEDAĻA. Iepirkuma procedūra</w:t>
      </w:r>
    </w:p>
    <w:p w:rsidR="00A24069" w:rsidRPr="00A24069" w:rsidRDefault="00A24069" w:rsidP="00A24069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III.1. Iepirkuma identifikācijas numurs: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VAMOIC 2018/021</w:t>
      </w:r>
    </w:p>
    <w:p w:rsidR="00A24069" w:rsidRPr="00A24069" w:rsidRDefault="00A24069" w:rsidP="00A24069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IV IEDAĻA. Lēmuma pieņemšana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Līguma Nr.: 1        Noslēgtā iepirkuma līguma nosaukums: Pakalpojuma nodrošināšana Latgales reģionā</w:t>
      </w:r>
    </w:p>
    <w:p w:rsidR="00A24069" w:rsidRPr="00A24069" w:rsidRDefault="00A24069" w:rsidP="00A24069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IV.1. Līguma noslēgšanas datums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24/04/2018 </w:t>
      </w:r>
      <w:r w:rsidRPr="00A24069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</w:t>
      </w:r>
      <w:proofErr w:type="spellStart"/>
      <w:r w:rsidRPr="00A24069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dd</w:t>
      </w:r>
      <w:proofErr w:type="spellEnd"/>
      <w:r w:rsidRPr="00A24069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/mm/</w:t>
      </w:r>
      <w:proofErr w:type="spellStart"/>
      <w:r w:rsidRPr="00A24069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gggg</w:t>
      </w:r>
      <w:proofErr w:type="spellEnd"/>
      <w:r w:rsidRPr="00A24069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</w:t>
      </w:r>
    </w:p>
    <w:p w:rsidR="00A24069" w:rsidRPr="00A24069" w:rsidRDefault="00A24069" w:rsidP="00A24069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IV.2. Saņemto piedāvājumu skaits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4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>Saņemto MVU piedāvājumu skaits</w:t>
      </w:r>
      <w:r w:rsidRPr="00A24069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 xml:space="preserve"> (MVU - mazie un vidējie uzņēmumi)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4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To piedāvājumu skaits, kas saņemti no pretendentiem no citām ES dalībvalstīm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To piedāvājumu skaits, kas saņemti no pretendentiem no valstīm ārpus ES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Ar elektroniskiem līdzekļiem saņemto piedāvājumu skaits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Līgums ir piešķirts ekonomikas dalībnieku grupai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4" name="Picture 3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3" name="Picture 3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24069" w:rsidRPr="00A24069" w:rsidRDefault="00A24069" w:rsidP="00A24069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IV.3. Informācija par uzvarētāju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nosaukums, reģistrācijas numurs vai fiziskai personai – vārds, uzvārds: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SIA "MELDERI V", 43201012011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Rīga, Margrietas iela 7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Rīga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>1046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Tālruņa numurs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67613546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Faksa numurs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67613546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E-pasts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melderiv@melderiv.lv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NUTS kods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LV00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Vispārējā interneta adrese:</w:t>
      </w:r>
    </w:p>
    <w:p w:rsidR="00A24069" w:rsidRPr="00A24069" w:rsidRDefault="00A24069" w:rsidP="00A24069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Uzvarējušais pretendents ir MVU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2" name="Picture 3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1" name="Picture 3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24069" w:rsidRPr="00A24069" w:rsidRDefault="00A24069" w:rsidP="00A24069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IV.4. Informācija par līgumcenu (tikai cipariem)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Piedāvātā līgumcena (bez PVN): 1787.92    Valūta: EUR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Kopējā līgumcena, par kuru noslēgts līgums (ietverot visus piemērojamos nodokļus, izņemot PVN): 1787.92    Valūta: EUR</w:t>
      </w:r>
    </w:p>
    <w:p w:rsidR="00A24069" w:rsidRPr="00A24069" w:rsidRDefault="00A24069" w:rsidP="00A24069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V IEDAĻA. Papildu informācija</w:t>
      </w:r>
    </w:p>
    <w:p w:rsidR="00A24069" w:rsidRPr="00A24069" w:rsidRDefault="00A24069" w:rsidP="00A24069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 xml:space="preserve">V.1. Līgums ir saistīts ar projektu un/vai programmu, ko finansē Eiropas Savienības fondi 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0" name="Picture 3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9" name="Picture 2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, atsauce uz projektu (-</w:t>
      </w:r>
      <w:proofErr w:type="spellStart"/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iem</w:t>
      </w:r>
      <w:proofErr w:type="spellEnd"/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) un/vai programmu (-</w:t>
      </w:r>
      <w:proofErr w:type="spellStart"/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ām</w:t>
      </w:r>
      <w:proofErr w:type="spellEnd"/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): 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24069" w:rsidRPr="00A24069" w:rsidRDefault="00A24069" w:rsidP="00A24069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V.2. Iepirkuma dokumentos ir iekļautas vides aizsardzības prasības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8" name="Picture 2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7" name="Picture 2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Grupa, kurai piemērots zaļais publiskais iepirkums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6" name="Picture 2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Biroja papīrs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5" name="Picture 2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Biroja tehnika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4" name="Picture 2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Datortehnika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3" name="Picture 2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Autotransports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2" name="Picture 2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Pārtika un ēdināšanas pakalpojumi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1" name="Picture 2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Tīrīšanas līdzekļi un pakalpojumi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0" name="Picture 2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Iekštelpu apgaismojums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9" name="Picture 1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Ielu apgaismojums un satiksmes signāli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8" name="Picture 1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Ūdens sildītāji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7" name="Picture 1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Būvdarbi (biroju ēkas)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6" name="Picture 1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Dārzkopības produkti un pakalpojumi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" name="Picture 1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Elektroenerģija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" name="Picture 1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Klozetpodi un pisuāri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" name="Picture 1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Koģenerācija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" name="Picture 1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Mēbeles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" name="Picture 1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Notekūdeņu infrastruktūra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" name="Picture 1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Sienu paneļi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" name="Picture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Sanitārtehniskā armatūra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" name="Picture 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Tekstilpreces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" name="Picture 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Veselības aprūpes elektriskās un elektroniskās iekārtas (veselības aprūpes EEI)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" name="Picture 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Ceļu projektēšana, būvniecība un uzturēšana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" name="Picture 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Cita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>Iepirkuma dokumentos ir iekļautas prasības attiecībā uz sociālo atbildību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" name="Picture 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" name="Picture 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Iepirkuma dokumentos ir iekļautas prasības, kas paredz inovatīvu risinājumu iegādi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" name="Picture 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" name="Picture 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A24069" w:rsidRPr="00A24069" w:rsidRDefault="00A24069" w:rsidP="00A24069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A24069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A24069" w:rsidRPr="00A24069" w:rsidRDefault="00A24069" w:rsidP="00A24069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V.3. Cita papildu informācija (ja nepieciešams)</w:t>
      </w:r>
    </w:p>
    <w:p w:rsidR="00A24069" w:rsidRPr="00A24069" w:rsidRDefault="00A24069" w:rsidP="00A24069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A24069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Saistītie paziņojumi</w:t>
      </w:r>
    </w:p>
    <w:p w:rsidR="00A24069" w:rsidRPr="00A24069" w:rsidRDefault="00A24069" w:rsidP="00A24069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hyperlink r:id="rId6" w:history="1">
        <w:r w:rsidRPr="00A24069">
          <w:rPr>
            <w:rFonts w:ascii="Times New Roman" w:eastAsia="Times New Roman" w:hAnsi="Times New Roman" w:cs="Times New Roman"/>
            <w:color w:val="4C4C4C"/>
            <w:sz w:val="21"/>
            <w:szCs w:val="21"/>
            <w:u w:val="single"/>
            <w:lang w:eastAsia="lv-LV"/>
          </w:rPr>
          <w:t>Informatīvs paziņojums par noslēgto līgumu</w:t>
        </w:r>
      </w:hyperlink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</w:r>
      <w:hyperlink r:id="rId7" w:history="1">
        <w:r w:rsidRPr="00A24069">
          <w:rPr>
            <w:rFonts w:ascii="Times New Roman" w:eastAsia="Times New Roman" w:hAnsi="Times New Roman" w:cs="Times New Roman"/>
            <w:color w:val="4C4C4C"/>
            <w:sz w:val="21"/>
            <w:szCs w:val="21"/>
            <w:u w:val="single"/>
            <w:lang w:eastAsia="lv-LV"/>
          </w:rPr>
          <w:t>Paziņojums par plānoto līgumu 9. panta kārtībā</w:t>
        </w:r>
      </w:hyperlink>
    </w:p>
    <w:p w:rsidR="009E2821" w:rsidRDefault="00A24069" w:rsidP="00A24069"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pict/>
      </w:r>
      <w:r w:rsidRPr="00A24069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pict/>
      </w:r>
      <w:bookmarkStart w:id="0" w:name="_GoBack"/>
      <w:bookmarkEnd w:id="0"/>
    </w:p>
    <w:sectPr w:rsidR="009E282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RobotoSlab-Regular-2">
    <w:altName w:val="Times New Roman"/>
    <w:charset w:val="00"/>
    <w:family w:val="auto"/>
    <w:pitch w:val="default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4069"/>
    <w:rsid w:val="00454080"/>
    <w:rsid w:val="00A24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6C0B0741-3394-40A1-8920-190A771E27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A24069"/>
    <w:pPr>
      <w:spacing w:after="0" w:line="240" w:lineRule="auto"/>
      <w:outlineLvl w:val="0"/>
    </w:pPr>
    <w:rPr>
      <w:rFonts w:ascii="RobotoSlab-Regular-2" w:eastAsia="Times New Roman" w:hAnsi="RobotoSlab-Regular-2" w:cs="Arial"/>
      <w:kern w:val="36"/>
      <w:sz w:val="54"/>
      <w:szCs w:val="54"/>
      <w:lang w:eastAsia="lv-LV"/>
    </w:rPr>
  </w:style>
  <w:style w:type="paragraph" w:styleId="Heading2">
    <w:name w:val="heading 2"/>
    <w:basedOn w:val="Normal"/>
    <w:link w:val="Heading2Char"/>
    <w:uiPriority w:val="9"/>
    <w:qFormat/>
    <w:rsid w:val="00A24069"/>
    <w:pPr>
      <w:spacing w:after="0" w:line="240" w:lineRule="auto"/>
      <w:outlineLvl w:val="1"/>
    </w:pPr>
    <w:rPr>
      <w:rFonts w:ascii="RobotoSlab-Regular-2" w:eastAsia="Times New Roman" w:hAnsi="RobotoSlab-Regular-2" w:cs="Arial"/>
      <w:sz w:val="48"/>
      <w:szCs w:val="48"/>
      <w:lang w:eastAsia="lv-LV"/>
    </w:rPr>
  </w:style>
  <w:style w:type="paragraph" w:styleId="Heading3">
    <w:name w:val="heading 3"/>
    <w:basedOn w:val="Normal"/>
    <w:link w:val="Heading3Char"/>
    <w:uiPriority w:val="9"/>
    <w:qFormat/>
    <w:rsid w:val="00A24069"/>
    <w:pPr>
      <w:spacing w:after="0" w:line="240" w:lineRule="auto"/>
      <w:outlineLvl w:val="2"/>
    </w:pPr>
    <w:rPr>
      <w:rFonts w:ascii="RobotoSlab-Regular-2" w:eastAsia="Times New Roman" w:hAnsi="RobotoSlab-Regular-2" w:cs="Arial"/>
      <w:sz w:val="42"/>
      <w:szCs w:val="42"/>
      <w:lang w:eastAsia="lv-LV"/>
    </w:rPr>
  </w:style>
  <w:style w:type="paragraph" w:styleId="Heading4">
    <w:name w:val="heading 4"/>
    <w:basedOn w:val="Normal"/>
    <w:link w:val="Heading4Char"/>
    <w:uiPriority w:val="9"/>
    <w:qFormat/>
    <w:rsid w:val="00A24069"/>
    <w:pPr>
      <w:spacing w:after="0" w:line="240" w:lineRule="auto"/>
      <w:outlineLvl w:val="3"/>
    </w:pPr>
    <w:rPr>
      <w:rFonts w:ascii="RobotoSlab-Regular-2" w:eastAsia="Times New Roman" w:hAnsi="RobotoSlab-Regular-2" w:cs="Arial"/>
      <w:sz w:val="36"/>
      <w:szCs w:val="36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24069"/>
    <w:rPr>
      <w:rFonts w:ascii="RobotoSlab-Regular-2" w:eastAsia="Times New Roman" w:hAnsi="RobotoSlab-Regular-2" w:cs="Arial"/>
      <w:kern w:val="36"/>
      <w:sz w:val="54"/>
      <w:szCs w:val="54"/>
      <w:lang w:eastAsia="lv-LV"/>
    </w:rPr>
  </w:style>
  <w:style w:type="character" w:customStyle="1" w:styleId="Heading2Char">
    <w:name w:val="Heading 2 Char"/>
    <w:basedOn w:val="DefaultParagraphFont"/>
    <w:link w:val="Heading2"/>
    <w:uiPriority w:val="9"/>
    <w:rsid w:val="00A24069"/>
    <w:rPr>
      <w:rFonts w:ascii="RobotoSlab-Regular-2" w:eastAsia="Times New Roman" w:hAnsi="RobotoSlab-Regular-2" w:cs="Arial"/>
      <w:sz w:val="48"/>
      <w:szCs w:val="48"/>
      <w:lang w:eastAsia="lv-LV"/>
    </w:rPr>
  </w:style>
  <w:style w:type="character" w:customStyle="1" w:styleId="Heading3Char">
    <w:name w:val="Heading 3 Char"/>
    <w:basedOn w:val="DefaultParagraphFont"/>
    <w:link w:val="Heading3"/>
    <w:uiPriority w:val="9"/>
    <w:rsid w:val="00A24069"/>
    <w:rPr>
      <w:rFonts w:ascii="RobotoSlab-Regular-2" w:eastAsia="Times New Roman" w:hAnsi="RobotoSlab-Regular-2" w:cs="Arial"/>
      <w:sz w:val="42"/>
      <w:szCs w:val="42"/>
      <w:lang w:eastAsia="lv-LV"/>
    </w:rPr>
  </w:style>
  <w:style w:type="character" w:customStyle="1" w:styleId="Heading4Char">
    <w:name w:val="Heading 4 Char"/>
    <w:basedOn w:val="DefaultParagraphFont"/>
    <w:link w:val="Heading4"/>
    <w:uiPriority w:val="9"/>
    <w:rsid w:val="00A24069"/>
    <w:rPr>
      <w:rFonts w:ascii="RobotoSlab-Regular-2" w:eastAsia="Times New Roman" w:hAnsi="RobotoSlab-Regular-2" w:cs="Arial"/>
      <w:sz w:val="36"/>
      <w:szCs w:val="36"/>
      <w:lang w:eastAsia="lv-LV"/>
    </w:rPr>
  </w:style>
  <w:style w:type="character" w:styleId="Hyperlink">
    <w:name w:val="Hyperlink"/>
    <w:basedOn w:val="DefaultParagraphFont"/>
    <w:uiPriority w:val="99"/>
    <w:semiHidden/>
    <w:unhideWhenUsed/>
    <w:rsid w:val="00A24069"/>
    <w:rPr>
      <w:strike w:val="0"/>
      <w:dstrike w:val="0"/>
      <w:color w:val="4C4C4C"/>
      <w:sz w:val="24"/>
      <w:szCs w:val="24"/>
      <w:u w:val="single"/>
      <w:effect w:val="none"/>
      <w:shd w:val="clear" w:color="auto" w:fill="auto"/>
      <w:vertAlign w:val="baseline"/>
    </w:rPr>
  </w:style>
  <w:style w:type="paragraph" w:styleId="NormalWeb">
    <w:name w:val="Normal (Web)"/>
    <w:basedOn w:val="Normal"/>
    <w:uiPriority w:val="99"/>
    <w:semiHidden/>
    <w:unhideWhenUsed/>
    <w:rsid w:val="00A240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897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90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43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846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82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87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98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684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428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577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99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604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8391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762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9240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709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5304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9378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083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543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1417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7003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3279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333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2700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977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79581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029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2317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0756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33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9611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563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4721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957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926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24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4251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852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7593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644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975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398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5303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307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2502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822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6195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21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6147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04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89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26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81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623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2160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5819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1481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12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405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54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98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4144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62900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1109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057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67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00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569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6073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360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429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940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0848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42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05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36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138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1801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07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6153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08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988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65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1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1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01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09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57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25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39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870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4461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4110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6144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223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887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6870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414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6182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7839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352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057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1356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5520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2709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166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255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479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874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3316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2635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605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9546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243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436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205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4552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394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35398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729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814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7139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058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6870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131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7488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9033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8755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922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9739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825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4030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32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7003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794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9330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961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1593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19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5997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169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3744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39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7564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594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1000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7221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715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2756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9954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7786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3349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32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12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26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88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96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851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018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6638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0301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472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492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9556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475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8671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pvs.iub.gov.lv/show/52668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vs.iub.gov.lv/show/536025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3256</Words>
  <Characters>1857</Characters>
  <Application>Microsoft Office Word</Application>
  <DocSecurity>0</DocSecurity>
  <Lines>15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Aizsardzības ministrija</Company>
  <LinksUpToDate>false</LinksUpToDate>
  <CharactersWithSpaces>5103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Agnese Ādmīdiņa</dc:creator>
  <cp:keywords/>
  <dc:description/>
  <cp:lastModifiedBy>Agnese Ādmīdiņa</cp:lastModifiedBy>
  <cp:revision>1</cp:revision>
  <dcterms:created xsi:type="dcterms:W3CDTF">2018-05-08T10:00:00Z</dcterms:created>
  <dcterms:modified xsi:type="dcterms:W3CDTF">2018-05-08T10:00:00Z</dcterms:modified>
</cp:coreProperties>
</file>