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D8A" w:rsidRDefault="00943D8A" w:rsidP="000B6227">
      <w:pPr>
        <w:tabs>
          <w:tab w:val="left" w:pos="3544"/>
        </w:tabs>
        <w:ind w:left="5954"/>
      </w:pPr>
    </w:p>
    <w:p w:rsidR="00927034" w:rsidRPr="005B1B51" w:rsidRDefault="00A156AB" w:rsidP="00A156AB">
      <w:pPr>
        <w:tabs>
          <w:tab w:val="left" w:pos="3544"/>
        </w:tabs>
      </w:pPr>
      <w:r>
        <w:tab/>
      </w:r>
      <w:r>
        <w:tab/>
      </w:r>
      <w:r>
        <w:tab/>
      </w:r>
      <w:r>
        <w:tab/>
      </w:r>
      <w:r>
        <w:tab/>
      </w:r>
      <w:r>
        <w:tab/>
        <w:t xml:space="preserve">         </w:t>
      </w:r>
      <w:r w:rsidR="00E4336A">
        <w:t>Apstiprināts</w:t>
      </w:r>
    </w:p>
    <w:p w:rsidR="00927034" w:rsidRPr="005B1B51" w:rsidRDefault="00A156AB" w:rsidP="00A156AB">
      <w:pPr>
        <w:ind w:left="6237"/>
      </w:pPr>
      <w:r>
        <w:t xml:space="preserve">         </w:t>
      </w:r>
      <w:r w:rsidR="00927034" w:rsidRPr="005B1B51">
        <w:t>Iepirkuma komisijas sēdē</w:t>
      </w:r>
    </w:p>
    <w:p w:rsidR="00927034" w:rsidRDefault="00A156AB" w:rsidP="00A156AB">
      <w:pPr>
        <w:ind w:left="5670" w:firstLine="567"/>
      </w:pPr>
      <w:r>
        <w:t xml:space="preserve">         </w:t>
      </w:r>
      <w:r w:rsidR="00C97A5C">
        <w:t>2018</w:t>
      </w:r>
      <w:r w:rsidR="00927034" w:rsidRPr="009846AF">
        <w:t>.gada</w:t>
      </w:r>
      <w:r>
        <w:t xml:space="preserve"> </w:t>
      </w:r>
      <w:r w:rsidR="00A73356">
        <w:t xml:space="preserve">21.decembra </w:t>
      </w:r>
      <w:r w:rsidR="00E2430D">
        <w:t>sēdē</w:t>
      </w:r>
    </w:p>
    <w:p w:rsidR="007014FB" w:rsidRDefault="007014FB" w:rsidP="00AD33F4">
      <w:pPr>
        <w:widowControl w:val="0"/>
        <w:ind w:left="6946"/>
        <w:jc w:val="center"/>
        <w:rPr>
          <w:b/>
          <w:sz w:val="28"/>
          <w:szCs w:val="28"/>
        </w:rPr>
      </w:pPr>
      <w:bookmarkStart w:id="0" w:name="_Ref138730478"/>
      <w:bookmarkEnd w:id="0"/>
    </w:p>
    <w:p w:rsidR="00927034" w:rsidRPr="00DF777C" w:rsidRDefault="00927034" w:rsidP="00572F95">
      <w:pPr>
        <w:widowControl w:val="0"/>
        <w:jc w:val="center"/>
        <w:rPr>
          <w:b/>
          <w:sz w:val="24"/>
          <w:szCs w:val="24"/>
        </w:rPr>
      </w:pPr>
      <w:r w:rsidRPr="00DF777C">
        <w:rPr>
          <w:b/>
          <w:sz w:val="24"/>
          <w:szCs w:val="24"/>
        </w:rPr>
        <w:t>IEPIRKUMA</w:t>
      </w:r>
    </w:p>
    <w:p w:rsidR="00927034" w:rsidRPr="00DF777C" w:rsidRDefault="00927034" w:rsidP="00572F95">
      <w:pPr>
        <w:widowControl w:val="0"/>
        <w:jc w:val="center"/>
        <w:rPr>
          <w:b/>
          <w:sz w:val="24"/>
          <w:szCs w:val="24"/>
        </w:rPr>
      </w:pPr>
      <w:r w:rsidRPr="00DF777C">
        <w:rPr>
          <w:b/>
          <w:sz w:val="24"/>
          <w:szCs w:val="24"/>
        </w:rPr>
        <w:t>„</w:t>
      </w:r>
      <w:r w:rsidR="00C97A5C">
        <w:rPr>
          <w:b/>
          <w:sz w:val="24"/>
          <w:szCs w:val="24"/>
        </w:rPr>
        <w:t>Laboratorijas</w:t>
      </w:r>
      <w:r w:rsidR="0060227D">
        <w:rPr>
          <w:b/>
          <w:sz w:val="24"/>
          <w:szCs w:val="24"/>
        </w:rPr>
        <w:t xml:space="preserve"> </w:t>
      </w:r>
      <w:r w:rsidR="00B50016" w:rsidRPr="00DF777C">
        <w:rPr>
          <w:b/>
          <w:sz w:val="24"/>
          <w:szCs w:val="24"/>
        </w:rPr>
        <w:t>diagnostiskie</w:t>
      </w:r>
      <w:r w:rsidR="009D048A" w:rsidRPr="00DF777C">
        <w:rPr>
          <w:b/>
          <w:sz w:val="24"/>
          <w:szCs w:val="24"/>
        </w:rPr>
        <w:t xml:space="preserve"> līdzekļi</w:t>
      </w:r>
      <w:r w:rsidRPr="00DF777C">
        <w:rPr>
          <w:b/>
          <w:sz w:val="24"/>
          <w:szCs w:val="24"/>
        </w:rPr>
        <w:t>”</w:t>
      </w:r>
    </w:p>
    <w:p w:rsidR="00927034" w:rsidRPr="00DF777C" w:rsidRDefault="00927034" w:rsidP="00572F95">
      <w:pPr>
        <w:widowControl w:val="0"/>
        <w:jc w:val="center"/>
        <w:rPr>
          <w:b/>
          <w:sz w:val="24"/>
          <w:szCs w:val="24"/>
        </w:rPr>
      </w:pPr>
      <w:r w:rsidRPr="00DF777C">
        <w:rPr>
          <w:b/>
          <w:sz w:val="24"/>
          <w:szCs w:val="24"/>
        </w:rPr>
        <w:t xml:space="preserve">(identifikācijas Nr. ID Nr. AM </w:t>
      </w:r>
      <w:r w:rsidR="000E4997" w:rsidRPr="00DF777C">
        <w:rPr>
          <w:b/>
          <w:sz w:val="24"/>
          <w:szCs w:val="24"/>
        </w:rPr>
        <w:t>NBS</w:t>
      </w:r>
      <w:r w:rsidR="00AA7483">
        <w:rPr>
          <w:b/>
          <w:sz w:val="24"/>
          <w:szCs w:val="24"/>
        </w:rPr>
        <w:t xml:space="preserve"> NP 2018/086 </w:t>
      </w:r>
      <w:r w:rsidRPr="00DF777C">
        <w:rPr>
          <w:b/>
          <w:sz w:val="24"/>
          <w:szCs w:val="24"/>
        </w:rPr>
        <w:t xml:space="preserve">CPV </w:t>
      </w:r>
      <w:r w:rsidR="008D592C" w:rsidRPr="00DF777C">
        <w:rPr>
          <w:b/>
          <w:sz w:val="24"/>
          <w:szCs w:val="24"/>
        </w:rPr>
        <w:t>–</w:t>
      </w:r>
      <w:r w:rsidR="00A73356">
        <w:rPr>
          <w:b/>
          <w:sz w:val="24"/>
          <w:szCs w:val="24"/>
        </w:rPr>
        <w:t>33190000-8</w:t>
      </w:r>
      <w:r w:rsidR="00AA7483">
        <w:rPr>
          <w:b/>
          <w:sz w:val="24"/>
          <w:szCs w:val="24"/>
        </w:rPr>
        <w:t xml:space="preserve"> </w:t>
      </w:r>
      <w:r w:rsidRPr="00DF777C">
        <w:rPr>
          <w:b/>
          <w:sz w:val="24"/>
          <w:szCs w:val="24"/>
        </w:rPr>
        <w:t>)</w:t>
      </w:r>
    </w:p>
    <w:p w:rsidR="00DA106B" w:rsidRPr="00DF777C" w:rsidRDefault="00DA106B" w:rsidP="003E5C77">
      <w:pPr>
        <w:widowControl w:val="0"/>
        <w:jc w:val="center"/>
        <w:rPr>
          <w:b/>
          <w:sz w:val="24"/>
          <w:szCs w:val="24"/>
        </w:rPr>
      </w:pPr>
    </w:p>
    <w:p w:rsidR="00927034" w:rsidRPr="00DF777C" w:rsidRDefault="00927034" w:rsidP="003E5C77">
      <w:pPr>
        <w:widowControl w:val="0"/>
        <w:jc w:val="center"/>
        <w:rPr>
          <w:b/>
          <w:sz w:val="24"/>
          <w:szCs w:val="24"/>
        </w:rPr>
      </w:pPr>
      <w:r w:rsidRPr="00DF777C">
        <w:rPr>
          <w:b/>
          <w:sz w:val="24"/>
          <w:szCs w:val="24"/>
        </w:rPr>
        <w:t>NO</w:t>
      </w:r>
      <w:r w:rsidR="00185496">
        <w:rPr>
          <w:b/>
          <w:sz w:val="24"/>
          <w:szCs w:val="24"/>
        </w:rPr>
        <w:t>LIK</w:t>
      </w:r>
      <w:r w:rsidR="00E2430D" w:rsidRPr="00DF777C">
        <w:rPr>
          <w:b/>
          <w:sz w:val="24"/>
          <w:szCs w:val="24"/>
        </w:rPr>
        <w:t>UMS</w:t>
      </w:r>
    </w:p>
    <w:p w:rsidR="00927034" w:rsidRPr="00DF777C" w:rsidRDefault="00927034" w:rsidP="0048017F">
      <w:pPr>
        <w:tabs>
          <w:tab w:val="left" w:pos="6208"/>
        </w:tabs>
        <w:rPr>
          <w:sz w:val="24"/>
          <w:szCs w:val="24"/>
        </w:rPr>
      </w:pPr>
    </w:p>
    <w:p w:rsidR="00927034" w:rsidRPr="00DF777C" w:rsidRDefault="00927034" w:rsidP="00E94229">
      <w:pPr>
        <w:numPr>
          <w:ilvl w:val="0"/>
          <w:numId w:val="4"/>
        </w:numPr>
        <w:tabs>
          <w:tab w:val="clear" w:pos="360"/>
        </w:tabs>
        <w:spacing w:line="360" w:lineRule="auto"/>
        <w:ind w:left="284" w:hanging="284"/>
        <w:jc w:val="both"/>
        <w:rPr>
          <w:b/>
          <w:sz w:val="24"/>
          <w:szCs w:val="24"/>
        </w:rPr>
      </w:pPr>
      <w:r w:rsidRPr="00DF777C">
        <w:rPr>
          <w:b/>
          <w:sz w:val="24"/>
          <w:szCs w:val="24"/>
        </w:rPr>
        <w:t>PASŪTĪTĀJS, IEPIRKUMA RĪKOTĀJS UN IEPIRKUMA PRETENDENTI</w:t>
      </w:r>
    </w:p>
    <w:p w:rsidR="009D048A" w:rsidRPr="00DF777C" w:rsidRDefault="00927034" w:rsidP="00E94229">
      <w:pPr>
        <w:numPr>
          <w:ilvl w:val="1"/>
          <w:numId w:val="4"/>
        </w:numPr>
        <w:jc w:val="both"/>
        <w:rPr>
          <w:sz w:val="24"/>
          <w:szCs w:val="24"/>
        </w:rPr>
      </w:pPr>
      <w:r w:rsidRPr="00DF777C">
        <w:rPr>
          <w:sz w:val="24"/>
          <w:szCs w:val="24"/>
        </w:rPr>
        <w:t>Iepirkuma</w:t>
      </w:r>
      <w:r w:rsidR="00CD0B0A" w:rsidRPr="00DF777C">
        <w:rPr>
          <w:sz w:val="24"/>
          <w:szCs w:val="24"/>
        </w:rPr>
        <w:t xml:space="preserve"> </w:t>
      </w:r>
      <w:r w:rsidRPr="00DF777C">
        <w:rPr>
          <w:sz w:val="24"/>
          <w:szCs w:val="24"/>
        </w:rPr>
        <w:t>„</w:t>
      </w:r>
      <w:r w:rsidR="00C97A5C">
        <w:rPr>
          <w:sz w:val="24"/>
          <w:szCs w:val="24"/>
        </w:rPr>
        <w:t>Laboratorijas</w:t>
      </w:r>
      <w:r w:rsidR="00B50016" w:rsidRPr="00DF777C">
        <w:rPr>
          <w:sz w:val="24"/>
          <w:szCs w:val="24"/>
        </w:rPr>
        <w:t xml:space="preserve"> diagnostiskie</w:t>
      </w:r>
      <w:r w:rsidR="009D048A" w:rsidRPr="00DF777C">
        <w:rPr>
          <w:sz w:val="24"/>
          <w:szCs w:val="24"/>
        </w:rPr>
        <w:t xml:space="preserve"> līdzekļi</w:t>
      </w:r>
      <w:r w:rsidR="00CD0B0A" w:rsidRPr="00DF777C">
        <w:rPr>
          <w:sz w:val="24"/>
          <w:szCs w:val="24"/>
        </w:rPr>
        <w:t xml:space="preserve">” </w:t>
      </w:r>
      <w:r w:rsidRPr="00DF777C">
        <w:rPr>
          <w:sz w:val="24"/>
          <w:szCs w:val="24"/>
        </w:rPr>
        <w:t>identifikācijas</w:t>
      </w:r>
      <w:r w:rsidR="00CD0B0A" w:rsidRPr="00DF777C">
        <w:rPr>
          <w:sz w:val="24"/>
          <w:szCs w:val="24"/>
        </w:rPr>
        <w:t xml:space="preserve"> </w:t>
      </w:r>
      <w:r w:rsidRPr="00DF777C">
        <w:rPr>
          <w:sz w:val="24"/>
          <w:szCs w:val="24"/>
        </w:rPr>
        <w:t xml:space="preserve">Nr. NP </w:t>
      </w:r>
      <w:r w:rsidR="00C97A5C">
        <w:rPr>
          <w:sz w:val="24"/>
          <w:szCs w:val="24"/>
        </w:rPr>
        <w:t>2018</w:t>
      </w:r>
      <w:r w:rsidRPr="00DF777C">
        <w:rPr>
          <w:sz w:val="24"/>
          <w:szCs w:val="24"/>
        </w:rPr>
        <w:t>/</w:t>
      </w:r>
      <w:r w:rsidR="00AA7483">
        <w:rPr>
          <w:sz w:val="24"/>
          <w:szCs w:val="24"/>
        </w:rPr>
        <w:t>086</w:t>
      </w:r>
    </w:p>
    <w:p w:rsidR="00A83F5D" w:rsidRPr="00DF777C" w:rsidRDefault="00053C54" w:rsidP="00053C54">
      <w:pPr>
        <w:ind w:left="426" w:hanging="284"/>
        <w:jc w:val="both"/>
        <w:rPr>
          <w:sz w:val="24"/>
          <w:szCs w:val="24"/>
        </w:rPr>
      </w:pPr>
      <w:r>
        <w:rPr>
          <w:sz w:val="24"/>
          <w:szCs w:val="24"/>
        </w:rPr>
        <w:t xml:space="preserve">   </w:t>
      </w:r>
      <w:r w:rsidR="00716F53" w:rsidRPr="00DF777C">
        <w:rPr>
          <w:sz w:val="24"/>
          <w:szCs w:val="24"/>
        </w:rPr>
        <w:t xml:space="preserve"> </w:t>
      </w:r>
      <w:r w:rsidR="00927034" w:rsidRPr="00DF777C">
        <w:rPr>
          <w:sz w:val="24"/>
          <w:szCs w:val="24"/>
        </w:rPr>
        <w:t>(turpmāk</w:t>
      </w:r>
      <w:r w:rsidR="002B3D48" w:rsidRPr="00DF777C">
        <w:rPr>
          <w:sz w:val="24"/>
          <w:szCs w:val="24"/>
        </w:rPr>
        <w:t xml:space="preserve"> – prece</w:t>
      </w:r>
      <w:r w:rsidR="00927034" w:rsidRPr="00DF777C">
        <w:rPr>
          <w:sz w:val="24"/>
          <w:szCs w:val="24"/>
        </w:rPr>
        <w:t>), rīkotājs un pasūtītājs: NBS Nodrošinājuma pavēlniecība</w:t>
      </w:r>
      <w:r w:rsidR="002B46EC" w:rsidRPr="00DF777C">
        <w:rPr>
          <w:sz w:val="24"/>
          <w:szCs w:val="24"/>
        </w:rPr>
        <w:t>s štābs</w:t>
      </w:r>
      <w:r w:rsidR="00927034" w:rsidRPr="00DF777C">
        <w:rPr>
          <w:sz w:val="24"/>
          <w:szCs w:val="24"/>
        </w:rPr>
        <w:t xml:space="preserve"> (NP), kas </w:t>
      </w:r>
      <w:r>
        <w:rPr>
          <w:sz w:val="24"/>
          <w:szCs w:val="24"/>
        </w:rPr>
        <w:t xml:space="preserve"> </w:t>
      </w:r>
      <w:r w:rsidR="00927034" w:rsidRPr="00DF777C">
        <w:rPr>
          <w:sz w:val="24"/>
          <w:szCs w:val="24"/>
        </w:rPr>
        <w:t>atrodas Vienības gatvē 56, Rīgā, LV-1004.</w:t>
      </w:r>
    </w:p>
    <w:p w:rsidR="00927034" w:rsidRPr="00053C54" w:rsidRDefault="00927034" w:rsidP="00053C54">
      <w:pPr>
        <w:pStyle w:val="ListParagraph"/>
        <w:numPr>
          <w:ilvl w:val="1"/>
          <w:numId w:val="4"/>
        </w:numPr>
        <w:tabs>
          <w:tab w:val="num" w:pos="709"/>
        </w:tabs>
        <w:jc w:val="both"/>
        <w:rPr>
          <w:sz w:val="24"/>
          <w:szCs w:val="24"/>
        </w:rPr>
      </w:pPr>
      <w:r w:rsidRPr="00053C54">
        <w:rPr>
          <w:sz w:val="24"/>
          <w:szCs w:val="24"/>
        </w:rPr>
        <w:t>Finansējuma avots – valsts budžets (100%).</w:t>
      </w:r>
    </w:p>
    <w:p w:rsidR="00927034" w:rsidRPr="00053C54" w:rsidRDefault="00927034" w:rsidP="00053C54">
      <w:pPr>
        <w:pStyle w:val="ListParagraph"/>
        <w:widowControl w:val="0"/>
        <w:numPr>
          <w:ilvl w:val="1"/>
          <w:numId w:val="4"/>
        </w:numPr>
        <w:jc w:val="both"/>
        <w:rPr>
          <w:sz w:val="24"/>
          <w:szCs w:val="24"/>
        </w:rPr>
      </w:pPr>
      <w:r w:rsidRPr="00053C54">
        <w:rPr>
          <w:sz w:val="24"/>
          <w:szCs w:val="24"/>
        </w:rPr>
        <w:t>Kontaktpersona,</w:t>
      </w:r>
      <w:r w:rsidR="00CD0B0A" w:rsidRPr="00053C54">
        <w:rPr>
          <w:sz w:val="24"/>
          <w:szCs w:val="24"/>
        </w:rPr>
        <w:t xml:space="preserve"> </w:t>
      </w:r>
      <w:r w:rsidRPr="00053C54">
        <w:rPr>
          <w:sz w:val="24"/>
          <w:szCs w:val="24"/>
        </w:rPr>
        <w:t>kura sniedz organizatorisku informāciju par iepirkumu: NBS NP štāba</w:t>
      </w:r>
      <w:r w:rsidR="00B50016" w:rsidRPr="00053C54">
        <w:rPr>
          <w:sz w:val="24"/>
          <w:szCs w:val="24"/>
        </w:rPr>
        <w:t xml:space="preserve"> </w:t>
      </w:r>
      <w:r w:rsidR="00053C54" w:rsidRPr="00053C54">
        <w:rPr>
          <w:sz w:val="24"/>
          <w:szCs w:val="24"/>
        </w:rPr>
        <w:t xml:space="preserve">  </w:t>
      </w:r>
      <w:r w:rsidRPr="00053C54">
        <w:rPr>
          <w:sz w:val="24"/>
          <w:szCs w:val="24"/>
        </w:rPr>
        <w:t xml:space="preserve">Apgādes (G-4) pārvaldes Iepirkumu un līgumu daļas </w:t>
      </w:r>
      <w:r w:rsidR="00E2430D" w:rsidRPr="00053C54">
        <w:rPr>
          <w:sz w:val="24"/>
          <w:szCs w:val="24"/>
        </w:rPr>
        <w:t xml:space="preserve">vecākā </w:t>
      </w:r>
      <w:r w:rsidR="007D4DD2" w:rsidRPr="00053C54">
        <w:rPr>
          <w:sz w:val="24"/>
          <w:szCs w:val="24"/>
        </w:rPr>
        <w:t xml:space="preserve">iepirkumu </w:t>
      </w:r>
      <w:r w:rsidRPr="00053C54">
        <w:rPr>
          <w:sz w:val="24"/>
          <w:szCs w:val="24"/>
        </w:rPr>
        <w:t xml:space="preserve">speciāliste </w:t>
      </w:r>
      <w:r w:rsidR="007D4DD2" w:rsidRPr="00053C54">
        <w:rPr>
          <w:sz w:val="24"/>
          <w:szCs w:val="24"/>
        </w:rPr>
        <w:t xml:space="preserve">civilā darbiniece Ruta Melbārzde, </w:t>
      </w:r>
      <w:r w:rsidRPr="00053C54">
        <w:rPr>
          <w:sz w:val="24"/>
          <w:szCs w:val="24"/>
        </w:rPr>
        <w:t>e</w:t>
      </w:r>
      <w:r w:rsidRPr="00053C54">
        <w:rPr>
          <w:sz w:val="24"/>
          <w:szCs w:val="24"/>
        </w:rPr>
        <w:noBreakHyphen/>
        <w:t xml:space="preserve">pasts: </w:t>
      </w:r>
      <w:hyperlink r:id="rId8" w:history="1">
        <w:r w:rsidR="007D4DD2" w:rsidRPr="00053C54">
          <w:rPr>
            <w:rStyle w:val="Hyperlink"/>
            <w:sz w:val="24"/>
            <w:szCs w:val="24"/>
          </w:rPr>
          <w:t>ruta.melbarzde@mil.lv</w:t>
        </w:r>
      </w:hyperlink>
      <w:r w:rsidR="009D048A" w:rsidRPr="00053C54">
        <w:rPr>
          <w:sz w:val="24"/>
          <w:szCs w:val="24"/>
        </w:rPr>
        <w:t>, tālrunis: 6789</w:t>
      </w:r>
      <w:r w:rsidR="007D4DD2" w:rsidRPr="00053C54">
        <w:rPr>
          <w:sz w:val="24"/>
          <w:szCs w:val="24"/>
        </w:rPr>
        <w:t>2615</w:t>
      </w:r>
      <w:r w:rsidRPr="00053C54">
        <w:rPr>
          <w:sz w:val="24"/>
          <w:szCs w:val="24"/>
        </w:rPr>
        <w:t>, fakss</w:t>
      </w:r>
      <w:r w:rsidR="007D4DD2" w:rsidRPr="00053C54">
        <w:rPr>
          <w:sz w:val="24"/>
          <w:szCs w:val="24"/>
        </w:rPr>
        <w:t>: 67892602</w:t>
      </w:r>
      <w:r w:rsidRPr="00053C54">
        <w:rPr>
          <w:sz w:val="24"/>
          <w:szCs w:val="24"/>
        </w:rPr>
        <w:t>.</w:t>
      </w:r>
    </w:p>
    <w:p w:rsidR="00DF777C" w:rsidRPr="00EC2868" w:rsidRDefault="00EC2868" w:rsidP="00EC2868">
      <w:pPr>
        <w:numPr>
          <w:ilvl w:val="0"/>
          <w:numId w:val="4"/>
        </w:numPr>
        <w:ind w:left="360" w:right="-283" w:hanging="360"/>
        <w:rPr>
          <w:b/>
          <w:caps/>
          <w:sz w:val="24"/>
          <w:szCs w:val="24"/>
        </w:rPr>
      </w:pPr>
      <w:r w:rsidRPr="00EC2868">
        <w:rPr>
          <w:b/>
          <w:caps/>
          <w:sz w:val="24"/>
          <w:szCs w:val="24"/>
        </w:rPr>
        <w:t>IEPIRKUMA PRIEKŠMETS, APJOMS, PIEGĀDES VIETA UN IEPIRKUMA IZPILDES NOTEIKUMI</w:t>
      </w:r>
    </w:p>
    <w:p w:rsidR="00DF777C" w:rsidRDefault="00DF777C" w:rsidP="00A47243">
      <w:pPr>
        <w:pStyle w:val="ListParagraph"/>
        <w:numPr>
          <w:ilvl w:val="1"/>
          <w:numId w:val="4"/>
        </w:numPr>
        <w:tabs>
          <w:tab w:val="num" w:pos="716"/>
        </w:tabs>
        <w:ind w:right="43"/>
        <w:jc w:val="both"/>
        <w:rPr>
          <w:sz w:val="24"/>
          <w:szCs w:val="24"/>
        </w:rPr>
      </w:pPr>
      <w:r w:rsidRPr="00EC2868">
        <w:rPr>
          <w:sz w:val="24"/>
          <w:szCs w:val="24"/>
        </w:rPr>
        <w:t>Iepirkuma</w:t>
      </w:r>
      <w:r w:rsidR="00C97A5C">
        <w:rPr>
          <w:sz w:val="24"/>
          <w:szCs w:val="24"/>
        </w:rPr>
        <w:t xml:space="preserve"> priekšmets – laboratorijas</w:t>
      </w:r>
      <w:r w:rsidRPr="00EC2868">
        <w:rPr>
          <w:sz w:val="24"/>
          <w:szCs w:val="24"/>
        </w:rPr>
        <w:t xml:space="preserve"> diagnostiskie līdzekļi</w:t>
      </w:r>
      <w:r w:rsidRPr="00EC2868">
        <w:rPr>
          <w:rFonts w:eastAsia="Calibri"/>
          <w:sz w:val="24"/>
          <w:szCs w:val="24"/>
          <w:lang w:eastAsia="en-US"/>
        </w:rPr>
        <w:t>, turpmāk tekstā ”Prece</w:t>
      </w:r>
      <w:r w:rsidR="00185496" w:rsidRPr="00EC2868">
        <w:rPr>
          <w:rFonts w:eastAsia="Calibri"/>
          <w:sz w:val="24"/>
          <w:szCs w:val="24"/>
          <w:lang w:eastAsia="en-US"/>
        </w:rPr>
        <w:t>”</w:t>
      </w:r>
      <w:r w:rsidRPr="00EC2868">
        <w:rPr>
          <w:sz w:val="24"/>
          <w:szCs w:val="24"/>
        </w:rPr>
        <w:t xml:space="preserve"> saskaņā ar tehnisko</w:t>
      </w:r>
      <w:r w:rsidR="00A566CA">
        <w:rPr>
          <w:sz w:val="24"/>
          <w:szCs w:val="24"/>
        </w:rPr>
        <w:t xml:space="preserve"> specifikāciju (2. Pielikums)</w:t>
      </w:r>
      <w:r w:rsidR="00A47243">
        <w:rPr>
          <w:sz w:val="24"/>
          <w:szCs w:val="24"/>
        </w:rPr>
        <w:t xml:space="preserve">, kas sastāv no </w:t>
      </w:r>
      <w:r w:rsidR="00C97A5C">
        <w:rPr>
          <w:sz w:val="24"/>
          <w:szCs w:val="24"/>
        </w:rPr>
        <w:t xml:space="preserve">6 daļām </w:t>
      </w:r>
      <w:r w:rsidR="00A566CA">
        <w:rPr>
          <w:sz w:val="24"/>
          <w:szCs w:val="24"/>
        </w:rPr>
        <w:t>ar 22</w:t>
      </w:r>
      <w:r w:rsidR="00A47243" w:rsidRPr="00185496">
        <w:rPr>
          <w:sz w:val="24"/>
          <w:szCs w:val="24"/>
        </w:rPr>
        <w:t xml:space="preserve"> iepirkuma priekšmetiem</w:t>
      </w:r>
      <w:r w:rsidR="00A566CA">
        <w:rPr>
          <w:sz w:val="24"/>
          <w:szCs w:val="24"/>
        </w:rPr>
        <w:t>, no kuriem 4. daļa “Komplekts sifilisa ekspresdiagnostikai” uzskatāma kā viens iepirkuma priekšmets</w:t>
      </w:r>
      <w:r w:rsidR="00AA7483">
        <w:rPr>
          <w:sz w:val="24"/>
          <w:szCs w:val="24"/>
        </w:rPr>
        <w:t xml:space="preserve"> (komplekts)</w:t>
      </w:r>
      <w:r w:rsidR="00A566CA">
        <w:rPr>
          <w:sz w:val="24"/>
          <w:szCs w:val="24"/>
        </w:rPr>
        <w:t xml:space="preserve">.  </w:t>
      </w:r>
    </w:p>
    <w:p w:rsidR="00DE67AB" w:rsidRPr="00EC2868" w:rsidRDefault="00DE67AB" w:rsidP="00A47243">
      <w:pPr>
        <w:pStyle w:val="ListParagraph"/>
        <w:numPr>
          <w:ilvl w:val="1"/>
          <w:numId w:val="4"/>
        </w:numPr>
        <w:tabs>
          <w:tab w:val="num" w:pos="716"/>
        </w:tabs>
        <w:ind w:right="43"/>
        <w:jc w:val="both"/>
        <w:rPr>
          <w:sz w:val="24"/>
          <w:szCs w:val="24"/>
        </w:rPr>
      </w:pPr>
      <w:r>
        <w:rPr>
          <w:sz w:val="24"/>
          <w:szCs w:val="24"/>
        </w:rPr>
        <w:t>Iepirkuma ietvaros tiks slēgts preču piegādes līgums ar termiņu uz 2</w:t>
      </w:r>
      <w:r w:rsidR="00F43A63">
        <w:rPr>
          <w:sz w:val="24"/>
          <w:szCs w:val="24"/>
        </w:rPr>
        <w:t xml:space="preserve"> </w:t>
      </w:r>
      <w:r>
        <w:rPr>
          <w:sz w:val="24"/>
          <w:szCs w:val="24"/>
        </w:rPr>
        <w:t>(diviem) gadiem, skaitot no līguma reģistrācijas pie Pasūtītāja</w:t>
      </w:r>
      <w:r w:rsidR="00F43A63">
        <w:rPr>
          <w:sz w:val="24"/>
          <w:szCs w:val="24"/>
        </w:rPr>
        <w:t xml:space="preserve"> dienas. </w:t>
      </w:r>
    </w:p>
    <w:p w:rsidR="00185496" w:rsidRDefault="00185496" w:rsidP="00185496">
      <w:pPr>
        <w:numPr>
          <w:ilvl w:val="1"/>
          <w:numId w:val="4"/>
        </w:numPr>
        <w:tabs>
          <w:tab w:val="num" w:pos="716"/>
        </w:tabs>
        <w:jc w:val="both"/>
        <w:rPr>
          <w:sz w:val="24"/>
          <w:szCs w:val="24"/>
        </w:rPr>
      </w:pPr>
      <w:r w:rsidRPr="00185496">
        <w:rPr>
          <w:sz w:val="24"/>
          <w:szCs w:val="24"/>
        </w:rPr>
        <w:t xml:space="preserve">Pretendents var iesniegt piedāvājumu par </w:t>
      </w:r>
      <w:r w:rsidR="00A87502">
        <w:rPr>
          <w:sz w:val="24"/>
          <w:szCs w:val="24"/>
        </w:rPr>
        <w:t xml:space="preserve">katras iepirkuma daļas </w:t>
      </w:r>
      <w:r w:rsidRPr="00185496">
        <w:rPr>
          <w:sz w:val="24"/>
          <w:szCs w:val="24"/>
        </w:rPr>
        <w:t>katru iepirkuma priekšmetu atsevišķi, izņemot Komplektu si</w:t>
      </w:r>
      <w:r>
        <w:rPr>
          <w:sz w:val="24"/>
          <w:szCs w:val="24"/>
        </w:rPr>
        <w:t xml:space="preserve">filisa </w:t>
      </w:r>
      <w:r w:rsidR="00A87502">
        <w:rPr>
          <w:sz w:val="24"/>
          <w:szCs w:val="24"/>
        </w:rPr>
        <w:t>ekspres</w:t>
      </w:r>
      <w:r w:rsidR="00E1602B">
        <w:rPr>
          <w:sz w:val="24"/>
          <w:szCs w:val="24"/>
        </w:rPr>
        <w:t xml:space="preserve"> </w:t>
      </w:r>
      <w:r>
        <w:rPr>
          <w:sz w:val="24"/>
          <w:szCs w:val="24"/>
        </w:rPr>
        <w:t>diagnostikai, kuras</w:t>
      </w:r>
      <w:r w:rsidRPr="00185496">
        <w:rPr>
          <w:sz w:val="24"/>
          <w:szCs w:val="24"/>
        </w:rPr>
        <w:t xml:space="preserve"> jāpiedāvā kopā vi</w:t>
      </w:r>
      <w:r w:rsidR="00A87502">
        <w:rPr>
          <w:sz w:val="24"/>
          <w:szCs w:val="24"/>
        </w:rPr>
        <w:t>sas pozīcijas no viena ražotāja un</w:t>
      </w:r>
      <w:r w:rsidR="00AA7483">
        <w:rPr>
          <w:sz w:val="24"/>
          <w:szCs w:val="24"/>
        </w:rPr>
        <w:t xml:space="preserve"> pozīcija</w:t>
      </w:r>
      <w:r w:rsidR="00481023">
        <w:rPr>
          <w:sz w:val="24"/>
          <w:szCs w:val="24"/>
        </w:rPr>
        <w:t>s</w:t>
      </w:r>
      <w:r>
        <w:rPr>
          <w:sz w:val="24"/>
          <w:szCs w:val="24"/>
        </w:rPr>
        <w:t xml:space="preserve"> </w:t>
      </w:r>
      <w:r w:rsidR="00AA7483">
        <w:rPr>
          <w:sz w:val="24"/>
          <w:szCs w:val="24"/>
        </w:rPr>
        <w:t xml:space="preserve">(komplekts). </w:t>
      </w:r>
    </w:p>
    <w:p w:rsidR="00DF777C" w:rsidRDefault="00DF777C" w:rsidP="0042464F">
      <w:pPr>
        <w:numPr>
          <w:ilvl w:val="1"/>
          <w:numId w:val="4"/>
        </w:numPr>
        <w:ind w:left="709" w:hanging="709"/>
        <w:jc w:val="both"/>
        <w:rPr>
          <w:sz w:val="24"/>
          <w:szCs w:val="24"/>
        </w:rPr>
      </w:pPr>
      <w:r w:rsidRPr="00DF777C">
        <w:rPr>
          <w:sz w:val="24"/>
          <w:szCs w:val="24"/>
        </w:rPr>
        <w:t>Pretendents var iesniegt tikai vienu piedāvājuma variantu.</w:t>
      </w:r>
    </w:p>
    <w:p w:rsidR="0042464F" w:rsidRPr="0042464F" w:rsidRDefault="00EC2868" w:rsidP="0042464F">
      <w:pPr>
        <w:ind w:left="426" w:hanging="426"/>
        <w:jc w:val="both"/>
        <w:rPr>
          <w:sz w:val="24"/>
          <w:szCs w:val="24"/>
        </w:rPr>
      </w:pPr>
      <w:r>
        <w:rPr>
          <w:sz w:val="24"/>
          <w:szCs w:val="24"/>
        </w:rPr>
        <w:t>2.5</w:t>
      </w:r>
      <w:r w:rsidR="0042464F">
        <w:rPr>
          <w:sz w:val="24"/>
          <w:szCs w:val="24"/>
        </w:rPr>
        <w:t xml:space="preserve">. </w:t>
      </w:r>
      <w:r w:rsidR="0042464F" w:rsidRPr="0042464F">
        <w:rPr>
          <w:sz w:val="24"/>
          <w:szCs w:val="24"/>
        </w:rPr>
        <w:t xml:space="preserve">Preces piegādes termiņš ne vairāk kā 14 (četrpadsmit) kalendāro dienu laikā no pasūtījuma </w:t>
      </w:r>
      <w:r w:rsidR="0042464F">
        <w:rPr>
          <w:sz w:val="24"/>
          <w:szCs w:val="24"/>
        </w:rPr>
        <w:t xml:space="preserve">    </w:t>
      </w:r>
      <w:r w:rsidR="0042464F" w:rsidRPr="0042464F">
        <w:rPr>
          <w:sz w:val="24"/>
          <w:szCs w:val="24"/>
        </w:rPr>
        <w:t>vēstules (faksa sūtījums) nosūtīšanas dienas.</w:t>
      </w:r>
    </w:p>
    <w:p w:rsidR="0042464F" w:rsidRPr="0042464F" w:rsidRDefault="00EC2868" w:rsidP="0042464F">
      <w:pPr>
        <w:ind w:left="426" w:hanging="426"/>
        <w:jc w:val="both"/>
        <w:rPr>
          <w:sz w:val="24"/>
          <w:szCs w:val="24"/>
        </w:rPr>
      </w:pPr>
      <w:r>
        <w:rPr>
          <w:sz w:val="24"/>
          <w:szCs w:val="24"/>
        </w:rPr>
        <w:t>2.6</w:t>
      </w:r>
      <w:r w:rsidR="0042464F" w:rsidRPr="0042464F">
        <w:rPr>
          <w:sz w:val="24"/>
          <w:szCs w:val="24"/>
        </w:rPr>
        <w:t>. Preces piegādes vieta: NBS NP Apgādes pakalpojuma ce</w:t>
      </w:r>
      <w:r w:rsidR="0042464F">
        <w:rPr>
          <w:sz w:val="24"/>
          <w:szCs w:val="24"/>
        </w:rPr>
        <w:t xml:space="preserve">ntra (APC) Medicīnas iekārtu un </w:t>
      </w:r>
      <w:r w:rsidR="0042464F" w:rsidRPr="0042464F">
        <w:rPr>
          <w:sz w:val="24"/>
          <w:szCs w:val="24"/>
        </w:rPr>
        <w:t xml:space="preserve">medikamentu noliktava, </w:t>
      </w:r>
      <w:proofErr w:type="spellStart"/>
      <w:r w:rsidR="0042464F" w:rsidRPr="0042464F">
        <w:rPr>
          <w:sz w:val="24"/>
          <w:szCs w:val="24"/>
        </w:rPr>
        <w:t>Kadaga</w:t>
      </w:r>
      <w:proofErr w:type="spellEnd"/>
      <w:r w:rsidR="0042464F" w:rsidRPr="0042464F">
        <w:rPr>
          <w:sz w:val="24"/>
          <w:szCs w:val="24"/>
        </w:rPr>
        <w:t>, Ādažu novads, LV-2103.</w:t>
      </w:r>
    </w:p>
    <w:p w:rsidR="0042464F" w:rsidRPr="00EC2868" w:rsidRDefault="00EC2868" w:rsidP="00EC2868">
      <w:pPr>
        <w:ind w:left="426" w:hanging="426"/>
        <w:jc w:val="both"/>
        <w:rPr>
          <w:sz w:val="24"/>
          <w:szCs w:val="24"/>
        </w:rPr>
      </w:pPr>
      <w:r>
        <w:rPr>
          <w:sz w:val="24"/>
          <w:szCs w:val="24"/>
        </w:rPr>
        <w:t xml:space="preserve">2.7. </w:t>
      </w:r>
      <w:r w:rsidR="0042464F" w:rsidRPr="00EC2868">
        <w:rPr>
          <w:sz w:val="24"/>
          <w:szCs w:val="24"/>
        </w:rPr>
        <w:t>Nekvalitatīvas vai līguma noteikumiem un tehniskās specifikācijas prasībām neatbilstošas preces apmaiņas termiņš ne vairāk par 14 (četrpadsmit) kalendāro dienu laikā no akta par konstatētajiem trūkumiem sastādīšanas dienas.</w:t>
      </w:r>
    </w:p>
    <w:p w:rsidR="00EC2868" w:rsidRPr="00EC2868" w:rsidRDefault="0042464F" w:rsidP="00EC2868">
      <w:pPr>
        <w:pStyle w:val="ListParagraph"/>
        <w:numPr>
          <w:ilvl w:val="1"/>
          <w:numId w:val="36"/>
        </w:numPr>
        <w:ind w:right="43" w:hanging="502"/>
        <w:jc w:val="both"/>
        <w:rPr>
          <w:rFonts w:eastAsia="Calibri"/>
          <w:sz w:val="24"/>
          <w:szCs w:val="24"/>
          <w:lang w:eastAsia="en-US"/>
        </w:rPr>
      </w:pPr>
      <w:r w:rsidRPr="00EC2868">
        <w:rPr>
          <w:sz w:val="24"/>
          <w:szCs w:val="24"/>
        </w:rPr>
        <w:t>Piegādāto preču derīguma termiņam pieg</w:t>
      </w:r>
      <w:r w:rsidR="00A87502">
        <w:rPr>
          <w:sz w:val="24"/>
          <w:szCs w:val="24"/>
        </w:rPr>
        <w:t>ādes dienā jābūt ne mazākam par 1 gadu</w:t>
      </w:r>
      <w:r w:rsidRPr="00EC2868">
        <w:rPr>
          <w:sz w:val="24"/>
          <w:szCs w:val="24"/>
        </w:rPr>
        <w:t xml:space="preserve"> no Ražotāja noteiktā kopējā derīguma termiņa, izņemot gadījumus kad Ražotājs nenodrošina Piegādātāju </w:t>
      </w:r>
      <w:r w:rsidR="00EC2868" w:rsidRPr="00EC2868">
        <w:rPr>
          <w:rFonts w:eastAsia="Calibri"/>
          <w:sz w:val="24"/>
          <w:szCs w:val="24"/>
          <w:lang w:eastAsia="en-US"/>
        </w:rPr>
        <w:t>ar noteikto preces derīguma termiņ</w:t>
      </w:r>
      <w:r w:rsidR="00A87502">
        <w:rPr>
          <w:rFonts w:eastAsia="Calibri"/>
          <w:sz w:val="24"/>
          <w:szCs w:val="24"/>
          <w:lang w:eastAsia="en-US"/>
        </w:rPr>
        <w:t>u, tas nedrīkst būt mazāks par 3</w:t>
      </w:r>
      <w:r w:rsidR="00EC2868" w:rsidRPr="00EC2868">
        <w:rPr>
          <w:rFonts w:eastAsia="Calibri"/>
          <w:sz w:val="24"/>
          <w:szCs w:val="24"/>
          <w:lang w:eastAsia="en-US"/>
        </w:rPr>
        <w:t xml:space="preserve"> (</w:t>
      </w:r>
      <w:r w:rsidR="00481023">
        <w:rPr>
          <w:rFonts w:eastAsia="Calibri"/>
          <w:sz w:val="24"/>
          <w:szCs w:val="24"/>
          <w:lang w:eastAsia="en-US"/>
        </w:rPr>
        <w:t>trīs</w:t>
      </w:r>
      <w:r w:rsidR="00EC2868" w:rsidRPr="00EC2868">
        <w:rPr>
          <w:rFonts w:eastAsia="Calibri"/>
          <w:sz w:val="24"/>
          <w:szCs w:val="24"/>
          <w:lang w:eastAsia="en-US"/>
        </w:rPr>
        <w:t xml:space="preserve">) mēnešiem. </w:t>
      </w:r>
    </w:p>
    <w:p w:rsidR="00EC2868" w:rsidRPr="00DF777C" w:rsidRDefault="00EC2868" w:rsidP="00EC2868">
      <w:pPr>
        <w:ind w:left="426" w:right="43" w:hanging="426"/>
        <w:jc w:val="both"/>
        <w:rPr>
          <w:rFonts w:eastAsia="Calibri"/>
          <w:sz w:val="24"/>
          <w:szCs w:val="24"/>
          <w:lang w:eastAsia="en-US"/>
        </w:rPr>
      </w:pPr>
      <w:r>
        <w:rPr>
          <w:rFonts w:eastAsia="Calibri"/>
          <w:sz w:val="24"/>
          <w:szCs w:val="24"/>
          <w:lang w:eastAsia="en-US"/>
        </w:rPr>
        <w:t xml:space="preserve">2.9. </w:t>
      </w:r>
      <w:r w:rsidRPr="00DF777C">
        <w:rPr>
          <w:rFonts w:eastAsia="Calibri"/>
          <w:sz w:val="24"/>
          <w:szCs w:val="24"/>
          <w:lang w:eastAsia="en-US"/>
        </w:rPr>
        <w:t>Līguma darbības termiņš: no Līguma slēgšanas dienas līdz</w:t>
      </w:r>
      <w:r w:rsidR="00AA7483">
        <w:rPr>
          <w:rFonts w:eastAsia="Calibri"/>
          <w:sz w:val="24"/>
          <w:szCs w:val="24"/>
          <w:lang w:eastAsia="en-US"/>
        </w:rPr>
        <w:t xml:space="preserve"> pilnīgai Līguma summas apguvei</w:t>
      </w:r>
      <w:r w:rsidRPr="00DF777C">
        <w:rPr>
          <w:rFonts w:eastAsia="Calibri"/>
          <w:sz w:val="24"/>
          <w:szCs w:val="24"/>
          <w:lang w:eastAsia="en-US"/>
        </w:rPr>
        <w:t>.</w:t>
      </w:r>
    </w:p>
    <w:p w:rsidR="0042464F" w:rsidRPr="00EC2868" w:rsidRDefault="00EC2868" w:rsidP="00EC2868">
      <w:pPr>
        <w:ind w:left="426" w:right="43" w:hanging="426"/>
        <w:jc w:val="both"/>
        <w:rPr>
          <w:rFonts w:eastAsia="Calibri"/>
          <w:sz w:val="24"/>
          <w:szCs w:val="24"/>
          <w:lang w:eastAsia="en-US"/>
        </w:rPr>
      </w:pPr>
      <w:r>
        <w:rPr>
          <w:rFonts w:eastAsia="Calibri"/>
          <w:sz w:val="24"/>
          <w:szCs w:val="24"/>
          <w:lang w:eastAsia="en-US"/>
        </w:rPr>
        <w:t>2.10</w:t>
      </w:r>
      <w:r w:rsidRPr="00DF777C">
        <w:rPr>
          <w:rFonts w:eastAsia="Calibri"/>
          <w:sz w:val="24"/>
          <w:szCs w:val="24"/>
          <w:lang w:eastAsia="en-US"/>
        </w:rPr>
        <w:t>. Līguma slēgšanas tiesības tiks piešķirtas pretendentam, kurš būs iesniedzis Nolikumam un tehniskās specifikācijas prasībām atbilstošu piedāvājumu ar zemāko piedāvāto iepirkuma prie</w:t>
      </w:r>
      <w:r w:rsidR="000D57FD">
        <w:rPr>
          <w:rFonts w:eastAsia="Calibri"/>
          <w:sz w:val="24"/>
          <w:szCs w:val="24"/>
          <w:lang w:eastAsia="en-US"/>
        </w:rPr>
        <w:t>kšmeta cenu</w:t>
      </w:r>
      <w:r w:rsidR="00481023">
        <w:rPr>
          <w:rFonts w:eastAsia="Calibri"/>
          <w:sz w:val="24"/>
          <w:szCs w:val="24"/>
          <w:lang w:eastAsia="en-US"/>
        </w:rPr>
        <w:t>. C</w:t>
      </w:r>
      <w:r w:rsidR="000D57FD">
        <w:rPr>
          <w:rFonts w:eastAsia="Calibri"/>
          <w:sz w:val="24"/>
          <w:szCs w:val="24"/>
          <w:lang w:eastAsia="en-US"/>
        </w:rPr>
        <w:t>itiem kritērijiem nav būtiskas nozīmes piedāvājumu izvēlē (PIL 51. pants, ceturtais punkts).</w:t>
      </w:r>
    </w:p>
    <w:p w:rsidR="00DF777C" w:rsidRPr="00DF777C" w:rsidRDefault="00DF777C" w:rsidP="00DF777C">
      <w:pPr>
        <w:widowControl w:val="0"/>
        <w:jc w:val="both"/>
        <w:rPr>
          <w:sz w:val="24"/>
          <w:szCs w:val="24"/>
        </w:rPr>
      </w:pPr>
    </w:p>
    <w:p w:rsidR="00DF777C" w:rsidRPr="00EC2868" w:rsidRDefault="00DF777C" w:rsidP="00EC2868">
      <w:pPr>
        <w:pStyle w:val="ListParagraph"/>
        <w:widowControl w:val="0"/>
        <w:numPr>
          <w:ilvl w:val="0"/>
          <w:numId w:val="36"/>
        </w:numPr>
        <w:jc w:val="both"/>
        <w:rPr>
          <w:b/>
          <w:sz w:val="24"/>
          <w:szCs w:val="24"/>
        </w:rPr>
      </w:pPr>
      <w:r w:rsidRPr="00EC2868">
        <w:rPr>
          <w:b/>
          <w:sz w:val="24"/>
          <w:szCs w:val="24"/>
        </w:rPr>
        <w:t>PIEDĀVĀJUMU IESNIEGŠANAS VIETA UN TERMIŅŠ</w:t>
      </w:r>
    </w:p>
    <w:p w:rsidR="00DF777C" w:rsidRPr="00DF777C" w:rsidRDefault="00053C54" w:rsidP="00053C54">
      <w:pPr>
        <w:pStyle w:val="BodyTextIndent3"/>
        <w:numPr>
          <w:ilvl w:val="1"/>
          <w:numId w:val="37"/>
        </w:numPr>
        <w:rPr>
          <w:szCs w:val="24"/>
        </w:rPr>
      </w:pPr>
      <w:r>
        <w:rPr>
          <w:szCs w:val="24"/>
        </w:rPr>
        <w:t xml:space="preserve"> </w:t>
      </w:r>
      <w:r w:rsidR="00DF777C" w:rsidRPr="00DF777C">
        <w:rPr>
          <w:szCs w:val="24"/>
        </w:rPr>
        <w:t xml:space="preserve">Piedāvājumu iesniegšanas termiņš ir </w:t>
      </w:r>
      <w:r w:rsidR="00AA7483">
        <w:rPr>
          <w:b/>
          <w:szCs w:val="24"/>
        </w:rPr>
        <w:t>2019</w:t>
      </w:r>
      <w:r w:rsidR="00DF777C" w:rsidRPr="00DF777C">
        <w:rPr>
          <w:b/>
          <w:szCs w:val="24"/>
        </w:rPr>
        <w:t>.gada</w:t>
      </w:r>
      <w:r w:rsidR="00911C17">
        <w:rPr>
          <w:b/>
          <w:szCs w:val="24"/>
        </w:rPr>
        <w:t xml:space="preserve"> 7</w:t>
      </w:r>
      <w:bookmarkStart w:id="1" w:name="_GoBack"/>
      <w:bookmarkEnd w:id="1"/>
      <w:r w:rsidR="00A73356">
        <w:rPr>
          <w:b/>
          <w:szCs w:val="24"/>
        </w:rPr>
        <w:t xml:space="preserve">. janvāris </w:t>
      </w:r>
      <w:r w:rsidR="00DF777C" w:rsidRPr="00DF777C">
        <w:rPr>
          <w:b/>
          <w:szCs w:val="24"/>
        </w:rPr>
        <w:t>plkst. 1</w:t>
      </w:r>
      <w:r w:rsidR="00EC2868">
        <w:rPr>
          <w:b/>
          <w:szCs w:val="24"/>
        </w:rPr>
        <w:t>0</w:t>
      </w:r>
      <w:r w:rsidR="00DF777C" w:rsidRPr="00DF777C">
        <w:rPr>
          <w:b/>
          <w:szCs w:val="24"/>
          <w:vertAlign w:val="superscript"/>
        </w:rPr>
        <w:t>00</w:t>
      </w:r>
      <w:r w:rsidR="00DF777C" w:rsidRPr="00DF777C">
        <w:rPr>
          <w:szCs w:val="24"/>
        </w:rPr>
        <w:t xml:space="preserve">, NBS Nodrošinājuma pavēlniecības štāba Apgādes pārvaldes Iepirkumu un līgumu daļā (226.kab.), </w:t>
      </w:r>
      <w:r w:rsidR="00DF777C" w:rsidRPr="00DF777C">
        <w:rPr>
          <w:szCs w:val="24"/>
        </w:rPr>
        <w:lastRenderedPageBreak/>
        <w:t>Vienības gatvē 56, Rīgā, LV – 1004. Pretendentu piedāvājumi, kas iesniegti pēc šī termiņa, netiek atvērti un neatvērti tiek nosūtīti atpakaļ iesniedzējam.</w:t>
      </w:r>
    </w:p>
    <w:p w:rsidR="00DF777C" w:rsidRPr="00053C54" w:rsidRDefault="00053C54" w:rsidP="00053C54">
      <w:pPr>
        <w:pStyle w:val="ListParagraph"/>
        <w:widowControl w:val="0"/>
        <w:numPr>
          <w:ilvl w:val="1"/>
          <w:numId w:val="37"/>
        </w:numPr>
        <w:jc w:val="both"/>
        <w:rPr>
          <w:sz w:val="24"/>
          <w:szCs w:val="24"/>
        </w:rPr>
      </w:pPr>
      <w:r>
        <w:rPr>
          <w:sz w:val="24"/>
          <w:szCs w:val="24"/>
        </w:rPr>
        <w:t xml:space="preserve"> </w:t>
      </w:r>
      <w:r w:rsidR="00DF777C" w:rsidRPr="00053C54">
        <w:rPr>
          <w:sz w:val="24"/>
          <w:szCs w:val="24"/>
        </w:rPr>
        <w:t xml:space="preserve">Pretendents piedāvājumu var iesniegt personīgi vai nosūtīt pa pastu. </w:t>
      </w:r>
      <w:r w:rsidR="007974A0" w:rsidRPr="00053C54">
        <w:rPr>
          <w:sz w:val="24"/>
          <w:szCs w:val="24"/>
        </w:rPr>
        <w:t>Ja pretendents no</w:t>
      </w:r>
      <w:r w:rsidR="00DF777C" w:rsidRPr="00053C54">
        <w:rPr>
          <w:sz w:val="24"/>
          <w:szCs w:val="24"/>
        </w:rPr>
        <w:t xml:space="preserve">sūta </w:t>
      </w:r>
      <w:r w:rsidRPr="00053C54">
        <w:rPr>
          <w:sz w:val="24"/>
          <w:szCs w:val="24"/>
        </w:rPr>
        <w:t xml:space="preserve">  </w:t>
      </w:r>
      <w:r w:rsidR="00DF777C" w:rsidRPr="00053C54">
        <w:rPr>
          <w:sz w:val="24"/>
          <w:szCs w:val="24"/>
        </w:rPr>
        <w:t>piedāvājumu pa pastu, tas nodrošina piedāvājumu saņemšanu līdz noteiktajam termiņam. Piedāvājumam jābūt slēgtā aploksnē, uz kuras norādīts</w:t>
      </w:r>
      <w:r>
        <w:rPr>
          <w:sz w:val="24"/>
          <w:szCs w:val="24"/>
          <w:lang w:val="en-GB"/>
        </w:rPr>
        <w:t xml:space="preserve"> </w:t>
      </w:r>
      <w:r w:rsidR="007974A0" w:rsidRPr="00053C54">
        <w:rPr>
          <w:sz w:val="24"/>
          <w:szCs w:val="24"/>
        </w:rPr>
        <w:t>pretendenta nosaukums un adrese ar norādi</w:t>
      </w:r>
      <w:r w:rsidR="00DF777C" w:rsidRPr="00053C54">
        <w:rPr>
          <w:sz w:val="24"/>
          <w:szCs w:val="24"/>
        </w:rPr>
        <w:t xml:space="preserve"> Iepirkumam „</w:t>
      </w:r>
      <w:r w:rsidR="00AA7483">
        <w:rPr>
          <w:sz w:val="24"/>
          <w:szCs w:val="24"/>
        </w:rPr>
        <w:t>Laboratorijas</w:t>
      </w:r>
      <w:r w:rsidR="007974A0" w:rsidRPr="00053C54">
        <w:rPr>
          <w:sz w:val="24"/>
          <w:szCs w:val="24"/>
        </w:rPr>
        <w:t xml:space="preserve"> diagnostiskie līdzekļi</w:t>
      </w:r>
      <w:r w:rsidR="00AA7483">
        <w:rPr>
          <w:sz w:val="24"/>
          <w:szCs w:val="24"/>
        </w:rPr>
        <w:t>”, ID Nr. AM NBS NP 2018</w:t>
      </w:r>
      <w:r w:rsidR="00DF777C" w:rsidRPr="00053C54">
        <w:rPr>
          <w:sz w:val="24"/>
          <w:szCs w:val="24"/>
        </w:rPr>
        <w:t>/0</w:t>
      </w:r>
      <w:r w:rsidR="00AA7483">
        <w:rPr>
          <w:sz w:val="24"/>
          <w:szCs w:val="24"/>
        </w:rPr>
        <w:t>86</w:t>
      </w:r>
      <w:r w:rsidR="00DF777C" w:rsidRPr="00053C54">
        <w:rPr>
          <w:sz w:val="24"/>
          <w:szCs w:val="24"/>
        </w:rPr>
        <w:t>. Nodot NBS Nodrošinājuma pavēlniecības štāba Apgādes pārvaldes Iepirkumu un līgumu daļā (226.kab.).</w:t>
      </w:r>
    </w:p>
    <w:p w:rsidR="00DF777C" w:rsidRPr="00053C54" w:rsidRDefault="00053C54" w:rsidP="00053C54">
      <w:pPr>
        <w:pStyle w:val="ListParagraph"/>
        <w:widowControl w:val="0"/>
        <w:numPr>
          <w:ilvl w:val="1"/>
          <w:numId w:val="37"/>
        </w:numPr>
        <w:jc w:val="both"/>
        <w:rPr>
          <w:sz w:val="24"/>
          <w:szCs w:val="24"/>
        </w:rPr>
      </w:pPr>
      <w:r>
        <w:rPr>
          <w:sz w:val="24"/>
          <w:szCs w:val="24"/>
        </w:rPr>
        <w:t xml:space="preserve"> </w:t>
      </w:r>
      <w:r w:rsidR="00DF777C" w:rsidRPr="00053C54">
        <w:rPr>
          <w:sz w:val="24"/>
          <w:szCs w:val="24"/>
        </w:rPr>
        <w:t xml:space="preserve">Ar Iepirkuma nolikumu var iepazīties Latvijas Republikas Aizsardzības ministrijas mājas lapā </w:t>
      </w:r>
      <w:hyperlink r:id="rId9" w:history="1">
        <w:r w:rsidR="00DF777C" w:rsidRPr="00053C54">
          <w:rPr>
            <w:rStyle w:val="Hyperlink"/>
            <w:sz w:val="24"/>
            <w:szCs w:val="24"/>
          </w:rPr>
          <w:t>http://www.mod.gov.lv/Papildriki/Iepirkumi/Procurements.aspx?i=0</w:t>
        </w:r>
      </w:hyperlink>
      <w:r w:rsidR="00DF777C" w:rsidRPr="00053C54">
        <w:rPr>
          <w:sz w:val="24"/>
          <w:szCs w:val="24"/>
        </w:rPr>
        <w:t xml:space="preserve"> sadaļā „Uzaicinājumi”. Lejupielādējot Iepirkuma nolikumu, ieinteresētais piegādātājs uzņemas atbildību sekot līdzi turpmākajām izmaiņām Iepirkuma nolikumā, kā arī iepirkuma komisijas sniegtajām atbildēm uz ieinteresēto piegādātāju jautājumiem. Iepirkuma komisija atbildes uz ieinteresēto piegādātāju jautājumiem, par laikus pieprasīto papildu informāciju par iepirkuma nolikumā iekļautajām prasībām, sniedz 3 (trīs) darba dienu laikā, bet ne vēlāk kā 4 (četras) dienas pirms piedāvājumu iesniegšanas termiņa beigām. Papildu infor</w:t>
      </w:r>
      <w:r w:rsidR="003100B4">
        <w:rPr>
          <w:sz w:val="24"/>
          <w:szCs w:val="24"/>
        </w:rPr>
        <w:t>māciju iepirkuma komisija no</w:t>
      </w:r>
      <w:r w:rsidR="00DF777C" w:rsidRPr="00053C54">
        <w:rPr>
          <w:sz w:val="24"/>
          <w:szCs w:val="24"/>
        </w:rPr>
        <w:t xml:space="preserve">sūta piegādātājam, kas uzdevis jautājumu, un vienlaikus ievieto šo informāciju Latvijas Republikas Aizsardzības ministrijas mājas lapā </w:t>
      </w:r>
      <w:hyperlink r:id="rId10" w:history="1">
        <w:r w:rsidR="00DF777C" w:rsidRPr="00053C54">
          <w:rPr>
            <w:rStyle w:val="Hyperlink"/>
            <w:sz w:val="24"/>
            <w:szCs w:val="24"/>
          </w:rPr>
          <w:t>http://www.mod.gov.lv/Papildriki/Iepirkumi/Procurements.aspx?i=0</w:t>
        </w:r>
      </w:hyperlink>
      <w:r w:rsidR="00DF777C" w:rsidRPr="00053C54">
        <w:rPr>
          <w:sz w:val="24"/>
          <w:szCs w:val="24"/>
        </w:rPr>
        <w:t xml:space="preserve"> sadaļā „Uzaicinājumi”, kur ir pieejams iepirkuma nolikums, norādot arī uzdoto jautājumu. </w:t>
      </w:r>
    </w:p>
    <w:p w:rsidR="00DF777C" w:rsidRPr="00DF777C" w:rsidRDefault="00DF777C" w:rsidP="00053C54">
      <w:pPr>
        <w:widowControl w:val="0"/>
        <w:ind w:left="240"/>
        <w:jc w:val="both"/>
        <w:rPr>
          <w:sz w:val="24"/>
          <w:szCs w:val="24"/>
        </w:rPr>
      </w:pPr>
    </w:p>
    <w:p w:rsidR="00DF777C" w:rsidRPr="00DF777C" w:rsidRDefault="00DF777C" w:rsidP="00EC2868">
      <w:pPr>
        <w:widowControl w:val="0"/>
        <w:numPr>
          <w:ilvl w:val="0"/>
          <w:numId w:val="37"/>
        </w:numPr>
        <w:ind w:left="284" w:right="-1" w:hanging="284"/>
        <w:jc w:val="both"/>
        <w:rPr>
          <w:sz w:val="24"/>
          <w:szCs w:val="24"/>
        </w:rPr>
      </w:pPr>
      <w:r w:rsidRPr="00DF777C">
        <w:rPr>
          <w:b/>
          <w:sz w:val="24"/>
          <w:szCs w:val="24"/>
        </w:rPr>
        <w:t>PIEDĀVĀJUMA NOFORMĒŠANA</w:t>
      </w:r>
    </w:p>
    <w:p w:rsidR="00DF777C" w:rsidRPr="00053C54" w:rsidRDefault="00053C54" w:rsidP="00053C54">
      <w:pPr>
        <w:pStyle w:val="ListParagraph"/>
        <w:widowControl w:val="0"/>
        <w:numPr>
          <w:ilvl w:val="1"/>
          <w:numId w:val="37"/>
        </w:numPr>
        <w:jc w:val="both"/>
        <w:rPr>
          <w:sz w:val="24"/>
          <w:szCs w:val="24"/>
        </w:rPr>
      </w:pPr>
      <w:bookmarkStart w:id="2" w:name="_Ref138126750"/>
      <w:r>
        <w:rPr>
          <w:sz w:val="24"/>
          <w:szCs w:val="24"/>
        </w:rPr>
        <w:t xml:space="preserve"> </w:t>
      </w:r>
      <w:r w:rsidR="00DF777C" w:rsidRPr="00053C54">
        <w:rPr>
          <w:sz w:val="24"/>
          <w:szCs w:val="24"/>
        </w:rPr>
        <w:t>Visiem</w:t>
      </w:r>
      <w:r w:rsidR="00DF777C" w:rsidRPr="00053C54">
        <w:rPr>
          <w:sz w:val="24"/>
          <w:szCs w:val="24"/>
          <w:lang w:val="en-GB"/>
        </w:rPr>
        <w:t xml:space="preserve"> </w:t>
      </w:r>
      <w:r w:rsidR="00DF777C" w:rsidRPr="00053C54">
        <w:rPr>
          <w:sz w:val="24"/>
          <w:szCs w:val="24"/>
        </w:rPr>
        <w:t>dokumentiem jābūt latviešu valodā</w:t>
      </w:r>
      <w:r w:rsidR="00DF777C" w:rsidRPr="00053C54">
        <w:rPr>
          <w:sz w:val="24"/>
          <w:szCs w:val="24"/>
          <w:lang w:val="en-GB"/>
        </w:rPr>
        <w:t xml:space="preserve">. </w:t>
      </w:r>
      <w:bookmarkEnd w:id="2"/>
      <w:r w:rsidR="00DF777C" w:rsidRPr="00053C54">
        <w:rPr>
          <w:sz w:val="24"/>
          <w:szCs w:val="24"/>
        </w:rPr>
        <w:t>Citās valodās iesniegtajiem dokumentiem jāpievieno tulkojums latviešu valodā</w:t>
      </w:r>
      <w:r w:rsidR="00DF777C" w:rsidRPr="00053C54">
        <w:rPr>
          <w:sz w:val="24"/>
          <w:szCs w:val="24"/>
          <w:lang w:val="en-GB"/>
        </w:rPr>
        <w:t xml:space="preserve">. </w:t>
      </w:r>
    </w:p>
    <w:p w:rsidR="00DF777C" w:rsidRPr="00053C54" w:rsidRDefault="00053C54" w:rsidP="00053C54">
      <w:pPr>
        <w:pStyle w:val="ListParagraph"/>
        <w:widowControl w:val="0"/>
        <w:numPr>
          <w:ilvl w:val="1"/>
          <w:numId w:val="37"/>
        </w:numPr>
        <w:jc w:val="both"/>
        <w:rPr>
          <w:sz w:val="24"/>
          <w:szCs w:val="24"/>
        </w:rPr>
      </w:pPr>
      <w:r>
        <w:rPr>
          <w:sz w:val="24"/>
          <w:szCs w:val="24"/>
        </w:rPr>
        <w:t xml:space="preserve"> </w:t>
      </w:r>
      <w:r w:rsidR="00DF777C" w:rsidRPr="00053C54">
        <w:rPr>
          <w:sz w:val="24"/>
          <w:szCs w:val="24"/>
        </w:rPr>
        <w:t>Piedāvājuma dokumenti un to kopijas ir jāiesniedz vienā iesaiņojumā, lapām jābūt</w:t>
      </w:r>
      <w:r>
        <w:rPr>
          <w:sz w:val="24"/>
          <w:szCs w:val="24"/>
        </w:rPr>
        <w:t xml:space="preserve"> </w:t>
      </w:r>
      <w:r w:rsidR="00DF777C" w:rsidRPr="00053C54">
        <w:rPr>
          <w:sz w:val="24"/>
          <w:szCs w:val="24"/>
        </w:rPr>
        <w:t>numurētām.</w:t>
      </w:r>
    </w:p>
    <w:p w:rsidR="00DF777C" w:rsidRPr="00053C54" w:rsidRDefault="00DF777C" w:rsidP="00053C54">
      <w:pPr>
        <w:pStyle w:val="ListParagraph"/>
        <w:widowControl w:val="0"/>
        <w:numPr>
          <w:ilvl w:val="1"/>
          <w:numId w:val="37"/>
        </w:numPr>
        <w:jc w:val="both"/>
        <w:rPr>
          <w:sz w:val="24"/>
          <w:szCs w:val="24"/>
        </w:rPr>
      </w:pPr>
      <w:bookmarkStart w:id="3" w:name="_Ref138126740"/>
      <w:r w:rsidRPr="00053C54">
        <w:rPr>
          <w:sz w:val="24"/>
          <w:szCs w:val="24"/>
        </w:rPr>
        <w:t>Visiem piedāvājuma dokumentiem jābūt caurauklotiem ar izturīgu diegu vai auklu. Caurauklojuma vietai jābūt noformētai atbilstīgi 2010.gada 28.septembra Ministru kabineta noteikumiem Nr.916 „</w:t>
      </w:r>
      <w:r w:rsidRPr="00053C54">
        <w:rPr>
          <w:i/>
          <w:sz w:val="24"/>
          <w:szCs w:val="24"/>
        </w:rPr>
        <w:t>Dokumentu izstrādāšanas un noformēšanas kārtība</w:t>
      </w:r>
      <w:r w:rsidRPr="00053C54">
        <w:rPr>
          <w:sz w:val="24"/>
          <w:szCs w:val="24"/>
        </w:rPr>
        <w:t>”. Diegiem jābūt stingri nostiprinātiem, uzlīmējot papīra lapiņu. Caurauklojuma vietai jābūt apstiprinātai ar pretendenta zīmogu un pretendenta pārstāvja ar pārstāvības tiesībām pašrocīgu parakstu, jānorāda atšifrēts lappušu skaits. Piedāvājumam ir jābūt noformētam tā, lai novērstu iespēju nomainīt lapas, nesabojājot nostiprinājumu</w:t>
      </w:r>
      <w:bookmarkEnd w:id="3"/>
      <w:r w:rsidRPr="00053C54">
        <w:rPr>
          <w:sz w:val="24"/>
          <w:szCs w:val="24"/>
        </w:rPr>
        <w:t>.</w:t>
      </w:r>
    </w:p>
    <w:p w:rsidR="00DF777C" w:rsidRPr="00053C54" w:rsidRDefault="00053C54" w:rsidP="00053C54">
      <w:pPr>
        <w:pStyle w:val="ListParagraph"/>
        <w:widowControl w:val="0"/>
        <w:numPr>
          <w:ilvl w:val="1"/>
          <w:numId w:val="37"/>
        </w:numPr>
        <w:jc w:val="both"/>
        <w:rPr>
          <w:sz w:val="24"/>
          <w:szCs w:val="24"/>
        </w:rPr>
      </w:pPr>
      <w:r>
        <w:rPr>
          <w:sz w:val="24"/>
          <w:szCs w:val="24"/>
        </w:rPr>
        <w:t xml:space="preserve"> </w:t>
      </w:r>
      <w:r w:rsidR="00DF777C" w:rsidRPr="00053C54">
        <w:rPr>
          <w:sz w:val="24"/>
          <w:szCs w:val="24"/>
        </w:rPr>
        <w:t>Piedāvājuma dokumentiem jābūt skaidri salasāmiem, bez labojumiem un dzēsumiem.</w:t>
      </w:r>
    </w:p>
    <w:p w:rsidR="00DF777C" w:rsidRPr="00053C54" w:rsidRDefault="00055108" w:rsidP="00053C54">
      <w:pPr>
        <w:pStyle w:val="ListParagraph"/>
        <w:widowControl w:val="0"/>
        <w:numPr>
          <w:ilvl w:val="1"/>
          <w:numId w:val="37"/>
        </w:numPr>
        <w:jc w:val="both"/>
        <w:rPr>
          <w:sz w:val="24"/>
          <w:szCs w:val="24"/>
        </w:rPr>
      </w:pPr>
      <w:r>
        <w:rPr>
          <w:sz w:val="24"/>
          <w:szCs w:val="24"/>
        </w:rPr>
        <w:t xml:space="preserve"> </w:t>
      </w:r>
      <w:r w:rsidR="00DF777C" w:rsidRPr="00053C54">
        <w:rPr>
          <w:sz w:val="24"/>
          <w:szCs w:val="24"/>
        </w:rPr>
        <w:t>Piedāvājuma sākumā jāievieto satura rādītājs. Ja piedāvājums iesniegts vairākos sējumos, satura rādītājs jāsastāda katram sējumam atsevišķi, pirmā sējuma satura rādītājā jānorāda sējumu skaits un lapu skaits katrā sējumā.</w:t>
      </w:r>
    </w:p>
    <w:p w:rsidR="00DF777C" w:rsidRPr="00055108" w:rsidRDefault="00055108" w:rsidP="00055108">
      <w:pPr>
        <w:pStyle w:val="ListParagraph"/>
        <w:widowControl w:val="0"/>
        <w:numPr>
          <w:ilvl w:val="1"/>
          <w:numId w:val="37"/>
        </w:numPr>
        <w:jc w:val="both"/>
        <w:rPr>
          <w:sz w:val="24"/>
          <w:szCs w:val="24"/>
        </w:rPr>
      </w:pPr>
      <w:r>
        <w:rPr>
          <w:sz w:val="24"/>
          <w:szCs w:val="24"/>
        </w:rPr>
        <w:t xml:space="preserve"> </w:t>
      </w:r>
      <w:r w:rsidR="00DF777C" w:rsidRPr="00055108">
        <w:rPr>
          <w:sz w:val="24"/>
          <w:szCs w:val="24"/>
        </w:rPr>
        <w:t>Iepirkumam jāiesniedz piedāvājuma dokumentu oriģināls un viena kopija. Uz piedāvājuma oriģināla titullapas ir jābūt norādei „ORIĢINĀLS”, bet uz piedāvājuma kopijas titullapas jābūt norādei „KOPIJA”.</w:t>
      </w:r>
    </w:p>
    <w:p w:rsidR="00055108" w:rsidRPr="00055108" w:rsidRDefault="00055108" w:rsidP="00055108">
      <w:pPr>
        <w:pStyle w:val="ListParagraph"/>
        <w:widowControl w:val="0"/>
        <w:numPr>
          <w:ilvl w:val="1"/>
          <w:numId w:val="37"/>
        </w:numPr>
        <w:jc w:val="both"/>
        <w:rPr>
          <w:sz w:val="24"/>
          <w:szCs w:val="24"/>
        </w:rPr>
      </w:pPr>
      <w:r w:rsidRPr="00055108">
        <w:rPr>
          <w:sz w:val="24"/>
          <w:szCs w:val="24"/>
        </w:rPr>
        <w:t xml:space="preserve"> </w:t>
      </w:r>
      <w:r w:rsidR="000D57FD">
        <w:rPr>
          <w:sz w:val="24"/>
          <w:szCs w:val="24"/>
        </w:rPr>
        <w:t xml:space="preserve">Pretendentam, kuram tiks piešķirtas preču piegādes līguma tiesības, Finansiālais </w:t>
      </w:r>
      <w:r w:rsidR="00E45239" w:rsidRPr="00055108">
        <w:rPr>
          <w:sz w:val="24"/>
          <w:szCs w:val="24"/>
        </w:rPr>
        <w:t>un piedāvāto preču tehniskais apraksts, norādot ražotāja nosaukumu</w:t>
      </w:r>
      <w:r w:rsidR="00E45239">
        <w:rPr>
          <w:sz w:val="24"/>
          <w:szCs w:val="24"/>
        </w:rPr>
        <w:t>,</w:t>
      </w:r>
      <w:r w:rsidR="00E45239" w:rsidRPr="00055108">
        <w:rPr>
          <w:sz w:val="24"/>
          <w:szCs w:val="24"/>
        </w:rPr>
        <w:t xml:space="preserve"> </w:t>
      </w:r>
      <w:r w:rsidR="000D57FD">
        <w:rPr>
          <w:sz w:val="24"/>
          <w:szCs w:val="24"/>
        </w:rPr>
        <w:t>būs jāiesniedz elektroniski</w:t>
      </w:r>
      <w:r w:rsidR="00E45239">
        <w:rPr>
          <w:sz w:val="24"/>
          <w:szCs w:val="24"/>
        </w:rPr>
        <w:t>.</w:t>
      </w:r>
      <w:r w:rsidR="000D57FD">
        <w:rPr>
          <w:sz w:val="24"/>
          <w:szCs w:val="24"/>
        </w:rPr>
        <w:t xml:space="preserve">   </w:t>
      </w:r>
    </w:p>
    <w:p w:rsidR="00055108" w:rsidRPr="00055108" w:rsidRDefault="00055108" w:rsidP="00055108">
      <w:pPr>
        <w:pStyle w:val="ListParagraph"/>
        <w:widowControl w:val="0"/>
        <w:numPr>
          <w:ilvl w:val="1"/>
          <w:numId w:val="37"/>
        </w:numPr>
        <w:jc w:val="both"/>
        <w:rPr>
          <w:sz w:val="24"/>
          <w:szCs w:val="24"/>
        </w:rPr>
      </w:pPr>
      <w:r>
        <w:rPr>
          <w:sz w:val="24"/>
          <w:szCs w:val="24"/>
        </w:rPr>
        <w:t xml:space="preserve"> </w:t>
      </w:r>
      <w:r w:rsidRPr="00055108">
        <w:rPr>
          <w:sz w:val="24"/>
          <w:szCs w:val="24"/>
        </w:rPr>
        <w:t xml:space="preserve">Piedāvājuma dokumenti un tā kopija ir jāiesniedz vienā iesaiņojumā. </w:t>
      </w:r>
    </w:p>
    <w:p w:rsidR="00DF777C" w:rsidRPr="00053C54" w:rsidRDefault="00055108" w:rsidP="00053C54">
      <w:pPr>
        <w:pStyle w:val="ListParagraph"/>
        <w:widowControl w:val="0"/>
        <w:numPr>
          <w:ilvl w:val="1"/>
          <w:numId w:val="37"/>
        </w:numPr>
        <w:jc w:val="both"/>
        <w:rPr>
          <w:sz w:val="24"/>
          <w:szCs w:val="24"/>
        </w:rPr>
      </w:pPr>
      <w:r>
        <w:rPr>
          <w:sz w:val="24"/>
          <w:szCs w:val="24"/>
        </w:rPr>
        <w:t xml:space="preserve"> </w:t>
      </w:r>
      <w:r w:rsidR="00DF777C" w:rsidRPr="00053C54">
        <w:rPr>
          <w:sz w:val="24"/>
          <w:szCs w:val="24"/>
        </w:rPr>
        <w:t>Ja konstatētas pretrunas starp pretendenta iesniegto piedāvājuma oriģinālu un piedāvājuma kopiju, par pamatu tiek ņemts piedāvājuma oriģināls.</w:t>
      </w:r>
    </w:p>
    <w:p w:rsidR="00DF777C" w:rsidRPr="00DF777C" w:rsidRDefault="00DF777C" w:rsidP="00053C54">
      <w:pPr>
        <w:pStyle w:val="BodyTextIndent3"/>
        <w:numPr>
          <w:ilvl w:val="1"/>
          <w:numId w:val="37"/>
        </w:numPr>
        <w:rPr>
          <w:szCs w:val="24"/>
        </w:rPr>
      </w:pPr>
      <w:bookmarkStart w:id="4" w:name="_Ref138126712"/>
      <w:r w:rsidRPr="00DF777C">
        <w:rPr>
          <w:szCs w:val="24"/>
        </w:rPr>
        <w:t xml:space="preserve">Pieteikuma oriģināls jāparaksta pretendenta pārstāvim ar pārstāvības tiesībām vai tā pilnvarotai personai. </w:t>
      </w:r>
      <w:bookmarkEnd w:id="4"/>
      <w:r w:rsidRPr="00DF777C">
        <w:rPr>
          <w:szCs w:val="24"/>
        </w:rPr>
        <w:t>Ja pieteikumu nav parakstījusi persona ar pārstāvības tiesībām vai tā pilnvarotā persona, komisija pieņem lēmumu piedāvājumu neizskatīt.</w:t>
      </w:r>
    </w:p>
    <w:p w:rsidR="00DF777C" w:rsidRPr="00DF777C" w:rsidRDefault="00DF777C" w:rsidP="00053C54">
      <w:pPr>
        <w:pStyle w:val="BodyTextIndent3"/>
        <w:ind w:left="187" w:hanging="709"/>
        <w:rPr>
          <w:szCs w:val="24"/>
        </w:rPr>
      </w:pPr>
    </w:p>
    <w:p w:rsidR="00DF777C" w:rsidRPr="00DF777C" w:rsidRDefault="00DF777C" w:rsidP="00EC2868">
      <w:pPr>
        <w:pStyle w:val="BodyTextIndent3"/>
        <w:numPr>
          <w:ilvl w:val="0"/>
          <w:numId w:val="37"/>
        </w:numPr>
        <w:ind w:left="0" w:firstLine="0"/>
        <w:rPr>
          <w:b/>
          <w:szCs w:val="24"/>
        </w:rPr>
      </w:pPr>
      <w:bookmarkStart w:id="5" w:name="_Ref193609572"/>
      <w:r w:rsidRPr="00DF777C">
        <w:rPr>
          <w:b/>
          <w:szCs w:val="24"/>
        </w:rPr>
        <w:t>PRETENDENTA</w:t>
      </w:r>
      <w:bookmarkEnd w:id="5"/>
      <w:r w:rsidRPr="00DF777C">
        <w:rPr>
          <w:b/>
          <w:szCs w:val="24"/>
        </w:rPr>
        <w:t>M IZVIRZĀMĀS PRASĪBAS/ IESNIEDZAMIE DOKUMENTI</w:t>
      </w:r>
    </w:p>
    <w:p w:rsidR="00DF777C" w:rsidRPr="00053C54" w:rsidRDefault="00053C54" w:rsidP="00053C54">
      <w:pPr>
        <w:pStyle w:val="ListParagraph"/>
        <w:widowControl w:val="0"/>
        <w:numPr>
          <w:ilvl w:val="1"/>
          <w:numId w:val="37"/>
        </w:numPr>
        <w:jc w:val="both"/>
        <w:rPr>
          <w:sz w:val="24"/>
          <w:szCs w:val="24"/>
        </w:rPr>
      </w:pPr>
      <w:bookmarkStart w:id="6" w:name="_Ref138125777"/>
      <w:bookmarkStart w:id="7" w:name="_Ref156204876"/>
      <w:r>
        <w:rPr>
          <w:sz w:val="24"/>
          <w:szCs w:val="24"/>
        </w:rPr>
        <w:t xml:space="preserve"> </w:t>
      </w:r>
      <w:r w:rsidR="00DF777C" w:rsidRPr="00053C54">
        <w:rPr>
          <w:sz w:val="24"/>
          <w:szCs w:val="24"/>
        </w:rPr>
        <w:t>Pretendents ir reģistrēts likumā noteiktajos gadījumos un likumā noteiktajā kārtībā.</w:t>
      </w:r>
    </w:p>
    <w:p w:rsidR="00DF777C" w:rsidRPr="00053C54" w:rsidRDefault="00055108" w:rsidP="00053C54">
      <w:pPr>
        <w:pStyle w:val="ListParagraph"/>
        <w:widowControl w:val="0"/>
        <w:numPr>
          <w:ilvl w:val="1"/>
          <w:numId w:val="37"/>
        </w:numPr>
        <w:jc w:val="both"/>
        <w:rPr>
          <w:sz w:val="24"/>
          <w:szCs w:val="24"/>
        </w:rPr>
      </w:pPr>
      <w:r>
        <w:rPr>
          <w:sz w:val="24"/>
          <w:szCs w:val="24"/>
        </w:rPr>
        <w:t xml:space="preserve"> </w:t>
      </w:r>
      <w:r w:rsidR="00DF777C" w:rsidRPr="00053C54">
        <w:rPr>
          <w:sz w:val="24"/>
          <w:szCs w:val="24"/>
        </w:rPr>
        <w:t xml:space="preserve">Uz Pretendentu (vai uz Pretendenta norādīto personu, uz kuras iespējām Pretendents balstās, lai apliecinātu, ka tā kvalifikācija atbilst Iepirkuma nolikumam, kā arī uz personālsabiedrības </w:t>
      </w:r>
      <w:r w:rsidR="00DF777C" w:rsidRPr="00053C54">
        <w:rPr>
          <w:sz w:val="24"/>
          <w:szCs w:val="24"/>
        </w:rPr>
        <w:lastRenderedPageBreak/>
        <w:t>biedru, ja Pretendents ir personālsabiedrība) nav attiecināmi PIL 9.panta astotajā daļā minētie dalību iepirkumā izslēdzošie nosacījumi.</w:t>
      </w:r>
    </w:p>
    <w:p w:rsidR="00DF777C" w:rsidRPr="00053C54" w:rsidRDefault="00053C54" w:rsidP="00053C54">
      <w:pPr>
        <w:pStyle w:val="ListParagraph"/>
        <w:widowControl w:val="0"/>
        <w:numPr>
          <w:ilvl w:val="1"/>
          <w:numId w:val="37"/>
        </w:numPr>
        <w:jc w:val="both"/>
        <w:rPr>
          <w:sz w:val="24"/>
          <w:szCs w:val="24"/>
        </w:rPr>
      </w:pPr>
      <w:r>
        <w:rPr>
          <w:sz w:val="24"/>
          <w:szCs w:val="24"/>
        </w:rPr>
        <w:t xml:space="preserve"> </w:t>
      </w:r>
      <w:r w:rsidR="00DF777C" w:rsidRPr="00053C54">
        <w:rPr>
          <w:sz w:val="24"/>
          <w:szCs w:val="24"/>
        </w:rPr>
        <w:t>Pretendentam jāiesniedz sekojoši dokumenti:</w:t>
      </w:r>
    </w:p>
    <w:p w:rsidR="00DF777C" w:rsidRPr="00053C54" w:rsidRDefault="00DF777C" w:rsidP="00053C54">
      <w:pPr>
        <w:pStyle w:val="ListParagraph"/>
        <w:widowControl w:val="0"/>
        <w:numPr>
          <w:ilvl w:val="2"/>
          <w:numId w:val="38"/>
        </w:numPr>
        <w:tabs>
          <w:tab w:val="left" w:pos="1680"/>
        </w:tabs>
        <w:jc w:val="both"/>
        <w:rPr>
          <w:sz w:val="24"/>
          <w:szCs w:val="24"/>
        </w:rPr>
      </w:pPr>
      <w:bookmarkStart w:id="8" w:name="_Ref193526356"/>
      <w:r w:rsidRPr="00053C54">
        <w:rPr>
          <w:sz w:val="24"/>
          <w:szCs w:val="24"/>
        </w:rPr>
        <w:t>Pieteikums – finanšu piedāvājums (</w:t>
      </w:r>
      <w:r w:rsidR="00E45239">
        <w:rPr>
          <w:sz w:val="24"/>
          <w:szCs w:val="24"/>
        </w:rPr>
        <w:t xml:space="preserve">1. </w:t>
      </w:r>
      <w:r w:rsidRPr="00053C54">
        <w:rPr>
          <w:sz w:val="24"/>
          <w:szCs w:val="24"/>
        </w:rPr>
        <w:t>Pielikums);</w:t>
      </w:r>
      <w:bookmarkEnd w:id="8"/>
    </w:p>
    <w:p w:rsidR="00DF777C" w:rsidRPr="00053C54" w:rsidRDefault="00DF777C" w:rsidP="00053C54">
      <w:pPr>
        <w:pStyle w:val="ListParagraph"/>
        <w:widowControl w:val="0"/>
        <w:numPr>
          <w:ilvl w:val="2"/>
          <w:numId w:val="38"/>
        </w:numPr>
        <w:tabs>
          <w:tab w:val="left" w:pos="1560"/>
        </w:tabs>
        <w:jc w:val="both"/>
        <w:rPr>
          <w:sz w:val="24"/>
          <w:szCs w:val="24"/>
        </w:rPr>
      </w:pPr>
      <w:r w:rsidRPr="00053C54">
        <w:rPr>
          <w:sz w:val="24"/>
          <w:szCs w:val="24"/>
        </w:rPr>
        <w:t>pretendenta personas ar pārstāvības tiesībā</w:t>
      </w:r>
      <w:r w:rsidR="00053C54" w:rsidRPr="00053C54">
        <w:rPr>
          <w:sz w:val="24"/>
          <w:szCs w:val="24"/>
        </w:rPr>
        <w:t>m izdota pilnvara (oriģināls va</w:t>
      </w:r>
      <w:r w:rsidR="00053C54">
        <w:rPr>
          <w:sz w:val="24"/>
          <w:szCs w:val="24"/>
        </w:rPr>
        <w:t>i</w:t>
      </w:r>
      <w:r w:rsidR="00053C54" w:rsidRPr="00053C54">
        <w:rPr>
          <w:sz w:val="24"/>
          <w:szCs w:val="24"/>
        </w:rPr>
        <w:t xml:space="preserve"> </w:t>
      </w:r>
      <w:r w:rsidRPr="00053C54">
        <w:rPr>
          <w:sz w:val="24"/>
          <w:szCs w:val="24"/>
        </w:rPr>
        <w:t>Ministru Kabineta 28.09.2010. noteikumu Nr.916 „</w:t>
      </w:r>
      <w:r w:rsidRPr="00053C54">
        <w:rPr>
          <w:i/>
          <w:sz w:val="24"/>
          <w:szCs w:val="24"/>
        </w:rPr>
        <w:t>Dokumentu izstrādāšanas un noformēšanas kārtība</w:t>
      </w:r>
      <w:r w:rsidRPr="00053C54">
        <w:rPr>
          <w:sz w:val="24"/>
          <w:szCs w:val="24"/>
        </w:rPr>
        <w:t>” noteiktajā kārtībā apliecināta kopija (turpmāk tekstā – apliecināta kopija)) citai personai parakstīt piedāvājumu/ līgumu, ja informācija par pilnvaroto personu atšķiras no Latvijas Republikas Uzņēmumu reģistrā (turpmāk tekstā – UR) norādītās informācijas;</w:t>
      </w:r>
    </w:p>
    <w:bookmarkEnd w:id="6"/>
    <w:bookmarkEnd w:id="7"/>
    <w:p w:rsidR="00055108" w:rsidRDefault="00055108" w:rsidP="00055108">
      <w:pPr>
        <w:pStyle w:val="ListParagraph"/>
        <w:widowControl w:val="0"/>
        <w:numPr>
          <w:ilvl w:val="2"/>
          <w:numId w:val="38"/>
        </w:numPr>
        <w:tabs>
          <w:tab w:val="left" w:pos="1680"/>
        </w:tabs>
        <w:jc w:val="both"/>
        <w:rPr>
          <w:sz w:val="24"/>
          <w:szCs w:val="24"/>
        </w:rPr>
      </w:pPr>
      <w:r w:rsidRPr="00055108">
        <w:rPr>
          <w:sz w:val="24"/>
          <w:szCs w:val="24"/>
        </w:rPr>
        <w:t>Eiropas Savienības kvalitātes sertifikāta vai EK atbilstības deklarācija, ko sastāda pats ražotājs vai cita apliecinājuma par medicīnas ierīces/materiālu veiktajām atbilstības novērtēšanas procedūrām, apliecināta kopija;</w:t>
      </w:r>
    </w:p>
    <w:p w:rsidR="00055108" w:rsidRDefault="00055108" w:rsidP="00055108">
      <w:pPr>
        <w:pStyle w:val="ListParagraph"/>
        <w:widowControl w:val="0"/>
        <w:numPr>
          <w:ilvl w:val="2"/>
          <w:numId w:val="38"/>
        </w:numPr>
        <w:jc w:val="both"/>
        <w:rPr>
          <w:sz w:val="24"/>
          <w:szCs w:val="24"/>
        </w:rPr>
      </w:pPr>
      <w:r w:rsidRPr="00055108">
        <w:rPr>
          <w:sz w:val="24"/>
          <w:szCs w:val="24"/>
        </w:rPr>
        <w:t>Preces apraksts jeb tehniskais piedāvājums – atbilstoši tehniskai specifikācijai (iekļauts 2. Pielikumā), norādot piedāvātā laboratoriski, diagnostiskā līdzekļa nosaukumu</w:t>
      </w:r>
      <w:r>
        <w:rPr>
          <w:sz w:val="24"/>
          <w:szCs w:val="24"/>
        </w:rPr>
        <w:t>.</w:t>
      </w:r>
    </w:p>
    <w:p w:rsidR="00055108" w:rsidRPr="00055108" w:rsidRDefault="00055108" w:rsidP="00055108">
      <w:pPr>
        <w:pStyle w:val="ListParagraph"/>
        <w:widowControl w:val="0"/>
        <w:jc w:val="both"/>
        <w:rPr>
          <w:sz w:val="24"/>
          <w:szCs w:val="24"/>
        </w:rPr>
      </w:pPr>
    </w:p>
    <w:p w:rsidR="00DF777C" w:rsidRPr="00DF777C" w:rsidRDefault="00DF777C" w:rsidP="00053C54">
      <w:pPr>
        <w:widowControl w:val="0"/>
        <w:numPr>
          <w:ilvl w:val="0"/>
          <w:numId w:val="38"/>
        </w:numPr>
        <w:ind w:left="0" w:firstLine="0"/>
        <w:jc w:val="both"/>
        <w:rPr>
          <w:b/>
          <w:sz w:val="24"/>
          <w:szCs w:val="24"/>
        </w:rPr>
      </w:pPr>
      <w:r w:rsidRPr="00DF777C">
        <w:rPr>
          <w:b/>
          <w:sz w:val="24"/>
          <w:szCs w:val="24"/>
        </w:rPr>
        <w:t>FINANŠU PIEDĀVĀJUMS UN APMAKSAS NOTEIKUMI</w:t>
      </w:r>
    </w:p>
    <w:p w:rsidR="00DF777C" w:rsidRPr="00190941" w:rsidRDefault="00DF777C" w:rsidP="00190941">
      <w:pPr>
        <w:pStyle w:val="ListParagraph"/>
        <w:numPr>
          <w:ilvl w:val="1"/>
          <w:numId w:val="39"/>
        </w:numPr>
        <w:jc w:val="both"/>
        <w:rPr>
          <w:sz w:val="24"/>
          <w:szCs w:val="24"/>
        </w:rPr>
      </w:pPr>
      <w:r w:rsidRPr="009A3235">
        <w:rPr>
          <w:sz w:val="24"/>
          <w:szCs w:val="24"/>
        </w:rPr>
        <w:t xml:space="preserve">Piedāvājuma cena EUR. Cenā jāiekļauj visas izmaksas, t. i., visi valsts un pašvaldību noteiktie nodokļi un nodevas un piegādes izmaksas līdz 2.6.punktā norādītajai Preces piegādes vietai. Visas cenas ir jānorāda atbilstoši </w:t>
      </w:r>
      <w:r w:rsidR="00CF4CD4">
        <w:rPr>
          <w:sz w:val="24"/>
          <w:szCs w:val="24"/>
        </w:rPr>
        <w:t>1.</w:t>
      </w:r>
      <w:r w:rsidRPr="009A3235">
        <w:rPr>
          <w:sz w:val="24"/>
          <w:szCs w:val="24"/>
        </w:rPr>
        <w:t>Pielikumam</w:t>
      </w:r>
      <w:r w:rsidR="00CF4CD4">
        <w:rPr>
          <w:sz w:val="24"/>
          <w:szCs w:val="24"/>
        </w:rPr>
        <w:t>.</w:t>
      </w:r>
      <w:r w:rsidRPr="009A3235">
        <w:rPr>
          <w:sz w:val="24"/>
          <w:szCs w:val="24"/>
        </w:rPr>
        <w:t xml:space="preserve"> </w:t>
      </w:r>
    </w:p>
    <w:p w:rsidR="00DF777C" w:rsidRPr="00DF777C" w:rsidRDefault="009A3235" w:rsidP="009A3235">
      <w:pPr>
        <w:pStyle w:val="BodyTextIndent2"/>
        <w:widowControl w:val="0"/>
        <w:numPr>
          <w:ilvl w:val="1"/>
          <w:numId w:val="39"/>
        </w:numPr>
        <w:rPr>
          <w:szCs w:val="24"/>
        </w:rPr>
      </w:pPr>
      <w:r>
        <w:rPr>
          <w:szCs w:val="24"/>
        </w:rPr>
        <w:t xml:space="preserve"> </w:t>
      </w:r>
      <w:r w:rsidR="00DF777C" w:rsidRPr="00DF777C">
        <w:rPr>
          <w:szCs w:val="24"/>
        </w:rPr>
        <w:t>Piedāvājuma cenas ir jāaprēķina un jānorāda ar precizitāti 2 (divas) zīmes aiz komata.</w:t>
      </w:r>
    </w:p>
    <w:p w:rsidR="00DF777C" w:rsidRPr="00DF777C" w:rsidRDefault="00DF777C" w:rsidP="009A3235">
      <w:pPr>
        <w:pStyle w:val="BodyTextIndent2"/>
        <w:widowControl w:val="0"/>
        <w:numPr>
          <w:ilvl w:val="1"/>
          <w:numId w:val="39"/>
        </w:numPr>
        <w:rPr>
          <w:szCs w:val="24"/>
        </w:rPr>
      </w:pPr>
      <w:r w:rsidRPr="00DF777C">
        <w:rPr>
          <w:szCs w:val="24"/>
        </w:rPr>
        <w:t xml:space="preserve">Apmaksas noteikumi: </w:t>
      </w:r>
      <w:r w:rsidRPr="00DF777C">
        <w:rPr>
          <w:szCs w:val="24"/>
          <w:lang w:eastAsia="en-US"/>
        </w:rPr>
        <w:t>100 % pēcapmaksa par piegādāto Preci 30 (trīsdesmit) dienu laikā pēc preču pavadzīmes abpusējas parakstīšanas dienas.</w:t>
      </w:r>
      <w:bookmarkStart w:id="9" w:name="_Ref146525264"/>
    </w:p>
    <w:p w:rsidR="00DF777C" w:rsidRPr="00DF777C" w:rsidRDefault="00DF777C" w:rsidP="00DF777C">
      <w:pPr>
        <w:pStyle w:val="BodyTextIndent2"/>
        <w:widowControl w:val="0"/>
        <w:ind w:left="709" w:firstLine="0"/>
        <w:rPr>
          <w:szCs w:val="24"/>
        </w:rPr>
      </w:pPr>
    </w:p>
    <w:bookmarkEnd w:id="9"/>
    <w:p w:rsidR="009A3235" w:rsidRPr="009A3235" w:rsidRDefault="00DF777C" w:rsidP="009A3235">
      <w:pPr>
        <w:pStyle w:val="ListParagraph"/>
        <w:numPr>
          <w:ilvl w:val="0"/>
          <w:numId w:val="39"/>
        </w:numPr>
        <w:spacing w:after="200"/>
        <w:contextualSpacing/>
        <w:rPr>
          <w:b/>
          <w:sz w:val="24"/>
          <w:szCs w:val="24"/>
        </w:rPr>
      </w:pPr>
      <w:r w:rsidRPr="00DF777C">
        <w:rPr>
          <w:b/>
          <w:sz w:val="24"/>
          <w:szCs w:val="24"/>
        </w:rPr>
        <w:t>PRETENDENTA IZSLĒGŠANA/ IEPIRKUMA UZVARĒTĀJA NOTEIKŠANA UN LĪGUMA SLĒGŠANAS TIESĪBU PIEŠĶIRŠANA</w:t>
      </w:r>
    </w:p>
    <w:p w:rsidR="00474B17" w:rsidRPr="00474B17" w:rsidRDefault="009A3235" w:rsidP="00A47243">
      <w:pPr>
        <w:pStyle w:val="ListParagraph"/>
        <w:numPr>
          <w:ilvl w:val="1"/>
          <w:numId w:val="39"/>
        </w:numPr>
        <w:spacing w:after="200"/>
        <w:contextualSpacing/>
        <w:jc w:val="both"/>
        <w:rPr>
          <w:b/>
          <w:sz w:val="24"/>
          <w:szCs w:val="24"/>
        </w:rPr>
      </w:pPr>
      <w:r>
        <w:rPr>
          <w:sz w:val="24"/>
          <w:szCs w:val="24"/>
        </w:rPr>
        <w:t xml:space="preserve"> </w:t>
      </w:r>
      <w:r w:rsidR="00DF777C" w:rsidRPr="009A3235">
        <w:rPr>
          <w:sz w:val="24"/>
          <w:szCs w:val="24"/>
        </w:rPr>
        <w:t xml:space="preserve">Piedāvājuma izvēles kritērijs: Nolikuma prasībām un tehniskajai specifikācijai atbilstošs </w:t>
      </w:r>
      <w:r>
        <w:rPr>
          <w:sz w:val="24"/>
          <w:szCs w:val="24"/>
        </w:rPr>
        <w:t xml:space="preserve">  </w:t>
      </w:r>
      <w:r w:rsidR="00DF777C" w:rsidRPr="009A3235">
        <w:rPr>
          <w:sz w:val="24"/>
          <w:szCs w:val="24"/>
        </w:rPr>
        <w:t>saimnieciski visizdevīgā</w:t>
      </w:r>
      <w:r w:rsidR="00474B17">
        <w:rPr>
          <w:sz w:val="24"/>
          <w:szCs w:val="24"/>
        </w:rPr>
        <w:t xml:space="preserve">kais piedāvājums ar zemāko cenu. </w:t>
      </w:r>
    </w:p>
    <w:p w:rsidR="00474B17" w:rsidRPr="00474B17" w:rsidRDefault="00474B17" w:rsidP="00A47243">
      <w:pPr>
        <w:pStyle w:val="ListParagraph"/>
        <w:numPr>
          <w:ilvl w:val="1"/>
          <w:numId w:val="39"/>
        </w:numPr>
        <w:spacing w:after="200"/>
        <w:contextualSpacing/>
        <w:jc w:val="both"/>
        <w:rPr>
          <w:b/>
          <w:sz w:val="24"/>
          <w:szCs w:val="24"/>
        </w:rPr>
      </w:pPr>
      <w:r>
        <w:rPr>
          <w:sz w:val="24"/>
          <w:szCs w:val="24"/>
        </w:rPr>
        <w:t xml:space="preserve"> </w:t>
      </w:r>
      <w:r w:rsidR="00DF777C" w:rsidRPr="00474B17">
        <w:rPr>
          <w:sz w:val="24"/>
          <w:szCs w:val="24"/>
        </w:rPr>
        <w:t xml:space="preserve">Līguma slēgšanas tiesības tiks piešķirtas pretendentam, kurš ir iesniedzis Iepirkuma nolikuma un tehniskās specifikācijas prasībām atbilstošu piedāvājumu ar viszemāko </w:t>
      </w:r>
      <w:r w:rsidR="00A47243">
        <w:rPr>
          <w:sz w:val="24"/>
          <w:szCs w:val="24"/>
        </w:rPr>
        <w:t xml:space="preserve"> katras pozīcijas </w:t>
      </w:r>
      <w:r w:rsidR="00DF777C" w:rsidRPr="00474B17">
        <w:rPr>
          <w:sz w:val="24"/>
          <w:szCs w:val="24"/>
        </w:rPr>
        <w:t>cenu</w:t>
      </w:r>
      <w:r w:rsidR="00A47243">
        <w:rPr>
          <w:sz w:val="24"/>
          <w:szCs w:val="24"/>
        </w:rPr>
        <w:t>, izņemot k</w:t>
      </w:r>
      <w:r w:rsidR="00A47243" w:rsidRPr="00185496">
        <w:rPr>
          <w:sz w:val="24"/>
          <w:szCs w:val="24"/>
        </w:rPr>
        <w:t>omplektu si</w:t>
      </w:r>
      <w:r w:rsidR="00A47243">
        <w:rPr>
          <w:sz w:val="24"/>
          <w:szCs w:val="24"/>
        </w:rPr>
        <w:t>filisa ekspres diagnostikai, kura uzskatāma kā viena pozīcija</w:t>
      </w:r>
      <w:r w:rsidR="00CF4CD4">
        <w:rPr>
          <w:sz w:val="24"/>
          <w:szCs w:val="24"/>
        </w:rPr>
        <w:t xml:space="preserve"> (komplekts).</w:t>
      </w:r>
    </w:p>
    <w:p w:rsidR="00474B17" w:rsidRPr="00474B17" w:rsidRDefault="00474B17" w:rsidP="00A47243">
      <w:pPr>
        <w:pStyle w:val="ListParagraph"/>
        <w:numPr>
          <w:ilvl w:val="1"/>
          <w:numId w:val="39"/>
        </w:numPr>
        <w:spacing w:after="200"/>
        <w:contextualSpacing/>
        <w:jc w:val="both"/>
        <w:rPr>
          <w:b/>
          <w:sz w:val="24"/>
          <w:szCs w:val="24"/>
        </w:rPr>
      </w:pPr>
      <w:r>
        <w:rPr>
          <w:sz w:val="24"/>
          <w:szCs w:val="24"/>
        </w:rPr>
        <w:t xml:space="preserve"> </w:t>
      </w:r>
      <w:r w:rsidR="00DF777C" w:rsidRPr="00474B17">
        <w:rPr>
          <w:sz w:val="24"/>
          <w:szCs w:val="24"/>
        </w:rPr>
        <w:t xml:space="preserve">Pretendents un tā piedāvājums, kurš </w:t>
      </w:r>
      <w:r w:rsidR="00CF4CD4">
        <w:rPr>
          <w:sz w:val="24"/>
          <w:szCs w:val="24"/>
        </w:rPr>
        <w:t>neatbildīs Iepirkuma nolikuma vai</w:t>
      </w:r>
      <w:r w:rsidR="00DF777C" w:rsidRPr="00474B17">
        <w:rPr>
          <w:sz w:val="24"/>
          <w:szCs w:val="24"/>
        </w:rPr>
        <w:t xml:space="preserve"> tehniskās specifikācijas prasībām, tiks izslēgts no tālākās dalības Iepirkumā.</w:t>
      </w:r>
    </w:p>
    <w:p w:rsidR="00DF777C" w:rsidRPr="00474B17" w:rsidRDefault="00474B17" w:rsidP="00190941">
      <w:pPr>
        <w:pStyle w:val="ListParagraph"/>
        <w:numPr>
          <w:ilvl w:val="1"/>
          <w:numId w:val="39"/>
        </w:numPr>
        <w:spacing w:after="200"/>
        <w:contextualSpacing/>
        <w:jc w:val="both"/>
        <w:rPr>
          <w:b/>
          <w:sz w:val="24"/>
          <w:szCs w:val="24"/>
        </w:rPr>
      </w:pPr>
      <w:r>
        <w:rPr>
          <w:sz w:val="24"/>
          <w:szCs w:val="24"/>
        </w:rPr>
        <w:t xml:space="preserve"> </w:t>
      </w:r>
      <w:r w:rsidR="00DF777C" w:rsidRPr="00474B17">
        <w:rPr>
          <w:sz w:val="24"/>
          <w:szCs w:val="24"/>
        </w:rPr>
        <w:t xml:space="preserve">Iepirkuma komisija, saskaņā ar Publisko iepirkumu likuma 9.panta devīto daļu, izmantojot </w:t>
      </w:r>
      <w:r w:rsidR="00DF777C" w:rsidRPr="00474B17">
        <w:rPr>
          <w:i/>
          <w:sz w:val="24"/>
          <w:szCs w:val="24"/>
        </w:rPr>
        <w:t>Elektroniskās iepirkumu sistēmas (EIS) elektronisko E-IZZIŅU datubāzi</w:t>
      </w:r>
      <w:r w:rsidR="00DF777C" w:rsidRPr="00474B17">
        <w:rPr>
          <w:sz w:val="24"/>
          <w:szCs w:val="24"/>
        </w:rPr>
        <w:t>, pārbaudīs, vai attiecībā uz Pretendentu, t. sk., uz Pretendenta norādīto personu, uz kuras iespējām Pretendents balstās, lai apliecinātu, ka tā kvalifikācija atbilst Iepirkuma nolikumam, kā arī uz personālsabiedrības biedru, ja Pretendents ir personālsabiedrība, nav attiecināms:</w:t>
      </w:r>
    </w:p>
    <w:p w:rsidR="00DF777C" w:rsidRPr="00DF777C" w:rsidRDefault="00DF777C" w:rsidP="003100B4">
      <w:pPr>
        <w:pStyle w:val="ListParagraph"/>
        <w:widowControl w:val="0"/>
        <w:ind w:left="426" w:firstLine="294"/>
        <w:jc w:val="both"/>
        <w:rPr>
          <w:sz w:val="24"/>
          <w:szCs w:val="24"/>
        </w:rPr>
      </w:pPr>
      <w:r w:rsidRPr="00DF777C">
        <w:rPr>
          <w:sz w:val="24"/>
          <w:szCs w:val="24"/>
        </w:rPr>
        <w:t>7</w:t>
      </w:r>
      <w:r w:rsidR="00474B17">
        <w:rPr>
          <w:sz w:val="24"/>
          <w:szCs w:val="24"/>
        </w:rPr>
        <w:t>.4</w:t>
      </w:r>
      <w:r w:rsidRPr="00DF777C">
        <w:rPr>
          <w:sz w:val="24"/>
          <w:szCs w:val="24"/>
        </w:rPr>
        <w:t xml:space="preserve">.1. fakts par maksātnespējas procesu (izņemot gadījumu, kad maksātnespējas procesā tiek piemērots uz parādnieka maksātspējas atjaunošanu vērsts pasākumu kopums), apturēta tā saimnieciskā darbība vai tas tiek likvidēts – </w:t>
      </w:r>
      <w:r w:rsidRPr="00DF777C">
        <w:rPr>
          <w:i/>
          <w:sz w:val="24"/>
          <w:szCs w:val="24"/>
        </w:rPr>
        <w:t>Uzņēmumu reģistrā</w:t>
      </w:r>
      <w:r w:rsidRPr="00DF777C">
        <w:rPr>
          <w:sz w:val="24"/>
          <w:szCs w:val="24"/>
        </w:rPr>
        <w:t>;</w:t>
      </w:r>
    </w:p>
    <w:p w:rsidR="00DF777C" w:rsidRPr="00DF777C" w:rsidRDefault="00DF777C" w:rsidP="003100B4">
      <w:pPr>
        <w:pStyle w:val="ListParagraph"/>
        <w:widowControl w:val="0"/>
        <w:ind w:left="426" w:firstLine="294"/>
        <w:jc w:val="both"/>
        <w:rPr>
          <w:sz w:val="24"/>
          <w:szCs w:val="24"/>
        </w:rPr>
      </w:pPr>
      <w:r w:rsidRPr="00DF777C">
        <w:rPr>
          <w:sz w:val="24"/>
          <w:szCs w:val="24"/>
        </w:rPr>
        <w:t>7</w:t>
      </w:r>
      <w:r w:rsidR="00474B17">
        <w:rPr>
          <w:sz w:val="24"/>
          <w:szCs w:val="24"/>
        </w:rPr>
        <w:t>.4</w:t>
      </w:r>
      <w:r w:rsidRPr="00DF777C">
        <w:rPr>
          <w:sz w:val="24"/>
          <w:szCs w:val="24"/>
        </w:rPr>
        <w:t xml:space="preserve">.2. fakts par to, vai Latvijā vai valstī, kurā tas reģistrēts vai kurā atrodas tā pastāvīgā dzīvesvieta, ir nodokļu parādi, t. sk., valsts sociālās apdrošināšanas obligāto iemaksu parādi, kas kopsummā kādā no valstīm pārsniedz 150 </w:t>
      </w:r>
      <w:r w:rsidR="003100B4" w:rsidRPr="00DF777C">
        <w:rPr>
          <w:i/>
          <w:iCs/>
          <w:sz w:val="24"/>
          <w:szCs w:val="24"/>
        </w:rPr>
        <w:t>eiro</w:t>
      </w:r>
      <w:r w:rsidRPr="00DF777C">
        <w:rPr>
          <w:sz w:val="24"/>
          <w:szCs w:val="24"/>
        </w:rPr>
        <w:t xml:space="preserve"> – </w:t>
      </w:r>
      <w:r w:rsidRPr="00DF777C">
        <w:rPr>
          <w:i/>
          <w:sz w:val="24"/>
          <w:szCs w:val="24"/>
        </w:rPr>
        <w:t>Valsts ieņēmumu dienesta</w:t>
      </w:r>
      <w:r w:rsidRPr="00DF777C">
        <w:rPr>
          <w:sz w:val="24"/>
          <w:szCs w:val="24"/>
        </w:rPr>
        <w:t xml:space="preserve"> </w:t>
      </w:r>
      <w:r w:rsidRPr="00DF777C">
        <w:rPr>
          <w:i/>
          <w:sz w:val="24"/>
          <w:szCs w:val="24"/>
        </w:rPr>
        <w:t>(VID)/ Latvijas pašvaldību nodokļu administrāciju datubāzē</w:t>
      </w:r>
      <w:r w:rsidRPr="00DF777C">
        <w:rPr>
          <w:sz w:val="24"/>
          <w:szCs w:val="24"/>
        </w:rPr>
        <w:t>.</w:t>
      </w:r>
    </w:p>
    <w:p w:rsidR="00DF777C" w:rsidRPr="00474B17" w:rsidRDefault="00474B17" w:rsidP="00474B17">
      <w:pPr>
        <w:widowControl w:val="0"/>
        <w:ind w:left="426" w:hanging="426"/>
        <w:jc w:val="both"/>
        <w:rPr>
          <w:sz w:val="24"/>
          <w:szCs w:val="24"/>
        </w:rPr>
      </w:pPr>
      <w:r>
        <w:rPr>
          <w:sz w:val="24"/>
          <w:szCs w:val="24"/>
        </w:rPr>
        <w:t xml:space="preserve">7.5. </w:t>
      </w:r>
      <w:r w:rsidR="00DF777C" w:rsidRPr="00474B17">
        <w:rPr>
          <w:sz w:val="24"/>
          <w:szCs w:val="24"/>
        </w:rPr>
        <w:t xml:space="preserve">Ja saskaņā ar VID publiskajā nodokļu parādnieku datubāzē pēdējās datu aktualizācijas  datumā ievietoto informāciju ir konstatēts, ka Pretendentam (vai uz Pretendenta norādīto personu, uz kuras iespējām Pretendents balstās, lai apliecinātu, ka tā kvalifikācija atbilst Iepirkuma nolikumam, kā arī uz personālsabiedrības biedru, ja Pretendents ir personālsabiedrība) piedāvājuma iesniegšanas termiņa pēdējā dienā vai  arī dienā, kad pieņemts lēmums par iespējamu iepirkuma līguma slēgšanas tiesību piešķiršanu, Latvijā vai valstī, kurā tas reģistrēts vai kurā atrodas tā pastāvīgā dzīvesvieta, ir nodokļu parādi, t. sk., valsts  sociālās  apdrošināšanas obligāto iemaksu parādi, kas kopsummā kādā no valstīm </w:t>
      </w:r>
      <w:r w:rsidR="00DF777C" w:rsidRPr="00474B17">
        <w:rPr>
          <w:sz w:val="24"/>
          <w:szCs w:val="24"/>
        </w:rPr>
        <w:lastRenderedPageBreak/>
        <w:t xml:space="preserve">pārsniedz 150 </w:t>
      </w:r>
      <w:r w:rsidR="003100B4" w:rsidRPr="00474B17">
        <w:rPr>
          <w:i/>
          <w:sz w:val="24"/>
          <w:szCs w:val="24"/>
        </w:rPr>
        <w:t>eiro</w:t>
      </w:r>
      <w:r w:rsidR="00DF777C" w:rsidRPr="00474B17">
        <w:rPr>
          <w:sz w:val="24"/>
          <w:szCs w:val="24"/>
        </w:rPr>
        <w:t xml:space="preserve">, Iepirkuma komisija informē Pretendentu par to un nosaka termiņu – 10 (desmit) dienas pēc informācijas izsniegšanas vai nosūtīšanas dienas – apliecinājuma iesniegšanai par to, ka Pretendentam piedāvājuma iesniegšanas termiņa pēdējā dienā vai  arī dienā, kad pieņemts lēmums par iespējamu iepirkuma līguma slēgšanas tiesību piešķiršanu, Latvijā vai valstī, kurā tas reģistrēts vai kurā atrodas tā pastāvīgā dzīvesvieta, nebija nodokļu parādu, tajā skaitā valsts sociālās apdrošināšanas obligāto iemaksu parādu, kas kopsummā pārsniedz 150 </w:t>
      </w:r>
      <w:r w:rsidR="003100B4" w:rsidRPr="00474B17">
        <w:rPr>
          <w:i/>
          <w:sz w:val="24"/>
          <w:szCs w:val="24"/>
        </w:rPr>
        <w:t>eiro</w:t>
      </w:r>
      <w:r w:rsidR="00DF777C" w:rsidRPr="00474B17">
        <w:rPr>
          <w:sz w:val="24"/>
          <w:szCs w:val="24"/>
        </w:rPr>
        <w:t>. Par apliecinājumu var tikt iesniegtas Pretendenta vai tā pilnvarotā pārstāvja apliecinātas izdrukas no VID elektroniskās deklarēšanas sistēmas (EDS) vai VID izziņas, vai pašvaldības izdotas izziņas par nekustamā īpašuma nodokļu parādu neesamību, vai kopijas no VID lēmuma vai pašvaldības kompetentas institūcijas izdota lēmuma par nodokļu samaksas termiņa pagarināšanu vai atlikšanu vai kopijas no vienošanās ar VID par nodokļu parāda nomaksu, vai citus objektīvus pierādījumus par nodokļu parādu neesamību. Ja noteiktajā termiņā apliecinājums nav iesniegts, Pretendents tiek izslēgts no tālākās dalības Iepirkumā.</w:t>
      </w:r>
    </w:p>
    <w:p w:rsidR="009B6039" w:rsidRDefault="00474B17" w:rsidP="009B6039">
      <w:pPr>
        <w:pStyle w:val="ListParagraph"/>
        <w:widowControl w:val="0"/>
        <w:ind w:left="426" w:hanging="284"/>
        <w:jc w:val="both"/>
        <w:rPr>
          <w:sz w:val="24"/>
          <w:szCs w:val="24"/>
        </w:rPr>
      </w:pPr>
      <w:r>
        <w:rPr>
          <w:sz w:val="24"/>
          <w:szCs w:val="24"/>
        </w:rPr>
        <w:t xml:space="preserve">7.6. </w:t>
      </w:r>
      <w:r w:rsidR="009B6039">
        <w:rPr>
          <w:sz w:val="24"/>
          <w:szCs w:val="24"/>
        </w:rPr>
        <w:t>Trīs</w:t>
      </w:r>
      <w:r w:rsidR="00DF777C" w:rsidRPr="00DF777C">
        <w:rPr>
          <w:sz w:val="24"/>
          <w:szCs w:val="24"/>
        </w:rPr>
        <w:t xml:space="preserve"> darba dienu laikā pēc lēmuma pieņemšanas </w:t>
      </w:r>
      <w:r w:rsidR="009B6039">
        <w:rPr>
          <w:sz w:val="24"/>
          <w:szCs w:val="24"/>
        </w:rPr>
        <w:t xml:space="preserve">tiks informēti visi pretendenti par </w:t>
      </w:r>
      <w:r w:rsidR="00190941">
        <w:rPr>
          <w:sz w:val="24"/>
          <w:szCs w:val="24"/>
        </w:rPr>
        <w:t>iepirkuma rezultātu.</w:t>
      </w:r>
    </w:p>
    <w:p w:rsidR="00DF777C" w:rsidRPr="00DF777C" w:rsidRDefault="009B6039" w:rsidP="009B6039">
      <w:pPr>
        <w:pStyle w:val="ListParagraph"/>
        <w:widowControl w:val="0"/>
        <w:ind w:left="567" w:hanging="567"/>
        <w:jc w:val="both"/>
        <w:rPr>
          <w:sz w:val="24"/>
          <w:szCs w:val="24"/>
        </w:rPr>
      </w:pPr>
      <w:r>
        <w:rPr>
          <w:sz w:val="24"/>
          <w:szCs w:val="24"/>
        </w:rPr>
        <w:t xml:space="preserve">  7.7. </w:t>
      </w:r>
      <w:r w:rsidR="00DF777C" w:rsidRPr="00DF777C">
        <w:rPr>
          <w:sz w:val="24"/>
          <w:szCs w:val="24"/>
        </w:rPr>
        <w:t>Ja Iepirkuma uzvarētājs atsakās noslēgt līgumu, Iepirkuma komisijai ir tiesības piešķirt līguma slēgšanas tiesības pretendentam, kura iesniegtais piedāvāju</w:t>
      </w:r>
      <w:r w:rsidR="00A47243">
        <w:rPr>
          <w:sz w:val="24"/>
          <w:szCs w:val="24"/>
        </w:rPr>
        <w:t>ms atbilst Iepirkuma nolikumam</w:t>
      </w:r>
      <w:r w:rsidR="00DF777C" w:rsidRPr="00DF777C">
        <w:rPr>
          <w:sz w:val="24"/>
          <w:szCs w:val="24"/>
        </w:rPr>
        <w:t xml:space="preserve"> un ir ar nākamo zemāko cenu.</w:t>
      </w:r>
    </w:p>
    <w:p w:rsidR="00DF777C" w:rsidRDefault="009B6039" w:rsidP="009B6039">
      <w:pPr>
        <w:pStyle w:val="ListParagraph"/>
        <w:widowControl w:val="0"/>
        <w:ind w:left="567" w:hanging="425"/>
        <w:jc w:val="both"/>
        <w:rPr>
          <w:sz w:val="24"/>
          <w:szCs w:val="24"/>
        </w:rPr>
      </w:pPr>
      <w:r>
        <w:rPr>
          <w:sz w:val="24"/>
          <w:szCs w:val="24"/>
        </w:rPr>
        <w:t xml:space="preserve">7.8. </w:t>
      </w:r>
      <w:r w:rsidR="00DF777C" w:rsidRPr="00DF777C">
        <w:rPr>
          <w:sz w:val="24"/>
          <w:szCs w:val="24"/>
        </w:rPr>
        <w:t>Iepirkuma uzvarētājam līgums jāparaksta 10 (desmit) dienu laikā no Pasūtītāja nosūtītā uzaicinājuma parakstīt līgumu izsūtīšanas dienas. Ja norādītajā termiņā uzvarētājs neparaksta līgumu, tas tiek uzskatīts par atteikumu slēgt iepirkuma līgumu un Pasūtītājs ir tiesīgs pieņemt lēmumu slēgt līgumu ar nākamo pretendentu, kurš piedāvājis zemāko cenu.</w:t>
      </w:r>
    </w:p>
    <w:p w:rsidR="009B6039" w:rsidRPr="00DF777C" w:rsidRDefault="009B6039" w:rsidP="009B6039">
      <w:pPr>
        <w:pStyle w:val="ListParagraph"/>
        <w:widowControl w:val="0"/>
        <w:ind w:left="567" w:hanging="425"/>
        <w:jc w:val="both"/>
        <w:rPr>
          <w:sz w:val="24"/>
          <w:szCs w:val="24"/>
        </w:rPr>
      </w:pPr>
    </w:p>
    <w:p w:rsidR="00DF777C" w:rsidRPr="009B6039" w:rsidRDefault="00DF777C" w:rsidP="003100B4">
      <w:pPr>
        <w:pStyle w:val="ListParagraph"/>
        <w:widowControl w:val="0"/>
        <w:numPr>
          <w:ilvl w:val="0"/>
          <w:numId w:val="39"/>
        </w:numPr>
        <w:spacing w:line="360" w:lineRule="auto"/>
        <w:ind w:right="283" w:hanging="218"/>
        <w:jc w:val="both"/>
        <w:rPr>
          <w:b/>
          <w:sz w:val="24"/>
          <w:szCs w:val="24"/>
        </w:rPr>
      </w:pPr>
      <w:r w:rsidRPr="009B6039">
        <w:rPr>
          <w:b/>
          <w:sz w:val="24"/>
          <w:szCs w:val="24"/>
        </w:rPr>
        <w:t>PĀRĒJIE NOTEIKUMI</w:t>
      </w:r>
    </w:p>
    <w:p w:rsidR="00A73356" w:rsidRDefault="00A73356" w:rsidP="00A73356">
      <w:pPr>
        <w:pStyle w:val="ListParagraph"/>
        <w:widowControl w:val="0"/>
        <w:numPr>
          <w:ilvl w:val="1"/>
          <w:numId w:val="39"/>
        </w:numPr>
        <w:ind w:right="-2" w:hanging="218"/>
        <w:jc w:val="both"/>
        <w:rPr>
          <w:sz w:val="24"/>
          <w:szCs w:val="24"/>
        </w:rPr>
      </w:pPr>
      <w:r>
        <w:rPr>
          <w:sz w:val="24"/>
          <w:szCs w:val="24"/>
        </w:rPr>
        <w:t>Pretendenta/ Piegādātāja un Pasūtītāja informācijas apmaiņa notiek elektroniski (elektroniskais pasts), nepieciešamības gadījumā elektroniskajam pastam pievienojot skenētu dokumentu.</w:t>
      </w:r>
    </w:p>
    <w:p w:rsidR="00DF777C" w:rsidRPr="00DF777C" w:rsidRDefault="00DF777C" w:rsidP="00A73356">
      <w:pPr>
        <w:pStyle w:val="ListParagraph"/>
        <w:widowControl w:val="0"/>
        <w:numPr>
          <w:ilvl w:val="1"/>
          <w:numId w:val="39"/>
        </w:numPr>
        <w:ind w:right="-2" w:hanging="218"/>
        <w:jc w:val="both"/>
        <w:rPr>
          <w:sz w:val="24"/>
          <w:szCs w:val="24"/>
        </w:rPr>
      </w:pPr>
      <w:r w:rsidRPr="00DF777C">
        <w:rPr>
          <w:sz w:val="24"/>
          <w:szCs w:val="24"/>
        </w:rPr>
        <w:t xml:space="preserve"> Mutvārdos sniegtā informācija Iepirkuma procedūras ietvaros nav saistoša.</w:t>
      </w:r>
    </w:p>
    <w:p w:rsidR="00DF777C" w:rsidRPr="00190941" w:rsidRDefault="00190941" w:rsidP="003100B4">
      <w:pPr>
        <w:pStyle w:val="ListParagraph"/>
        <w:widowControl w:val="0"/>
        <w:numPr>
          <w:ilvl w:val="1"/>
          <w:numId w:val="39"/>
        </w:numPr>
        <w:ind w:right="-2" w:hanging="218"/>
        <w:jc w:val="both"/>
        <w:rPr>
          <w:sz w:val="24"/>
          <w:szCs w:val="24"/>
        </w:rPr>
      </w:pPr>
      <w:r>
        <w:rPr>
          <w:sz w:val="24"/>
          <w:szCs w:val="24"/>
        </w:rPr>
        <w:t xml:space="preserve"> </w:t>
      </w:r>
      <w:r w:rsidR="00DF777C" w:rsidRPr="00190941">
        <w:rPr>
          <w:sz w:val="24"/>
          <w:szCs w:val="24"/>
        </w:rPr>
        <w:t xml:space="preserve">Visi izdevumi, kas saistīti ar Iepirkuma piedāvājuma sagatavošanu un iesniegšanu, </w:t>
      </w:r>
    </w:p>
    <w:p w:rsidR="00DF777C" w:rsidRPr="00DF777C" w:rsidRDefault="00DF777C" w:rsidP="003100B4">
      <w:pPr>
        <w:widowControl w:val="0"/>
        <w:ind w:left="567" w:right="-2"/>
        <w:jc w:val="both"/>
        <w:rPr>
          <w:sz w:val="24"/>
          <w:szCs w:val="24"/>
        </w:rPr>
      </w:pPr>
      <w:r w:rsidRPr="00DF777C">
        <w:rPr>
          <w:sz w:val="24"/>
          <w:szCs w:val="24"/>
        </w:rPr>
        <w:t>jāsedz Iepirkuma pretendentam.</w:t>
      </w:r>
    </w:p>
    <w:p w:rsidR="00DF777C" w:rsidRPr="00DF777C" w:rsidRDefault="00DF777C" w:rsidP="003100B4">
      <w:pPr>
        <w:widowControl w:val="0"/>
        <w:numPr>
          <w:ilvl w:val="1"/>
          <w:numId w:val="39"/>
        </w:numPr>
        <w:ind w:left="567" w:right="-2" w:hanging="425"/>
        <w:jc w:val="both"/>
        <w:rPr>
          <w:sz w:val="24"/>
          <w:szCs w:val="24"/>
        </w:rPr>
      </w:pPr>
      <w:r w:rsidRPr="00DF777C">
        <w:rPr>
          <w:sz w:val="24"/>
          <w:szCs w:val="24"/>
        </w:rPr>
        <w:t xml:space="preserve">Iepirkuma nolikums </w:t>
      </w:r>
      <w:r w:rsidR="002C4D4E">
        <w:rPr>
          <w:sz w:val="24"/>
          <w:szCs w:val="24"/>
        </w:rPr>
        <w:t xml:space="preserve">pielikumi </w:t>
      </w:r>
      <w:r w:rsidRPr="00DF777C">
        <w:rPr>
          <w:sz w:val="24"/>
          <w:szCs w:val="24"/>
        </w:rPr>
        <w:t xml:space="preserve">sastādīts un apstiprināts latviešu valodā uz </w:t>
      </w:r>
      <w:r w:rsidR="002C4D4E">
        <w:rPr>
          <w:sz w:val="24"/>
          <w:szCs w:val="24"/>
        </w:rPr>
        <w:t xml:space="preserve">13 (trīspadsmit) </w:t>
      </w:r>
      <w:r w:rsidRPr="00DF777C">
        <w:rPr>
          <w:color w:val="000000"/>
          <w:sz w:val="24"/>
          <w:szCs w:val="24"/>
        </w:rPr>
        <w:t xml:space="preserve">lapām. Iepirkuma nolikums sastāv no nolikumu teksta uz 4 (četrām) lapām un </w:t>
      </w:r>
      <w:r w:rsidR="00E1602B">
        <w:rPr>
          <w:sz w:val="24"/>
          <w:szCs w:val="24"/>
        </w:rPr>
        <w:t>2 (diviem</w:t>
      </w:r>
      <w:r w:rsidRPr="00DF777C">
        <w:rPr>
          <w:color w:val="000000"/>
          <w:sz w:val="24"/>
          <w:szCs w:val="24"/>
        </w:rPr>
        <w:t xml:space="preserve">) pielikumiem uz </w:t>
      </w:r>
      <w:r w:rsidR="00DE67AB">
        <w:rPr>
          <w:color w:val="000000"/>
          <w:sz w:val="24"/>
          <w:szCs w:val="24"/>
        </w:rPr>
        <w:t xml:space="preserve">9 (deviņām) </w:t>
      </w:r>
      <w:r w:rsidRPr="00DF777C">
        <w:rPr>
          <w:color w:val="000000"/>
          <w:sz w:val="24"/>
          <w:szCs w:val="24"/>
        </w:rPr>
        <w:t xml:space="preserve">lapām, kas ir </w:t>
      </w:r>
      <w:r w:rsidR="002C4D4E">
        <w:rPr>
          <w:color w:val="000000"/>
          <w:sz w:val="24"/>
          <w:szCs w:val="24"/>
        </w:rPr>
        <w:t>šī nolikuma</w:t>
      </w:r>
      <w:r w:rsidRPr="00DF777C">
        <w:rPr>
          <w:color w:val="000000"/>
          <w:sz w:val="24"/>
          <w:szCs w:val="24"/>
        </w:rPr>
        <w:t xml:space="preserve"> neatņemama sastāvdaļa:</w:t>
      </w:r>
    </w:p>
    <w:p w:rsidR="00DF777C" w:rsidRPr="00DF777C" w:rsidRDefault="00DF777C" w:rsidP="003100B4">
      <w:pPr>
        <w:widowControl w:val="0"/>
        <w:numPr>
          <w:ilvl w:val="0"/>
          <w:numId w:val="6"/>
        </w:numPr>
        <w:tabs>
          <w:tab w:val="clear" w:pos="360"/>
        </w:tabs>
        <w:ind w:left="851" w:right="-2" w:firstLine="0"/>
        <w:jc w:val="both"/>
        <w:rPr>
          <w:sz w:val="24"/>
          <w:szCs w:val="24"/>
        </w:rPr>
      </w:pPr>
      <w:bookmarkStart w:id="10" w:name="_Ref138125709"/>
      <w:r w:rsidRPr="00DF777C">
        <w:rPr>
          <w:sz w:val="24"/>
          <w:szCs w:val="24"/>
        </w:rPr>
        <w:t xml:space="preserve">pielikums – Iepirkuma pieteikums – finanšu piedāvājums uz </w:t>
      </w:r>
      <w:r w:rsidR="00DE67AB">
        <w:rPr>
          <w:sz w:val="24"/>
          <w:szCs w:val="24"/>
        </w:rPr>
        <w:t xml:space="preserve">6 (sešām) </w:t>
      </w:r>
      <w:r w:rsidRPr="00DF777C">
        <w:rPr>
          <w:sz w:val="24"/>
          <w:szCs w:val="24"/>
        </w:rPr>
        <w:t>lapām;</w:t>
      </w:r>
      <w:bookmarkEnd w:id="10"/>
    </w:p>
    <w:p w:rsidR="00DF777C" w:rsidRPr="00DF777C" w:rsidRDefault="00E1602B" w:rsidP="003100B4">
      <w:pPr>
        <w:widowControl w:val="0"/>
        <w:numPr>
          <w:ilvl w:val="0"/>
          <w:numId w:val="6"/>
        </w:numPr>
        <w:tabs>
          <w:tab w:val="clear" w:pos="360"/>
        </w:tabs>
        <w:ind w:left="851" w:right="-2" w:firstLine="0"/>
        <w:jc w:val="both"/>
        <w:rPr>
          <w:sz w:val="24"/>
          <w:szCs w:val="24"/>
        </w:rPr>
      </w:pPr>
      <w:r>
        <w:rPr>
          <w:sz w:val="24"/>
          <w:szCs w:val="24"/>
        </w:rPr>
        <w:t>pielikums – Tehniskā specifikācija – tehniskais piedāvājums</w:t>
      </w:r>
      <w:r w:rsidR="00DF777C" w:rsidRPr="00DF777C">
        <w:rPr>
          <w:sz w:val="24"/>
          <w:szCs w:val="24"/>
        </w:rPr>
        <w:t xml:space="preserve"> </w:t>
      </w:r>
      <w:r w:rsidR="00DE67AB">
        <w:rPr>
          <w:sz w:val="24"/>
          <w:szCs w:val="24"/>
        </w:rPr>
        <w:t xml:space="preserve">uz 3 (trīs) </w:t>
      </w:r>
      <w:r w:rsidR="00DF777C" w:rsidRPr="00DF777C">
        <w:rPr>
          <w:sz w:val="24"/>
          <w:szCs w:val="24"/>
        </w:rPr>
        <w:t>lapām.</w:t>
      </w:r>
    </w:p>
    <w:p w:rsidR="00DF777C" w:rsidRPr="00DF777C" w:rsidRDefault="00DF777C" w:rsidP="003100B4">
      <w:pPr>
        <w:widowControl w:val="0"/>
        <w:ind w:right="-2"/>
        <w:jc w:val="both"/>
        <w:rPr>
          <w:sz w:val="24"/>
          <w:szCs w:val="24"/>
        </w:rPr>
      </w:pPr>
    </w:p>
    <w:p w:rsidR="00943D8A" w:rsidRPr="00DF777C" w:rsidRDefault="00943D8A" w:rsidP="00E94229">
      <w:pPr>
        <w:widowControl w:val="0"/>
        <w:jc w:val="both"/>
        <w:rPr>
          <w:b/>
          <w:sz w:val="24"/>
          <w:szCs w:val="24"/>
        </w:rPr>
      </w:pPr>
    </w:p>
    <w:p w:rsidR="00943D8A" w:rsidRPr="00DF777C" w:rsidRDefault="00943D8A" w:rsidP="00E94229">
      <w:pPr>
        <w:widowControl w:val="0"/>
        <w:jc w:val="both"/>
        <w:rPr>
          <w:b/>
          <w:sz w:val="24"/>
          <w:szCs w:val="24"/>
        </w:rPr>
      </w:pPr>
    </w:p>
    <w:p w:rsidR="00502105" w:rsidRPr="00DF777C" w:rsidRDefault="00190941" w:rsidP="00E94229">
      <w:pPr>
        <w:widowControl w:val="0"/>
        <w:ind w:left="142"/>
        <w:jc w:val="both"/>
        <w:rPr>
          <w:sz w:val="24"/>
          <w:szCs w:val="24"/>
        </w:rPr>
      </w:pPr>
      <w:r>
        <w:rPr>
          <w:sz w:val="24"/>
          <w:szCs w:val="24"/>
        </w:rPr>
        <w:t xml:space="preserve"> </w:t>
      </w:r>
      <w:r w:rsidR="00FE0DF9" w:rsidRPr="00DF777C">
        <w:rPr>
          <w:sz w:val="24"/>
          <w:szCs w:val="24"/>
        </w:rPr>
        <w:t>Komisijas priekšsēdētāj</w:t>
      </w:r>
      <w:r w:rsidR="00943D8A" w:rsidRPr="00DF777C">
        <w:rPr>
          <w:sz w:val="24"/>
          <w:szCs w:val="24"/>
        </w:rPr>
        <w:t>s</w:t>
      </w:r>
      <w:r w:rsidR="00FD48B5" w:rsidRPr="00DF777C">
        <w:rPr>
          <w:sz w:val="24"/>
          <w:szCs w:val="24"/>
        </w:rPr>
        <w:t>:</w:t>
      </w:r>
    </w:p>
    <w:p w:rsidR="00C94694" w:rsidRPr="00DF777C" w:rsidRDefault="00FD48B5" w:rsidP="00E94229">
      <w:pPr>
        <w:widowControl w:val="0"/>
        <w:ind w:left="142"/>
        <w:jc w:val="both"/>
        <w:rPr>
          <w:sz w:val="24"/>
          <w:szCs w:val="24"/>
        </w:rPr>
      </w:pPr>
      <w:r w:rsidRPr="00DF777C">
        <w:rPr>
          <w:sz w:val="24"/>
          <w:szCs w:val="24"/>
        </w:rPr>
        <w:t xml:space="preserve"> </w:t>
      </w:r>
      <w:r w:rsidR="00190941">
        <w:rPr>
          <w:sz w:val="24"/>
          <w:szCs w:val="24"/>
        </w:rPr>
        <w:t>NP G-4 ILD priekšnieks</w:t>
      </w:r>
      <w:r w:rsidR="00502105" w:rsidRPr="00DF777C">
        <w:rPr>
          <w:sz w:val="24"/>
          <w:szCs w:val="24"/>
        </w:rPr>
        <w:tab/>
      </w:r>
      <w:r w:rsidR="00502105" w:rsidRPr="00DF777C">
        <w:rPr>
          <w:sz w:val="24"/>
          <w:szCs w:val="24"/>
        </w:rPr>
        <w:tab/>
      </w:r>
      <w:r w:rsidR="00502105" w:rsidRPr="00DF777C">
        <w:rPr>
          <w:sz w:val="24"/>
          <w:szCs w:val="24"/>
        </w:rPr>
        <w:tab/>
      </w:r>
      <w:r w:rsidR="00502105" w:rsidRPr="00DF777C">
        <w:rPr>
          <w:sz w:val="24"/>
          <w:szCs w:val="24"/>
        </w:rPr>
        <w:tab/>
      </w:r>
      <w:r w:rsidR="00502105" w:rsidRPr="00DF777C">
        <w:rPr>
          <w:sz w:val="24"/>
          <w:szCs w:val="24"/>
        </w:rPr>
        <w:tab/>
      </w:r>
      <w:r w:rsidRPr="00DF777C">
        <w:rPr>
          <w:sz w:val="24"/>
          <w:szCs w:val="24"/>
        </w:rPr>
        <w:t xml:space="preserve"> </w:t>
      </w:r>
      <w:r w:rsidR="00481023">
        <w:rPr>
          <w:sz w:val="24"/>
          <w:szCs w:val="24"/>
        </w:rPr>
        <w:tab/>
      </w:r>
      <w:r w:rsidR="00481023">
        <w:rPr>
          <w:sz w:val="24"/>
          <w:szCs w:val="24"/>
        </w:rPr>
        <w:tab/>
        <w:t>majors</w:t>
      </w:r>
      <w:r w:rsidR="00E94229" w:rsidRPr="00DF777C">
        <w:rPr>
          <w:sz w:val="24"/>
          <w:szCs w:val="24"/>
        </w:rPr>
        <w:t xml:space="preserve"> I. Freibergs</w:t>
      </w:r>
    </w:p>
    <w:p w:rsidR="00944214" w:rsidRPr="00DF777C" w:rsidRDefault="00944214" w:rsidP="00053F43">
      <w:pPr>
        <w:pStyle w:val="Heading2"/>
        <w:keepNext w:val="0"/>
        <w:widowControl w:val="0"/>
        <w:ind w:left="6096" w:right="29"/>
        <w:jc w:val="right"/>
        <w:rPr>
          <w:szCs w:val="24"/>
        </w:rPr>
      </w:pPr>
    </w:p>
    <w:p w:rsidR="004C134E" w:rsidRPr="00DF777C" w:rsidRDefault="004C134E" w:rsidP="004C134E">
      <w:pPr>
        <w:rPr>
          <w:sz w:val="24"/>
          <w:szCs w:val="24"/>
          <w:lang w:eastAsia="en-US"/>
        </w:rPr>
      </w:pPr>
    </w:p>
    <w:p w:rsidR="004C134E" w:rsidRDefault="004C134E" w:rsidP="004C134E">
      <w:pPr>
        <w:rPr>
          <w:lang w:eastAsia="en-US"/>
        </w:rPr>
      </w:pPr>
    </w:p>
    <w:p w:rsidR="004C134E" w:rsidRDefault="004C134E" w:rsidP="004C134E">
      <w:pPr>
        <w:rPr>
          <w:lang w:eastAsia="en-US"/>
        </w:rPr>
      </w:pPr>
    </w:p>
    <w:p w:rsidR="004C134E" w:rsidRDefault="004C134E" w:rsidP="004C134E">
      <w:pPr>
        <w:rPr>
          <w:lang w:eastAsia="en-US"/>
        </w:rPr>
      </w:pPr>
    </w:p>
    <w:p w:rsidR="004C134E" w:rsidRDefault="004C134E" w:rsidP="004C134E">
      <w:pPr>
        <w:rPr>
          <w:lang w:eastAsia="en-US"/>
        </w:rPr>
      </w:pPr>
    </w:p>
    <w:p w:rsidR="004C134E" w:rsidRDefault="004C134E" w:rsidP="004C134E">
      <w:pPr>
        <w:rPr>
          <w:lang w:eastAsia="en-US"/>
        </w:rPr>
      </w:pPr>
    </w:p>
    <w:p w:rsidR="004C134E" w:rsidRDefault="004C134E" w:rsidP="004C134E">
      <w:pPr>
        <w:rPr>
          <w:lang w:eastAsia="en-US"/>
        </w:rPr>
      </w:pPr>
    </w:p>
    <w:p w:rsidR="004C134E" w:rsidRDefault="004C134E" w:rsidP="004C134E">
      <w:pPr>
        <w:rPr>
          <w:lang w:eastAsia="en-US"/>
        </w:rPr>
      </w:pPr>
    </w:p>
    <w:p w:rsidR="004C134E" w:rsidRDefault="004C134E" w:rsidP="004C134E">
      <w:pPr>
        <w:rPr>
          <w:lang w:eastAsia="en-US"/>
        </w:rPr>
      </w:pPr>
    </w:p>
    <w:sectPr w:rsidR="004C134E" w:rsidSect="003D5555">
      <w:headerReference w:type="even" r:id="rId11"/>
      <w:headerReference w:type="default" r:id="rId12"/>
      <w:footerReference w:type="even" r:id="rId13"/>
      <w:footerReference w:type="default" r:id="rId14"/>
      <w:headerReference w:type="first" r:id="rId15"/>
      <w:footnotePr>
        <w:numRestart w:val="eachSect"/>
      </w:footnotePr>
      <w:pgSz w:w="11906" w:h="16838" w:code="9"/>
      <w:pgMar w:top="851" w:right="1133" w:bottom="1134" w:left="1560" w:header="426"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8FF" w:rsidRDefault="003A18FF">
      <w:r>
        <w:separator/>
      </w:r>
    </w:p>
  </w:endnote>
  <w:endnote w:type="continuationSeparator" w:id="0">
    <w:p w:rsidR="003A18FF" w:rsidRDefault="003A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RimTimes">
    <w:altName w:val="Courier New"/>
    <w:charset w:val="00"/>
    <w:family w:val="auto"/>
    <w:pitch w:val="variable"/>
    <w:sig w:usb0="00000003" w:usb1="00000000" w:usb2="00000000" w:usb3="00000000" w:csb0="00000001" w:csb1="00000000"/>
  </w:font>
  <w:font w:name="Dutch TL">
    <w:charset w:val="BA"/>
    <w:family w:val="roman"/>
    <w:pitch w:val="variable"/>
    <w:sig w:usb0="800002AF" w:usb1="5000204A" w:usb2="00000000" w:usb3="00000000" w:csb0="0000009F" w:csb1="00000000"/>
  </w:font>
  <w:font w:name="BaltTimes">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BA"/>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48A" w:rsidRDefault="009D04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D048A" w:rsidRDefault="009D04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743621"/>
      <w:docPartObj>
        <w:docPartGallery w:val="Page Numbers (Bottom of Page)"/>
        <w:docPartUnique/>
      </w:docPartObj>
    </w:sdtPr>
    <w:sdtEndPr>
      <w:rPr>
        <w:noProof/>
      </w:rPr>
    </w:sdtEndPr>
    <w:sdtContent>
      <w:p w:rsidR="00AD33F4" w:rsidRDefault="00AD33F4">
        <w:pPr>
          <w:pStyle w:val="Footer"/>
          <w:jc w:val="center"/>
        </w:pPr>
        <w:r>
          <w:fldChar w:fldCharType="begin"/>
        </w:r>
        <w:r>
          <w:instrText xml:space="preserve"> PAGE   \* MERGEFORMAT </w:instrText>
        </w:r>
        <w:r>
          <w:fldChar w:fldCharType="separate"/>
        </w:r>
        <w:r w:rsidR="00911C17">
          <w:rPr>
            <w:noProof/>
          </w:rPr>
          <w:t>4</w:t>
        </w:r>
        <w:r>
          <w:rPr>
            <w:noProof/>
          </w:rPr>
          <w:fldChar w:fldCharType="end"/>
        </w:r>
      </w:p>
    </w:sdtContent>
  </w:sdt>
  <w:p w:rsidR="009D048A" w:rsidRPr="00A277C1" w:rsidRDefault="009D048A" w:rsidP="00D75C88">
    <w:pPr>
      <w:pStyle w:val="Footer"/>
      <w:ind w:right="360"/>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8FF" w:rsidRDefault="003A18FF">
      <w:r>
        <w:separator/>
      </w:r>
    </w:p>
  </w:footnote>
  <w:footnote w:type="continuationSeparator" w:id="0">
    <w:p w:rsidR="003A18FF" w:rsidRDefault="003A1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48A" w:rsidRDefault="009D04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048A" w:rsidRDefault="009D04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F4" w:rsidRDefault="00AD33F4">
    <w:pPr>
      <w:pStyle w:val="Header"/>
      <w:jc w:val="center"/>
    </w:pPr>
  </w:p>
  <w:p w:rsidR="00AD33F4" w:rsidRDefault="00AD33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48A" w:rsidRPr="00662E51" w:rsidRDefault="009D048A" w:rsidP="0064153D">
    <w:pPr>
      <w:pStyle w:val="Header"/>
      <w:tabs>
        <w:tab w:val="clear" w:pos="8306"/>
        <w:tab w:val="right" w:pos="9214"/>
      </w:tabs>
      <w:ind w:right="-142" w:firstLine="62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BACD40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upperRoman"/>
      <w:pStyle w:val="Level1"/>
      <w:lvlText w:val="%1."/>
      <w:lvlJc w:val="left"/>
      <w:rPr>
        <w:rFonts w:ascii="Times New Roman" w:hAnsi="Times New Roman" w:cs="Times New Roman"/>
        <w:sz w:val="24"/>
      </w:rPr>
    </w:lvl>
    <w:lvl w:ilvl="1">
      <w:start w:val="1"/>
      <w:numFmt w:val="upperLetter"/>
      <w:lvlText w:val="%2"/>
      <w:lvlJc w:val="left"/>
      <w:rPr>
        <w:rFonts w:cs="Times New Roman"/>
      </w:rPr>
    </w:lvl>
    <w:lvl w:ilvl="2">
      <w:start w:val="1"/>
      <w:numFmt w:val="decimal"/>
      <w:pStyle w:val="Level3"/>
      <w:lvlText w:val="%3."/>
      <w:lvlJc w:val="left"/>
      <w:rPr>
        <w:rFonts w:cs="Times New Roman"/>
      </w:rPr>
    </w:lvl>
    <w:lvl w:ilvl="3">
      <w:start w:val="1"/>
      <w:numFmt w:val="decimal"/>
      <w:pStyle w:val="Level4"/>
      <w:lvlText w:val="%3.%4"/>
      <w:lvlJc w:val="left"/>
      <w:rPr>
        <w:rFonts w:cs="Times New Roman"/>
      </w:rPr>
    </w:lvl>
    <w:lvl w:ilvl="4">
      <w:start w:val="1"/>
      <w:numFmt w:val="lowerLetter"/>
      <w:pStyle w:val="Level5"/>
      <w:lvlText w:val="%5."/>
      <w:lvlJc w:val="left"/>
      <w:pPr>
        <w:ind w:left="720"/>
      </w:pPr>
      <w:rPr>
        <w:rFonts w:cs="Times New Roman"/>
      </w:rPr>
    </w:lvl>
    <w:lvl w:ilvl="5">
      <w:start w:val="1"/>
      <w:numFmt w:val="lowerLetter"/>
      <w:lvlText w:val="%6"/>
      <w:lvlJc w:val="left"/>
      <w:rPr>
        <w:rFonts w:cs="Times New Roman"/>
      </w:rPr>
    </w:lvl>
    <w:lvl w:ilvl="6">
      <w:start w:val="1"/>
      <w:numFmt w:val="decimal"/>
      <w:pStyle w:val="Level7"/>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2EA0C34"/>
    <w:multiLevelType w:val="multilevel"/>
    <w:tmpl w:val="A52AAD6A"/>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lowerLetter"/>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15:restartNumberingAfterBreak="0">
    <w:nsid w:val="033F3618"/>
    <w:multiLevelType w:val="multilevel"/>
    <w:tmpl w:val="247C1902"/>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8816FB"/>
    <w:multiLevelType w:val="multilevel"/>
    <w:tmpl w:val="B7A010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061232"/>
    <w:multiLevelType w:val="hybridMultilevel"/>
    <w:tmpl w:val="CFDA61E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C77A94"/>
    <w:multiLevelType w:val="multilevel"/>
    <w:tmpl w:val="5490697E"/>
    <w:lvl w:ilvl="0">
      <w:start w:val="1"/>
      <w:numFmt w:val="decimal"/>
      <w:lvlText w:val="%1."/>
      <w:lvlJc w:val="left"/>
      <w:pPr>
        <w:tabs>
          <w:tab w:val="num" w:pos="360"/>
        </w:tabs>
      </w:pPr>
      <w:rPr>
        <w:rFonts w:cs="Times New Roman" w:hint="default"/>
        <w:b/>
        <w:i w:val="0"/>
      </w:rPr>
    </w:lvl>
    <w:lvl w:ilvl="1">
      <w:start w:val="1"/>
      <w:numFmt w:val="decimal"/>
      <w:lvlText w:val="%1.%2."/>
      <w:lvlJc w:val="left"/>
      <w:pPr>
        <w:tabs>
          <w:tab w:val="num" w:pos="432"/>
        </w:tabs>
        <w:ind w:left="432" w:hanging="432"/>
      </w:pPr>
      <w:rPr>
        <w:rFonts w:cs="Times New Roman" w:hint="default"/>
        <w:b w:val="0"/>
        <w:i w:val="0"/>
        <w:strike w:val="0"/>
        <w:dstrike w:val="0"/>
        <w:sz w:val="24"/>
        <w:szCs w:val="24"/>
      </w:rPr>
    </w:lvl>
    <w:lvl w:ilvl="2">
      <w:start w:val="1"/>
      <w:numFmt w:val="decimal"/>
      <w:lvlText w:val="%1.%2.%3."/>
      <w:lvlJc w:val="left"/>
      <w:pPr>
        <w:tabs>
          <w:tab w:val="num" w:pos="1571"/>
        </w:tabs>
        <w:ind w:left="1355"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CAB266F"/>
    <w:multiLevelType w:val="hybridMultilevel"/>
    <w:tmpl w:val="4D680AEC"/>
    <w:lvl w:ilvl="0" w:tplc="5016D3AE">
      <w:start w:val="1"/>
      <w:numFmt w:val="decimal"/>
      <w:lvlText w:val="%1."/>
      <w:lvlJc w:val="left"/>
      <w:pPr>
        <w:ind w:left="6816" w:hanging="360"/>
      </w:pPr>
      <w:rPr>
        <w:rFonts w:hint="default"/>
        <w:sz w:val="24"/>
      </w:rPr>
    </w:lvl>
    <w:lvl w:ilvl="1" w:tplc="04260019" w:tentative="1">
      <w:start w:val="1"/>
      <w:numFmt w:val="lowerLetter"/>
      <w:lvlText w:val="%2."/>
      <w:lvlJc w:val="left"/>
      <w:pPr>
        <w:ind w:left="7536" w:hanging="360"/>
      </w:pPr>
    </w:lvl>
    <w:lvl w:ilvl="2" w:tplc="0426001B" w:tentative="1">
      <w:start w:val="1"/>
      <w:numFmt w:val="lowerRoman"/>
      <w:lvlText w:val="%3."/>
      <w:lvlJc w:val="right"/>
      <w:pPr>
        <w:ind w:left="8256" w:hanging="180"/>
      </w:pPr>
    </w:lvl>
    <w:lvl w:ilvl="3" w:tplc="0426000F" w:tentative="1">
      <w:start w:val="1"/>
      <w:numFmt w:val="decimal"/>
      <w:lvlText w:val="%4."/>
      <w:lvlJc w:val="left"/>
      <w:pPr>
        <w:ind w:left="8976" w:hanging="360"/>
      </w:pPr>
    </w:lvl>
    <w:lvl w:ilvl="4" w:tplc="04260019" w:tentative="1">
      <w:start w:val="1"/>
      <w:numFmt w:val="lowerLetter"/>
      <w:lvlText w:val="%5."/>
      <w:lvlJc w:val="left"/>
      <w:pPr>
        <w:ind w:left="9696" w:hanging="360"/>
      </w:pPr>
    </w:lvl>
    <w:lvl w:ilvl="5" w:tplc="0426001B" w:tentative="1">
      <w:start w:val="1"/>
      <w:numFmt w:val="lowerRoman"/>
      <w:lvlText w:val="%6."/>
      <w:lvlJc w:val="right"/>
      <w:pPr>
        <w:ind w:left="10416" w:hanging="180"/>
      </w:pPr>
    </w:lvl>
    <w:lvl w:ilvl="6" w:tplc="0426000F" w:tentative="1">
      <w:start w:val="1"/>
      <w:numFmt w:val="decimal"/>
      <w:lvlText w:val="%7."/>
      <w:lvlJc w:val="left"/>
      <w:pPr>
        <w:ind w:left="11136" w:hanging="360"/>
      </w:pPr>
    </w:lvl>
    <w:lvl w:ilvl="7" w:tplc="04260019" w:tentative="1">
      <w:start w:val="1"/>
      <w:numFmt w:val="lowerLetter"/>
      <w:lvlText w:val="%8."/>
      <w:lvlJc w:val="left"/>
      <w:pPr>
        <w:ind w:left="11856" w:hanging="360"/>
      </w:pPr>
    </w:lvl>
    <w:lvl w:ilvl="8" w:tplc="0426001B" w:tentative="1">
      <w:start w:val="1"/>
      <w:numFmt w:val="lowerRoman"/>
      <w:lvlText w:val="%9."/>
      <w:lvlJc w:val="right"/>
      <w:pPr>
        <w:ind w:left="12576" w:hanging="180"/>
      </w:pPr>
    </w:lvl>
  </w:abstractNum>
  <w:abstractNum w:abstractNumId="8" w15:restartNumberingAfterBreak="0">
    <w:nsid w:val="0CED112B"/>
    <w:multiLevelType w:val="hybridMultilevel"/>
    <w:tmpl w:val="43FC9590"/>
    <w:lvl w:ilvl="0" w:tplc="BBD8F8E6">
      <w:start w:val="1"/>
      <w:numFmt w:val="decimal"/>
      <w:lvlText w:val="%1."/>
      <w:lvlJc w:val="left"/>
      <w:pPr>
        <w:ind w:left="6456" w:hanging="360"/>
      </w:pPr>
      <w:rPr>
        <w:rFonts w:hint="default"/>
        <w:sz w:val="24"/>
      </w:rPr>
    </w:lvl>
    <w:lvl w:ilvl="1" w:tplc="04260019" w:tentative="1">
      <w:start w:val="1"/>
      <w:numFmt w:val="lowerLetter"/>
      <w:lvlText w:val="%2."/>
      <w:lvlJc w:val="left"/>
      <w:pPr>
        <w:ind w:left="7176" w:hanging="360"/>
      </w:pPr>
    </w:lvl>
    <w:lvl w:ilvl="2" w:tplc="0426001B" w:tentative="1">
      <w:start w:val="1"/>
      <w:numFmt w:val="lowerRoman"/>
      <w:lvlText w:val="%3."/>
      <w:lvlJc w:val="right"/>
      <w:pPr>
        <w:ind w:left="7896" w:hanging="180"/>
      </w:pPr>
    </w:lvl>
    <w:lvl w:ilvl="3" w:tplc="0426000F" w:tentative="1">
      <w:start w:val="1"/>
      <w:numFmt w:val="decimal"/>
      <w:lvlText w:val="%4."/>
      <w:lvlJc w:val="left"/>
      <w:pPr>
        <w:ind w:left="8616" w:hanging="360"/>
      </w:pPr>
    </w:lvl>
    <w:lvl w:ilvl="4" w:tplc="04260019" w:tentative="1">
      <w:start w:val="1"/>
      <w:numFmt w:val="lowerLetter"/>
      <w:lvlText w:val="%5."/>
      <w:lvlJc w:val="left"/>
      <w:pPr>
        <w:ind w:left="9336" w:hanging="360"/>
      </w:pPr>
    </w:lvl>
    <w:lvl w:ilvl="5" w:tplc="0426001B" w:tentative="1">
      <w:start w:val="1"/>
      <w:numFmt w:val="lowerRoman"/>
      <w:lvlText w:val="%6."/>
      <w:lvlJc w:val="right"/>
      <w:pPr>
        <w:ind w:left="10056" w:hanging="180"/>
      </w:pPr>
    </w:lvl>
    <w:lvl w:ilvl="6" w:tplc="0426000F" w:tentative="1">
      <w:start w:val="1"/>
      <w:numFmt w:val="decimal"/>
      <w:lvlText w:val="%7."/>
      <w:lvlJc w:val="left"/>
      <w:pPr>
        <w:ind w:left="10776" w:hanging="360"/>
      </w:pPr>
    </w:lvl>
    <w:lvl w:ilvl="7" w:tplc="04260019" w:tentative="1">
      <w:start w:val="1"/>
      <w:numFmt w:val="lowerLetter"/>
      <w:lvlText w:val="%8."/>
      <w:lvlJc w:val="left"/>
      <w:pPr>
        <w:ind w:left="11496" w:hanging="360"/>
      </w:pPr>
    </w:lvl>
    <w:lvl w:ilvl="8" w:tplc="0426001B" w:tentative="1">
      <w:start w:val="1"/>
      <w:numFmt w:val="lowerRoman"/>
      <w:lvlText w:val="%9."/>
      <w:lvlJc w:val="right"/>
      <w:pPr>
        <w:ind w:left="12216" w:hanging="180"/>
      </w:pPr>
    </w:lvl>
  </w:abstractNum>
  <w:abstractNum w:abstractNumId="9" w15:restartNumberingAfterBreak="0">
    <w:nsid w:val="0E940437"/>
    <w:multiLevelType w:val="multilevel"/>
    <w:tmpl w:val="7BA8566A"/>
    <w:lvl w:ilvl="0">
      <w:start w:val="1"/>
      <w:numFmt w:val="decimal"/>
      <w:lvlText w:val="%1."/>
      <w:lvlJc w:val="left"/>
      <w:pPr>
        <w:tabs>
          <w:tab w:val="num" w:pos="570"/>
        </w:tabs>
        <w:ind w:left="570" w:hanging="570"/>
      </w:pPr>
      <w:rPr>
        <w:rFonts w:cs="Times New Roman"/>
        <w:b w:val="0"/>
        <w:i w:val="0"/>
        <w:sz w:val="24"/>
      </w:rPr>
    </w:lvl>
    <w:lvl w:ilvl="1">
      <w:start w:val="1"/>
      <w:numFmt w:val="decimal"/>
      <w:lvlText w:val="%1.%2."/>
      <w:lvlJc w:val="left"/>
      <w:pPr>
        <w:tabs>
          <w:tab w:val="num" w:pos="990"/>
        </w:tabs>
        <w:ind w:left="990" w:hanging="57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10" w15:restartNumberingAfterBreak="0">
    <w:nsid w:val="107F1B99"/>
    <w:multiLevelType w:val="multilevel"/>
    <w:tmpl w:val="CEB23186"/>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9E81B87"/>
    <w:multiLevelType w:val="hybridMultilevel"/>
    <w:tmpl w:val="73D677BC"/>
    <w:lvl w:ilvl="0" w:tplc="904416EA">
      <w:start w:val="1"/>
      <w:numFmt w:val="decimal"/>
      <w:lvlText w:val="%1."/>
      <w:lvlJc w:val="left"/>
      <w:pPr>
        <w:ind w:left="6456" w:hanging="360"/>
      </w:pPr>
      <w:rPr>
        <w:rFonts w:hint="default"/>
      </w:rPr>
    </w:lvl>
    <w:lvl w:ilvl="1" w:tplc="04260019" w:tentative="1">
      <w:start w:val="1"/>
      <w:numFmt w:val="lowerLetter"/>
      <w:lvlText w:val="%2."/>
      <w:lvlJc w:val="left"/>
      <w:pPr>
        <w:ind w:left="7176" w:hanging="360"/>
      </w:pPr>
    </w:lvl>
    <w:lvl w:ilvl="2" w:tplc="0426001B" w:tentative="1">
      <w:start w:val="1"/>
      <w:numFmt w:val="lowerRoman"/>
      <w:lvlText w:val="%3."/>
      <w:lvlJc w:val="right"/>
      <w:pPr>
        <w:ind w:left="7896" w:hanging="180"/>
      </w:pPr>
    </w:lvl>
    <w:lvl w:ilvl="3" w:tplc="0426000F" w:tentative="1">
      <w:start w:val="1"/>
      <w:numFmt w:val="decimal"/>
      <w:lvlText w:val="%4."/>
      <w:lvlJc w:val="left"/>
      <w:pPr>
        <w:ind w:left="8616" w:hanging="360"/>
      </w:pPr>
    </w:lvl>
    <w:lvl w:ilvl="4" w:tplc="04260019" w:tentative="1">
      <w:start w:val="1"/>
      <w:numFmt w:val="lowerLetter"/>
      <w:lvlText w:val="%5."/>
      <w:lvlJc w:val="left"/>
      <w:pPr>
        <w:ind w:left="9336" w:hanging="360"/>
      </w:pPr>
    </w:lvl>
    <w:lvl w:ilvl="5" w:tplc="0426001B" w:tentative="1">
      <w:start w:val="1"/>
      <w:numFmt w:val="lowerRoman"/>
      <w:lvlText w:val="%6."/>
      <w:lvlJc w:val="right"/>
      <w:pPr>
        <w:ind w:left="10056" w:hanging="180"/>
      </w:pPr>
    </w:lvl>
    <w:lvl w:ilvl="6" w:tplc="0426000F" w:tentative="1">
      <w:start w:val="1"/>
      <w:numFmt w:val="decimal"/>
      <w:lvlText w:val="%7."/>
      <w:lvlJc w:val="left"/>
      <w:pPr>
        <w:ind w:left="10776" w:hanging="360"/>
      </w:pPr>
    </w:lvl>
    <w:lvl w:ilvl="7" w:tplc="04260019" w:tentative="1">
      <w:start w:val="1"/>
      <w:numFmt w:val="lowerLetter"/>
      <w:lvlText w:val="%8."/>
      <w:lvlJc w:val="left"/>
      <w:pPr>
        <w:ind w:left="11496" w:hanging="360"/>
      </w:pPr>
    </w:lvl>
    <w:lvl w:ilvl="8" w:tplc="0426001B" w:tentative="1">
      <w:start w:val="1"/>
      <w:numFmt w:val="lowerRoman"/>
      <w:lvlText w:val="%9."/>
      <w:lvlJc w:val="right"/>
      <w:pPr>
        <w:ind w:left="12216" w:hanging="180"/>
      </w:pPr>
    </w:lvl>
  </w:abstractNum>
  <w:abstractNum w:abstractNumId="12" w15:restartNumberingAfterBreak="0">
    <w:nsid w:val="1E9E5B9E"/>
    <w:multiLevelType w:val="hybridMultilevel"/>
    <w:tmpl w:val="0A0835DC"/>
    <w:lvl w:ilvl="0" w:tplc="0426000F">
      <w:start w:val="1"/>
      <w:numFmt w:val="decimal"/>
      <w:lvlText w:val="%1."/>
      <w:lvlJc w:val="left"/>
      <w:pPr>
        <w:ind w:left="644" w:hanging="360"/>
      </w:pPr>
      <w:rPr>
        <w:rFonts w:cs="Times New Roman"/>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3" w15:restartNumberingAfterBreak="0">
    <w:nsid w:val="21DA4D74"/>
    <w:multiLevelType w:val="hybridMultilevel"/>
    <w:tmpl w:val="A734FBAE"/>
    <w:lvl w:ilvl="0" w:tplc="B0A660A8">
      <w:start w:val="1"/>
      <w:numFmt w:val="decimal"/>
      <w:lvlText w:val="%1."/>
      <w:lvlJc w:val="left"/>
      <w:pPr>
        <w:ind w:left="6597" w:hanging="360"/>
      </w:pPr>
      <w:rPr>
        <w:rFonts w:hint="default"/>
      </w:rPr>
    </w:lvl>
    <w:lvl w:ilvl="1" w:tplc="04260019" w:tentative="1">
      <w:start w:val="1"/>
      <w:numFmt w:val="lowerLetter"/>
      <w:lvlText w:val="%2."/>
      <w:lvlJc w:val="left"/>
      <w:pPr>
        <w:ind w:left="7317" w:hanging="360"/>
      </w:pPr>
    </w:lvl>
    <w:lvl w:ilvl="2" w:tplc="0426001B" w:tentative="1">
      <w:start w:val="1"/>
      <w:numFmt w:val="lowerRoman"/>
      <w:lvlText w:val="%3."/>
      <w:lvlJc w:val="right"/>
      <w:pPr>
        <w:ind w:left="8037" w:hanging="180"/>
      </w:pPr>
    </w:lvl>
    <w:lvl w:ilvl="3" w:tplc="0426000F" w:tentative="1">
      <w:start w:val="1"/>
      <w:numFmt w:val="decimal"/>
      <w:lvlText w:val="%4."/>
      <w:lvlJc w:val="left"/>
      <w:pPr>
        <w:ind w:left="8757" w:hanging="360"/>
      </w:pPr>
    </w:lvl>
    <w:lvl w:ilvl="4" w:tplc="04260019" w:tentative="1">
      <w:start w:val="1"/>
      <w:numFmt w:val="lowerLetter"/>
      <w:lvlText w:val="%5."/>
      <w:lvlJc w:val="left"/>
      <w:pPr>
        <w:ind w:left="9477" w:hanging="360"/>
      </w:pPr>
    </w:lvl>
    <w:lvl w:ilvl="5" w:tplc="0426001B" w:tentative="1">
      <w:start w:val="1"/>
      <w:numFmt w:val="lowerRoman"/>
      <w:lvlText w:val="%6."/>
      <w:lvlJc w:val="right"/>
      <w:pPr>
        <w:ind w:left="10197" w:hanging="180"/>
      </w:pPr>
    </w:lvl>
    <w:lvl w:ilvl="6" w:tplc="0426000F" w:tentative="1">
      <w:start w:val="1"/>
      <w:numFmt w:val="decimal"/>
      <w:lvlText w:val="%7."/>
      <w:lvlJc w:val="left"/>
      <w:pPr>
        <w:ind w:left="10917" w:hanging="360"/>
      </w:pPr>
    </w:lvl>
    <w:lvl w:ilvl="7" w:tplc="04260019" w:tentative="1">
      <w:start w:val="1"/>
      <w:numFmt w:val="lowerLetter"/>
      <w:lvlText w:val="%8."/>
      <w:lvlJc w:val="left"/>
      <w:pPr>
        <w:ind w:left="11637" w:hanging="360"/>
      </w:pPr>
    </w:lvl>
    <w:lvl w:ilvl="8" w:tplc="0426001B" w:tentative="1">
      <w:start w:val="1"/>
      <w:numFmt w:val="lowerRoman"/>
      <w:lvlText w:val="%9."/>
      <w:lvlJc w:val="right"/>
      <w:pPr>
        <w:ind w:left="12357" w:hanging="180"/>
      </w:pPr>
    </w:lvl>
  </w:abstractNum>
  <w:abstractNum w:abstractNumId="14" w15:restartNumberingAfterBreak="0">
    <w:nsid w:val="23E53A4A"/>
    <w:multiLevelType w:val="hybridMultilevel"/>
    <w:tmpl w:val="1D0A9396"/>
    <w:lvl w:ilvl="0" w:tplc="02D63972">
      <w:start w:val="1"/>
      <w:numFmt w:val="decimal"/>
      <w:lvlText w:val="1.%1."/>
      <w:lvlJc w:val="left"/>
      <w:pPr>
        <w:tabs>
          <w:tab w:val="num" w:pos="1080"/>
        </w:tabs>
        <w:ind w:left="1080" w:hanging="567"/>
      </w:pPr>
      <w:rPr>
        <w:rFonts w:cs="Times New Roman" w:hint="default"/>
      </w:rPr>
    </w:lvl>
    <w:lvl w:ilvl="1" w:tplc="809A141E">
      <w:start w:val="5"/>
      <w:numFmt w:val="bullet"/>
      <w:lvlText w:val="-"/>
      <w:lvlJc w:val="left"/>
      <w:pPr>
        <w:tabs>
          <w:tab w:val="num" w:pos="1896"/>
        </w:tabs>
        <w:ind w:left="1896" w:hanging="360"/>
      </w:pPr>
      <w:rPr>
        <w:rFonts w:ascii="Times New Roman" w:eastAsia="Times New Roman" w:hAnsi="Times New Roman" w:hint="default"/>
      </w:rPr>
    </w:lvl>
    <w:lvl w:ilvl="2" w:tplc="0409001B" w:tentative="1">
      <w:start w:val="1"/>
      <w:numFmt w:val="lowerRoman"/>
      <w:lvlText w:val="%3."/>
      <w:lvlJc w:val="right"/>
      <w:pPr>
        <w:tabs>
          <w:tab w:val="num" w:pos="2616"/>
        </w:tabs>
        <w:ind w:left="2616" w:hanging="180"/>
      </w:pPr>
      <w:rPr>
        <w:rFonts w:cs="Times New Roman"/>
      </w:rPr>
    </w:lvl>
    <w:lvl w:ilvl="3" w:tplc="0409000F" w:tentative="1">
      <w:start w:val="1"/>
      <w:numFmt w:val="decimal"/>
      <w:lvlText w:val="%4."/>
      <w:lvlJc w:val="left"/>
      <w:pPr>
        <w:tabs>
          <w:tab w:val="num" w:pos="3336"/>
        </w:tabs>
        <w:ind w:left="3336" w:hanging="360"/>
      </w:pPr>
      <w:rPr>
        <w:rFonts w:cs="Times New Roman"/>
      </w:rPr>
    </w:lvl>
    <w:lvl w:ilvl="4" w:tplc="04090019" w:tentative="1">
      <w:start w:val="1"/>
      <w:numFmt w:val="lowerLetter"/>
      <w:lvlText w:val="%5."/>
      <w:lvlJc w:val="left"/>
      <w:pPr>
        <w:tabs>
          <w:tab w:val="num" w:pos="4056"/>
        </w:tabs>
        <w:ind w:left="4056" w:hanging="360"/>
      </w:pPr>
      <w:rPr>
        <w:rFonts w:cs="Times New Roman"/>
      </w:rPr>
    </w:lvl>
    <w:lvl w:ilvl="5" w:tplc="0409001B" w:tentative="1">
      <w:start w:val="1"/>
      <w:numFmt w:val="lowerRoman"/>
      <w:lvlText w:val="%6."/>
      <w:lvlJc w:val="right"/>
      <w:pPr>
        <w:tabs>
          <w:tab w:val="num" w:pos="4776"/>
        </w:tabs>
        <w:ind w:left="4776" w:hanging="180"/>
      </w:pPr>
      <w:rPr>
        <w:rFonts w:cs="Times New Roman"/>
      </w:rPr>
    </w:lvl>
    <w:lvl w:ilvl="6" w:tplc="0409000F" w:tentative="1">
      <w:start w:val="1"/>
      <w:numFmt w:val="decimal"/>
      <w:lvlText w:val="%7."/>
      <w:lvlJc w:val="left"/>
      <w:pPr>
        <w:tabs>
          <w:tab w:val="num" w:pos="5496"/>
        </w:tabs>
        <w:ind w:left="5496" w:hanging="360"/>
      </w:pPr>
      <w:rPr>
        <w:rFonts w:cs="Times New Roman"/>
      </w:rPr>
    </w:lvl>
    <w:lvl w:ilvl="7" w:tplc="04090019" w:tentative="1">
      <w:start w:val="1"/>
      <w:numFmt w:val="lowerLetter"/>
      <w:lvlText w:val="%8."/>
      <w:lvlJc w:val="left"/>
      <w:pPr>
        <w:tabs>
          <w:tab w:val="num" w:pos="6216"/>
        </w:tabs>
        <w:ind w:left="6216" w:hanging="360"/>
      </w:pPr>
      <w:rPr>
        <w:rFonts w:cs="Times New Roman"/>
      </w:rPr>
    </w:lvl>
    <w:lvl w:ilvl="8" w:tplc="0409001B" w:tentative="1">
      <w:start w:val="1"/>
      <w:numFmt w:val="lowerRoman"/>
      <w:lvlText w:val="%9."/>
      <w:lvlJc w:val="right"/>
      <w:pPr>
        <w:tabs>
          <w:tab w:val="num" w:pos="6936"/>
        </w:tabs>
        <w:ind w:left="6936" w:hanging="180"/>
      </w:pPr>
      <w:rPr>
        <w:rFonts w:cs="Times New Roman"/>
      </w:rPr>
    </w:lvl>
  </w:abstractNum>
  <w:abstractNum w:abstractNumId="15" w15:restartNumberingAfterBreak="0">
    <w:nsid w:val="242D7A79"/>
    <w:multiLevelType w:val="multilevel"/>
    <w:tmpl w:val="A74E0FD2"/>
    <w:lvl w:ilvl="0">
      <w:start w:val="1"/>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6" w15:restartNumberingAfterBreak="0">
    <w:nsid w:val="27551558"/>
    <w:multiLevelType w:val="hybridMultilevel"/>
    <w:tmpl w:val="0A0835DC"/>
    <w:lvl w:ilvl="0" w:tplc="0426000F">
      <w:start w:val="1"/>
      <w:numFmt w:val="decimal"/>
      <w:lvlText w:val="%1."/>
      <w:lvlJc w:val="left"/>
      <w:pPr>
        <w:ind w:left="644" w:hanging="360"/>
      </w:pPr>
      <w:rPr>
        <w:rFonts w:cs="Times New Roman"/>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7" w15:restartNumberingAfterBreak="0">
    <w:nsid w:val="276B6996"/>
    <w:multiLevelType w:val="hybridMultilevel"/>
    <w:tmpl w:val="2CF290CE"/>
    <w:lvl w:ilvl="0" w:tplc="7B561BA0">
      <w:start w:val="1"/>
      <w:numFmt w:val="decimal"/>
      <w:lvlText w:val="%1."/>
      <w:lvlJc w:val="left"/>
      <w:pPr>
        <w:ind w:left="6501" w:hanging="360"/>
      </w:pPr>
      <w:rPr>
        <w:rFonts w:hint="default"/>
      </w:rPr>
    </w:lvl>
    <w:lvl w:ilvl="1" w:tplc="04260019" w:tentative="1">
      <w:start w:val="1"/>
      <w:numFmt w:val="lowerLetter"/>
      <w:lvlText w:val="%2."/>
      <w:lvlJc w:val="left"/>
      <w:pPr>
        <w:ind w:left="7221" w:hanging="360"/>
      </w:pPr>
    </w:lvl>
    <w:lvl w:ilvl="2" w:tplc="0426001B" w:tentative="1">
      <w:start w:val="1"/>
      <w:numFmt w:val="lowerRoman"/>
      <w:lvlText w:val="%3."/>
      <w:lvlJc w:val="right"/>
      <w:pPr>
        <w:ind w:left="7941" w:hanging="180"/>
      </w:pPr>
    </w:lvl>
    <w:lvl w:ilvl="3" w:tplc="0426000F" w:tentative="1">
      <w:start w:val="1"/>
      <w:numFmt w:val="decimal"/>
      <w:lvlText w:val="%4."/>
      <w:lvlJc w:val="left"/>
      <w:pPr>
        <w:ind w:left="8661" w:hanging="360"/>
      </w:pPr>
    </w:lvl>
    <w:lvl w:ilvl="4" w:tplc="04260019" w:tentative="1">
      <w:start w:val="1"/>
      <w:numFmt w:val="lowerLetter"/>
      <w:lvlText w:val="%5."/>
      <w:lvlJc w:val="left"/>
      <w:pPr>
        <w:ind w:left="9381" w:hanging="360"/>
      </w:pPr>
    </w:lvl>
    <w:lvl w:ilvl="5" w:tplc="0426001B" w:tentative="1">
      <w:start w:val="1"/>
      <w:numFmt w:val="lowerRoman"/>
      <w:lvlText w:val="%6."/>
      <w:lvlJc w:val="right"/>
      <w:pPr>
        <w:ind w:left="10101" w:hanging="180"/>
      </w:pPr>
    </w:lvl>
    <w:lvl w:ilvl="6" w:tplc="0426000F" w:tentative="1">
      <w:start w:val="1"/>
      <w:numFmt w:val="decimal"/>
      <w:lvlText w:val="%7."/>
      <w:lvlJc w:val="left"/>
      <w:pPr>
        <w:ind w:left="10821" w:hanging="360"/>
      </w:pPr>
    </w:lvl>
    <w:lvl w:ilvl="7" w:tplc="04260019" w:tentative="1">
      <w:start w:val="1"/>
      <w:numFmt w:val="lowerLetter"/>
      <w:lvlText w:val="%8."/>
      <w:lvlJc w:val="left"/>
      <w:pPr>
        <w:ind w:left="11541" w:hanging="360"/>
      </w:pPr>
    </w:lvl>
    <w:lvl w:ilvl="8" w:tplc="0426001B" w:tentative="1">
      <w:start w:val="1"/>
      <w:numFmt w:val="lowerRoman"/>
      <w:lvlText w:val="%9."/>
      <w:lvlJc w:val="right"/>
      <w:pPr>
        <w:ind w:left="12261" w:hanging="180"/>
      </w:pPr>
    </w:lvl>
  </w:abstractNum>
  <w:abstractNum w:abstractNumId="18" w15:restartNumberingAfterBreak="0">
    <w:nsid w:val="2AEF54B6"/>
    <w:multiLevelType w:val="hybridMultilevel"/>
    <w:tmpl w:val="300ED9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D165431"/>
    <w:multiLevelType w:val="hybridMultilevel"/>
    <w:tmpl w:val="43EC229C"/>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303502"/>
    <w:multiLevelType w:val="multilevel"/>
    <w:tmpl w:val="5490697E"/>
    <w:lvl w:ilvl="0">
      <w:start w:val="1"/>
      <w:numFmt w:val="decimal"/>
      <w:lvlText w:val="%1."/>
      <w:lvlJc w:val="left"/>
      <w:pPr>
        <w:tabs>
          <w:tab w:val="num" w:pos="360"/>
        </w:tabs>
      </w:pPr>
      <w:rPr>
        <w:rFonts w:cs="Times New Roman" w:hint="default"/>
        <w:b/>
        <w:i w:val="0"/>
      </w:rPr>
    </w:lvl>
    <w:lvl w:ilvl="1">
      <w:start w:val="1"/>
      <w:numFmt w:val="decimal"/>
      <w:lvlText w:val="%1.%2."/>
      <w:lvlJc w:val="left"/>
      <w:pPr>
        <w:tabs>
          <w:tab w:val="num" w:pos="1000"/>
        </w:tabs>
        <w:ind w:left="1000" w:hanging="432"/>
      </w:pPr>
      <w:rPr>
        <w:rFonts w:cs="Times New Roman" w:hint="default"/>
        <w:b w:val="0"/>
        <w:i w:val="0"/>
        <w:strike w:val="0"/>
        <w:dstrike w:val="0"/>
        <w:sz w:val="24"/>
        <w:szCs w:val="24"/>
      </w:rPr>
    </w:lvl>
    <w:lvl w:ilvl="2">
      <w:start w:val="1"/>
      <w:numFmt w:val="decimal"/>
      <w:lvlText w:val="%1.%2.%3."/>
      <w:lvlJc w:val="left"/>
      <w:pPr>
        <w:tabs>
          <w:tab w:val="num" w:pos="1571"/>
        </w:tabs>
        <w:ind w:left="1355"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364D6169"/>
    <w:multiLevelType w:val="multilevel"/>
    <w:tmpl w:val="712E67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B26382"/>
    <w:multiLevelType w:val="hybridMultilevel"/>
    <w:tmpl w:val="8A76525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5C5C83"/>
    <w:multiLevelType w:val="multilevel"/>
    <w:tmpl w:val="AD6C9FB4"/>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30014C6"/>
    <w:multiLevelType w:val="hybridMultilevel"/>
    <w:tmpl w:val="8D823CB0"/>
    <w:lvl w:ilvl="0" w:tplc="8886FEC6">
      <w:numFmt w:val="bullet"/>
      <w:lvlText w:val="-"/>
      <w:lvlJc w:val="left"/>
      <w:pPr>
        <w:tabs>
          <w:tab w:val="num" w:pos="2460"/>
        </w:tabs>
        <w:ind w:left="2460" w:hanging="360"/>
      </w:pPr>
      <w:rPr>
        <w:rFonts w:ascii="Times New Roman" w:eastAsia="Times New Roman" w:hAnsi="Times New Roman" w:hint="default"/>
        <w:color w:val="auto"/>
      </w:rPr>
    </w:lvl>
    <w:lvl w:ilvl="1" w:tplc="04260003" w:tentative="1">
      <w:start w:val="1"/>
      <w:numFmt w:val="bullet"/>
      <w:lvlText w:val="o"/>
      <w:lvlJc w:val="left"/>
      <w:pPr>
        <w:tabs>
          <w:tab w:val="num" w:pos="3180"/>
        </w:tabs>
        <w:ind w:left="3180" w:hanging="360"/>
      </w:pPr>
      <w:rPr>
        <w:rFonts w:ascii="Courier New" w:hAnsi="Courier New" w:hint="default"/>
      </w:rPr>
    </w:lvl>
    <w:lvl w:ilvl="2" w:tplc="04260005" w:tentative="1">
      <w:start w:val="1"/>
      <w:numFmt w:val="bullet"/>
      <w:lvlText w:val=""/>
      <w:lvlJc w:val="left"/>
      <w:pPr>
        <w:tabs>
          <w:tab w:val="num" w:pos="3900"/>
        </w:tabs>
        <w:ind w:left="3900" w:hanging="360"/>
      </w:pPr>
      <w:rPr>
        <w:rFonts w:ascii="Wingdings" w:hAnsi="Wingdings" w:hint="default"/>
      </w:rPr>
    </w:lvl>
    <w:lvl w:ilvl="3" w:tplc="04260001" w:tentative="1">
      <w:start w:val="1"/>
      <w:numFmt w:val="bullet"/>
      <w:lvlText w:val=""/>
      <w:lvlJc w:val="left"/>
      <w:pPr>
        <w:tabs>
          <w:tab w:val="num" w:pos="4620"/>
        </w:tabs>
        <w:ind w:left="4620" w:hanging="360"/>
      </w:pPr>
      <w:rPr>
        <w:rFonts w:ascii="Symbol" w:hAnsi="Symbol" w:hint="default"/>
      </w:rPr>
    </w:lvl>
    <w:lvl w:ilvl="4" w:tplc="04260003" w:tentative="1">
      <w:start w:val="1"/>
      <w:numFmt w:val="bullet"/>
      <w:lvlText w:val="o"/>
      <w:lvlJc w:val="left"/>
      <w:pPr>
        <w:tabs>
          <w:tab w:val="num" w:pos="5340"/>
        </w:tabs>
        <w:ind w:left="5340" w:hanging="360"/>
      </w:pPr>
      <w:rPr>
        <w:rFonts w:ascii="Courier New" w:hAnsi="Courier New" w:hint="default"/>
      </w:rPr>
    </w:lvl>
    <w:lvl w:ilvl="5" w:tplc="04260005" w:tentative="1">
      <w:start w:val="1"/>
      <w:numFmt w:val="bullet"/>
      <w:lvlText w:val=""/>
      <w:lvlJc w:val="left"/>
      <w:pPr>
        <w:tabs>
          <w:tab w:val="num" w:pos="6060"/>
        </w:tabs>
        <w:ind w:left="6060" w:hanging="360"/>
      </w:pPr>
      <w:rPr>
        <w:rFonts w:ascii="Wingdings" w:hAnsi="Wingdings" w:hint="default"/>
      </w:rPr>
    </w:lvl>
    <w:lvl w:ilvl="6" w:tplc="04260001" w:tentative="1">
      <w:start w:val="1"/>
      <w:numFmt w:val="bullet"/>
      <w:lvlText w:val=""/>
      <w:lvlJc w:val="left"/>
      <w:pPr>
        <w:tabs>
          <w:tab w:val="num" w:pos="6780"/>
        </w:tabs>
        <w:ind w:left="6780" w:hanging="360"/>
      </w:pPr>
      <w:rPr>
        <w:rFonts w:ascii="Symbol" w:hAnsi="Symbol" w:hint="default"/>
      </w:rPr>
    </w:lvl>
    <w:lvl w:ilvl="7" w:tplc="04260003" w:tentative="1">
      <w:start w:val="1"/>
      <w:numFmt w:val="bullet"/>
      <w:lvlText w:val="o"/>
      <w:lvlJc w:val="left"/>
      <w:pPr>
        <w:tabs>
          <w:tab w:val="num" w:pos="7500"/>
        </w:tabs>
        <w:ind w:left="7500" w:hanging="360"/>
      </w:pPr>
      <w:rPr>
        <w:rFonts w:ascii="Courier New" w:hAnsi="Courier New" w:hint="default"/>
      </w:rPr>
    </w:lvl>
    <w:lvl w:ilvl="8" w:tplc="04260005" w:tentative="1">
      <w:start w:val="1"/>
      <w:numFmt w:val="bullet"/>
      <w:lvlText w:val=""/>
      <w:lvlJc w:val="left"/>
      <w:pPr>
        <w:tabs>
          <w:tab w:val="num" w:pos="8220"/>
        </w:tabs>
        <w:ind w:left="8220" w:hanging="360"/>
      </w:pPr>
      <w:rPr>
        <w:rFonts w:ascii="Wingdings" w:hAnsi="Wingdings" w:hint="default"/>
      </w:rPr>
    </w:lvl>
  </w:abstractNum>
  <w:abstractNum w:abstractNumId="25" w15:restartNumberingAfterBreak="0">
    <w:nsid w:val="4C4D615D"/>
    <w:multiLevelType w:val="multilevel"/>
    <w:tmpl w:val="C2F247F6"/>
    <w:lvl w:ilvl="0">
      <w:start w:val="3"/>
      <w:numFmt w:val="decimal"/>
      <w:lvlText w:val="%1."/>
      <w:lvlJc w:val="left"/>
      <w:pPr>
        <w:ind w:left="360" w:hanging="360"/>
      </w:pPr>
      <w:rPr>
        <w:rFonts w:cs="Times New Roman" w:hint="default"/>
        <w:b/>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2880" w:hanging="72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4680" w:hanging="1080"/>
      </w:pPr>
      <w:rPr>
        <w:rFonts w:cs="Times New Roman" w:hint="default"/>
        <w:b w:val="0"/>
      </w:rPr>
    </w:lvl>
    <w:lvl w:ilvl="6">
      <w:start w:val="1"/>
      <w:numFmt w:val="decimal"/>
      <w:lvlText w:val="%1.%2.%3.%4.%5.%6.%7."/>
      <w:lvlJc w:val="left"/>
      <w:pPr>
        <w:ind w:left="5760" w:hanging="1440"/>
      </w:pPr>
      <w:rPr>
        <w:rFonts w:cs="Times New Roman" w:hint="default"/>
        <w:b w:val="0"/>
      </w:rPr>
    </w:lvl>
    <w:lvl w:ilvl="7">
      <w:start w:val="1"/>
      <w:numFmt w:val="decimal"/>
      <w:lvlText w:val="%1.%2.%3.%4.%5.%6.%7.%8."/>
      <w:lvlJc w:val="left"/>
      <w:pPr>
        <w:ind w:left="6480" w:hanging="1440"/>
      </w:pPr>
      <w:rPr>
        <w:rFonts w:cs="Times New Roman" w:hint="default"/>
        <w:b w:val="0"/>
      </w:rPr>
    </w:lvl>
    <w:lvl w:ilvl="8">
      <w:start w:val="1"/>
      <w:numFmt w:val="decimal"/>
      <w:lvlText w:val="%1.%2.%3.%4.%5.%6.%7.%8.%9."/>
      <w:lvlJc w:val="left"/>
      <w:pPr>
        <w:ind w:left="7560" w:hanging="1800"/>
      </w:pPr>
      <w:rPr>
        <w:rFonts w:cs="Times New Roman" w:hint="default"/>
        <w:b w:val="0"/>
      </w:rPr>
    </w:lvl>
  </w:abstractNum>
  <w:abstractNum w:abstractNumId="26" w15:restartNumberingAfterBreak="0">
    <w:nsid w:val="548C512B"/>
    <w:multiLevelType w:val="hybridMultilevel"/>
    <w:tmpl w:val="55921C76"/>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B46615"/>
    <w:multiLevelType w:val="hybridMultilevel"/>
    <w:tmpl w:val="0CD4A46C"/>
    <w:lvl w:ilvl="0" w:tplc="248EDF86">
      <w:start w:val="1"/>
      <w:numFmt w:val="decimal"/>
      <w:lvlText w:val="%1."/>
      <w:lvlJc w:val="left"/>
      <w:pPr>
        <w:tabs>
          <w:tab w:val="num" w:pos="360"/>
        </w:tabs>
        <w:ind w:left="36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B0C274D"/>
    <w:multiLevelType w:val="multilevel"/>
    <w:tmpl w:val="5490697E"/>
    <w:lvl w:ilvl="0">
      <w:start w:val="1"/>
      <w:numFmt w:val="decimal"/>
      <w:lvlText w:val="%1."/>
      <w:lvlJc w:val="left"/>
      <w:pPr>
        <w:tabs>
          <w:tab w:val="num" w:pos="360"/>
        </w:tabs>
      </w:pPr>
      <w:rPr>
        <w:rFonts w:cs="Times New Roman" w:hint="default"/>
        <w:b/>
        <w:i w:val="0"/>
      </w:rPr>
    </w:lvl>
    <w:lvl w:ilvl="1">
      <w:start w:val="1"/>
      <w:numFmt w:val="decimal"/>
      <w:lvlText w:val="%1.%2."/>
      <w:lvlJc w:val="left"/>
      <w:pPr>
        <w:tabs>
          <w:tab w:val="num" w:pos="574"/>
        </w:tabs>
        <w:ind w:left="574" w:hanging="432"/>
      </w:pPr>
      <w:rPr>
        <w:rFonts w:cs="Times New Roman" w:hint="default"/>
        <w:b w:val="0"/>
        <w:i w:val="0"/>
        <w:strike w:val="0"/>
        <w:dstrike w:val="0"/>
        <w:sz w:val="24"/>
        <w:szCs w:val="24"/>
      </w:rPr>
    </w:lvl>
    <w:lvl w:ilvl="2">
      <w:start w:val="1"/>
      <w:numFmt w:val="decimal"/>
      <w:lvlText w:val="%1.%2.%3."/>
      <w:lvlJc w:val="left"/>
      <w:pPr>
        <w:tabs>
          <w:tab w:val="num" w:pos="1571"/>
        </w:tabs>
        <w:ind w:left="1355"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65CF037E"/>
    <w:multiLevelType w:val="hybridMultilevel"/>
    <w:tmpl w:val="0FEC2E4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D383C0A"/>
    <w:multiLevelType w:val="multilevel"/>
    <w:tmpl w:val="17AA1CDA"/>
    <w:lvl w:ilvl="0">
      <w:start w:val="2"/>
      <w:numFmt w:val="decimal"/>
      <w:lvlText w:val="%1."/>
      <w:lvlJc w:val="left"/>
      <w:pPr>
        <w:ind w:left="540" w:hanging="540"/>
      </w:pPr>
      <w:rPr>
        <w:rFonts w:cs="Times New Roman" w:hint="default"/>
      </w:rPr>
    </w:lvl>
    <w:lvl w:ilvl="1">
      <w:start w:val="4"/>
      <w:numFmt w:val="decimal"/>
      <w:lvlText w:val="%1.%2."/>
      <w:lvlJc w:val="left"/>
      <w:pPr>
        <w:ind w:left="1440" w:hanging="54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31" w15:restartNumberingAfterBreak="0">
    <w:nsid w:val="6E021028"/>
    <w:multiLevelType w:val="hybridMultilevel"/>
    <w:tmpl w:val="683AD2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E6E3E27"/>
    <w:multiLevelType w:val="multilevel"/>
    <w:tmpl w:val="5490697E"/>
    <w:lvl w:ilvl="0">
      <w:start w:val="1"/>
      <w:numFmt w:val="decimal"/>
      <w:lvlText w:val="%1."/>
      <w:lvlJc w:val="left"/>
      <w:pPr>
        <w:tabs>
          <w:tab w:val="num" w:pos="360"/>
        </w:tabs>
      </w:pPr>
      <w:rPr>
        <w:rFonts w:cs="Times New Roman" w:hint="default"/>
        <w:b/>
        <w:i w:val="0"/>
      </w:rPr>
    </w:lvl>
    <w:lvl w:ilvl="1">
      <w:start w:val="1"/>
      <w:numFmt w:val="decimal"/>
      <w:lvlText w:val="%1.%2."/>
      <w:lvlJc w:val="left"/>
      <w:pPr>
        <w:tabs>
          <w:tab w:val="num" w:pos="574"/>
        </w:tabs>
        <w:ind w:left="574" w:hanging="432"/>
      </w:pPr>
      <w:rPr>
        <w:rFonts w:cs="Times New Roman" w:hint="default"/>
        <w:b w:val="0"/>
        <w:i w:val="0"/>
        <w:strike w:val="0"/>
        <w:dstrike w:val="0"/>
        <w:sz w:val="24"/>
        <w:szCs w:val="24"/>
      </w:rPr>
    </w:lvl>
    <w:lvl w:ilvl="2">
      <w:start w:val="1"/>
      <w:numFmt w:val="decimal"/>
      <w:lvlText w:val="%1.%2.%3."/>
      <w:lvlJc w:val="left"/>
      <w:pPr>
        <w:tabs>
          <w:tab w:val="num" w:pos="1571"/>
        </w:tabs>
        <w:ind w:left="1355"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15:restartNumberingAfterBreak="0">
    <w:nsid w:val="6ED479A2"/>
    <w:multiLevelType w:val="multilevel"/>
    <w:tmpl w:val="3E8027AC"/>
    <w:lvl w:ilvl="0">
      <w:start w:val="2"/>
      <w:numFmt w:val="decimal"/>
      <w:lvlText w:val="%1."/>
      <w:lvlJc w:val="left"/>
      <w:pPr>
        <w:ind w:left="360" w:hanging="360"/>
      </w:pPr>
      <w:rPr>
        <w:rFonts w:eastAsia="Times New Roman" w:hint="default"/>
      </w:rPr>
    </w:lvl>
    <w:lvl w:ilvl="1">
      <w:start w:val="8"/>
      <w:numFmt w:val="decimal"/>
      <w:lvlText w:val="%1.%2."/>
      <w:lvlJc w:val="left"/>
      <w:pPr>
        <w:ind w:left="502" w:hanging="36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34" w15:restartNumberingAfterBreak="0">
    <w:nsid w:val="77153400"/>
    <w:multiLevelType w:val="hybridMultilevel"/>
    <w:tmpl w:val="1D0A9396"/>
    <w:lvl w:ilvl="0" w:tplc="02D63972">
      <w:start w:val="1"/>
      <w:numFmt w:val="decimal"/>
      <w:lvlText w:val="1.%1."/>
      <w:lvlJc w:val="left"/>
      <w:pPr>
        <w:tabs>
          <w:tab w:val="num" w:pos="1080"/>
        </w:tabs>
        <w:ind w:left="1080" w:hanging="567"/>
      </w:pPr>
      <w:rPr>
        <w:rFonts w:cs="Times New Roman" w:hint="default"/>
      </w:rPr>
    </w:lvl>
    <w:lvl w:ilvl="1" w:tplc="809A141E">
      <w:start w:val="5"/>
      <w:numFmt w:val="bullet"/>
      <w:lvlText w:val="-"/>
      <w:lvlJc w:val="left"/>
      <w:pPr>
        <w:tabs>
          <w:tab w:val="num" w:pos="1896"/>
        </w:tabs>
        <w:ind w:left="1896" w:hanging="360"/>
      </w:pPr>
      <w:rPr>
        <w:rFonts w:ascii="Times New Roman" w:eastAsia="Times New Roman" w:hAnsi="Times New Roman" w:hint="default"/>
      </w:rPr>
    </w:lvl>
    <w:lvl w:ilvl="2" w:tplc="0409001B" w:tentative="1">
      <w:start w:val="1"/>
      <w:numFmt w:val="lowerRoman"/>
      <w:lvlText w:val="%3."/>
      <w:lvlJc w:val="right"/>
      <w:pPr>
        <w:tabs>
          <w:tab w:val="num" w:pos="2616"/>
        </w:tabs>
        <w:ind w:left="2616" w:hanging="180"/>
      </w:pPr>
      <w:rPr>
        <w:rFonts w:cs="Times New Roman"/>
      </w:rPr>
    </w:lvl>
    <w:lvl w:ilvl="3" w:tplc="0409000F" w:tentative="1">
      <w:start w:val="1"/>
      <w:numFmt w:val="decimal"/>
      <w:lvlText w:val="%4."/>
      <w:lvlJc w:val="left"/>
      <w:pPr>
        <w:tabs>
          <w:tab w:val="num" w:pos="3336"/>
        </w:tabs>
        <w:ind w:left="3336" w:hanging="360"/>
      </w:pPr>
      <w:rPr>
        <w:rFonts w:cs="Times New Roman"/>
      </w:rPr>
    </w:lvl>
    <w:lvl w:ilvl="4" w:tplc="04090019" w:tentative="1">
      <w:start w:val="1"/>
      <w:numFmt w:val="lowerLetter"/>
      <w:lvlText w:val="%5."/>
      <w:lvlJc w:val="left"/>
      <w:pPr>
        <w:tabs>
          <w:tab w:val="num" w:pos="4056"/>
        </w:tabs>
        <w:ind w:left="4056" w:hanging="360"/>
      </w:pPr>
      <w:rPr>
        <w:rFonts w:cs="Times New Roman"/>
      </w:rPr>
    </w:lvl>
    <w:lvl w:ilvl="5" w:tplc="0409001B" w:tentative="1">
      <w:start w:val="1"/>
      <w:numFmt w:val="lowerRoman"/>
      <w:lvlText w:val="%6."/>
      <w:lvlJc w:val="right"/>
      <w:pPr>
        <w:tabs>
          <w:tab w:val="num" w:pos="4776"/>
        </w:tabs>
        <w:ind w:left="4776" w:hanging="180"/>
      </w:pPr>
      <w:rPr>
        <w:rFonts w:cs="Times New Roman"/>
      </w:rPr>
    </w:lvl>
    <w:lvl w:ilvl="6" w:tplc="0409000F" w:tentative="1">
      <w:start w:val="1"/>
      <w:numFmt w:val="decimal"/>
      <w:lvlText w:val="%7."/>
      <w:lvlJc w:val="left"/>
      <w:pPr>
        <w:tabs>
          <w:tab w:val="num" w:pos="5496"/>
        </w:tabs>
        <w:ind w:left="5496" w:hanging="360"/>
      </w:pPr>
      <w:rPr>
        <w:rFonts w:cs="Times New Roman"/>
      </w:rPr>
    </w:lvl>
    <w:lvl w:ilvl="7" w:tplc="04090019" w:tentative="1">
      <w:start w:val="1"/>
      <w:numFmt w:val="lowerLetter"/>
      <w:lvlText w:val="%8."/>
      <w:lvlJc w:val="left"/>
      <w:pPr>
        <w:tabs>
          <w:tab w:val="num" w:pos="6216"/>
        </w:tabs>
        <w:ind w:left="6216" w:hanging="360"/>
      </w:pPr>
      <w:rPr>
        <w:rFonts w:cs="Times New Roman"/>
      </w:rPr>
    </w:lvl>
    <w:lvl w:ilvl="8" w:tplc="0409001B" w:tentative="1">
      <w:start w:val="1"/>
      <w:numFmt w:val="lowerRoman"/>
      <w:lvlText w:val="%9."/>
      <w:lvlJc w:val="right"/>
      <w:pPr>
        <w:tabs>
          <w:tab w:val="num" w:pos="6936"/>
        </w:tabs>
        <w:ind w:left="6936" w:hanging="180"/>
      </w:pPr>
      <w:rPr>
        <w:rFonts w:cs="Times New Roman"/>
      </w:rPr>
    </w:lvl>
  </w:abstractNum>
  <w:abstractNum w:abstractNumId="35" w15:restartNumberingAfterBreak="0">
    <w:nsid w:val="775C5E39"/>
    <w:multiLevelType w:val="multilevel"/>
    <w:tmpl w:val="FDA084A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0"/>
  </w:num>
  <w:num w:numId="2">
    <w:abstractNumId w:val="0"/>
  </w:num>
  <w:num w:numId="3">
    <w:abstractNumId w:val="9"/>
  </w:num>
  <w:num w:numId="4">
    <w:abstractNumId w:val="6"/>
  </w:num>
  <w:num w:numId="5">
    <w:abstractNumId w:val="1"/>
  </w:num>
  <w:num w:numId="6">
    <w:abstractNumId w:val="27"/>
  </w:num>
  <w:num w:numId="7">
    <w:abstractNumId w:val="24"/>
  </w:num>
  <w:num w:numId="8">
    <w:abstractNumId w:val="35"/>
  </w:num>
  <w:num w:numId="9">
    <w:abstractNumId w:val="23"/>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num>
  <w:num w:numId="17">
    <w:abstractNumId w:val="28"/>
  </w:num>
  <w:num w:numId="18">
    <w:abstractNumId w:val="2"/>
  </w:num>
  <w:num w:numId="19">
    <w:abstractNumId w:val="30"/>
  </w:num>
  <w:num w:numId="20">
    <w:abstractNumId w:val="12"/>
  </w:num>
  <w:num w:numId="21">
    <w:abstractNumId w:val="25"/>
  </w:num>
  <w:num w:numId="22">
    <w:abstractNumId w:val="16"/>
  </w:num>
  <w:num w:numId="23">
    <w:abstractNumId w:val="14"/>
  </w:num>
  <w:num w:numId="24">
    <w:abstractNumId w:val="34"/>
  </w:num>
  <w:num w:numId="25">
    <w:abstractNumId w:val="5"/>
  </w:num>
  <w:num w:numId="26">
    <w:abstractNumId w:val="8"/>
  </w:num>
  <w:num w:numId="27">
    <w:abstractNumId w:val="7"/>
  </w:num>
  <w:num w:numId="28">
    <w:abstractNumId w:val="11"/>
  </w:num>
  <w:num w:numId="29">
    <w:abstractNumId w:val="13"/>
  </w:num>
  <w:num w:numId="30">
    <w:abstractNumId w:val="17"/>
  </w:num>
  <w:num w:numId="31">
    <w:abstractNumId w:val="18"/>
  </w:num>
  <w:num w:numId="32">
    <w:abstractNumId w:val="31"/>
  </w:num>
  <w:num w:numId="33">
    <w:abstractNumId w:val="29"/>
  </w:num>
  <w:num w:numId="34">
    <w:abstractNumId w:val="20"/>
  </w:num>
  <w:num w:numId="35">
    <w:abstractNumId w:val="10"/>
  </w:num>
  <w:num w:numId="36">
    <w:abstractNumId w:val="33"/>
  </w:num>
  <w:num w:numId="37">
    <w:abstractNumId w:val="4"/>
  </w:num>
  <w:num w:numId="38">
    <w:abstractNumId w:val="3"/>
  </w:num>
  <w:num w:numId="3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32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29"/>
    <w:rsid w:val="00000E8B"/>
    <w:rsid w:val="00001753"/>
    <w:rsid w:val="000017F2"/>
    <w:rsid w:val="000019CC"/>
    <w:rsid w:val="00001A53"/>
    <w:rsid w:val="00002B51"/>
    <w:rsid w:val="00003173"/>
    <w:rsid w:val="00003422"/>
    <w:rsid w:val="000039B9"/>
    <w:rsid w:val="00003BD0"/>
    <w:rsid w:val="00004052"/>
    <w:rsid w:val="00004F82"/>
    <w:rsid w:val="0000514D"/>
    <w:rsid w:val="0000523C"/>
    <w:rsid w:val="00005807"/>
    <w:rsid w:val="00005B92"/>
    <w:rsid w:val="0000612B"/>
    <w:rsid w:val="0000754E"/>
    <w:rsid w:val="000100AD"/>
    <w:rsid w:val="00010DE8"/>
    <w:rsid w:val="00011871"/>
    <w:rsid w:val="0001253E"/>
    <w:rsid w:val="0001254D"/>
    <w:rsid w:val="000130FA"/>
    <w:rsid w:val="00013AD0"/>
    <w:rsid w:val="00013C42"/>
    <w:rsid w:val="00013C65"/>
    <w:rsid w:val="00014A22"/>
    <w:rsid w:val="000154DF"/>
    <w:rsid w:val="0001553F"/>
    <w:rsid w:val="00015558"/>
    <w:rsid w:val="00015836"/>
    <w:rsid w:val="00015A28"/>
    <w:rsid w:val="000166B7"/>
    <w:rsid w:val="0001680E"/>
    <w:rsid w:val="000169E5"/>
    <w:rsid w:val="00016C2D"/>
    <w:rsid w:val="00016D1B"/>
    <w:rsid w:val="00016F15"/>
    <w:rsid w:val="00017208"/>
    <w:rsid w:val="0001738E"/>
    <w:rsid w:val="000178B9"/>
    <w:rsid w:val="00017EE4"/>
    <w:rsid w:val="0002032A"/>
    <w:rsid w:val="000205DA"/>
    <w:rsid w:val="00020FF2"/>
    <w:rsid w:val="00021B07"/>
    <w:rsid w:val="00021F26"/>
    <w:rsid w:val="000226B2"/>
    <w:rsid w:val="0002282E"/>
    <w:rsid w:val="00022D4A"/>
    <w:rsid w:val="0002380A"/>
    <w:rsid w:val="000241A0"/>
    <w:rsid w:val="00024499"/>
    <w:rsid w:val="0002465A"/>
    <w:rsid w:val="00024708"/>
    <w:rsid w:val="00024B73"/>
    <w:rsid w:val="00024CFF"/>
    <w:rsid w:val="00024E74"/>
    <w:rsid w:val="00025011"/>
    <w:rsid w:val="0002561C"/>
    <w:rsid w:val="00025941"/>
    <w:rsid w:val="00025A5B"/>
    <w:rsid w:val="00025BFE"/>
    <w:rsid w:val="00025E2A"/>
    <w:rsid w:val="0002601D"/>
    <w:rsid w:val="00026849"/>
    <w:rsid w:val="00026F2F"/>
    <w:rsid w:val="000270FC"/>
    <w:rsid w:val="00027878"/>
    <w:rsid w:val="00027927"/>
    <w:rsid w:val="00027E59"/>
    <w:rsid w:val="0003008D"/>
    <w:rsid w:val="00031527"/>
    <w:rsid w:val="00031965"/>
    <w:rsid w:val="000319D2"/>
    <w:rsid w:val="0003222E"/>
    <w:rsid w:val="00032241"/>
    <w:rsid w:val="00033C14"/>
    <w:rsid w:val="00034235"/>
    <w:rsid w:val="000342D9"/>
    <w:rsid w:val="000348BA"/>
    <w:rsid w:val="00034EFA"/>
    <w:rsid w:val="0003547D"/>
    <w:rsid w:val="00035487"/>
    <w:rsid w:val="0003590D"/>
    <w:rsid w:val="00035D8F"/>
    <w:rsid w:val="00036609"/>
    <w:rsid w:val="00036741"/>
    <w:rsid w:val="000369C0"/>
    <w:rsid w:val="00036AA9"/>
    <w:rsid w:val="0003709E"/>
    <w:rsid w:val="00037943"/>
    <w:rsid w:val="000401D6"/>
    <w:rsid w:val="00040702"/>
    <w:rsid w:val="00040783"/>
    <w:rsid w:val="00041950"/>
    <w:rsid w:val="00041CFF"/>
    <w:rsid w:val="0004200E"/>
    <w:rsid w:val="000420EF"/>
    <w:rsid w:val="00042577"/>
    <w:rsid w:val="00042BB1"/>
    <w:rsid w:val="00042D54"/>
    <w:rsid w:val="00042D75"/>
    <w:rsid w:val="00043168"/>
    <w:rsid w:val="000436B6"/>
    <w:rsid w:val="000438CC"/>
    <w:rsid w:val="00043AE2"/>
    <w:rsid w:val="0004414A"/>
    <w:rsid w:val="00044C4A"/>
    <w:rsid w:val="00044F45"/>
    <w:rsid w:val="000450E6"/>
    <w:rsid w:val="00045740"/>
    <w:rsid w:val="00045A7D"/>
    <w:rsid w:val="00045DC1"/>
    <w:rsid w:val="0004722F"/>
    <w:rsid w:val="000472B4"/>
    <w:rsid w:val="00050675"/>
    <w:rsid w:val="00050734"/>
    <w:rsid w:val="00051213"/>
    <w:rsid w:val="0005139D"/>
    <w:rsid w:val="000519D1"/>
    <w:rsid w:val="000525D2"/>
    <w:rsid w:val="000529B5"/>
    <w:rsid w:val="0005355D"/>
    <w:rsid w:val="000537F0"/>
    <w:rsid w:val="0005384B"/>
    <w:rsid w:val="000538BC"/>
    <w:rsid w:val="00053985"/>
    <w:rsid w:val="00053C54"/>
    <w:rsid w:val="00053E99"/>
    <w:rsid w:val="00053F43"/>
    <w:rsid w:val="00054304"/>
    <w:rsid w:val="000548D6"/>
    <w:rsid w:val="000548E5"/>
    <w:rsid w:val="00054BFE"/>
    <w:rsid w:val="00054DC3"/>
    <w:rsid w:val="00054F78"/>
    <w:rsid w:val="00055108"/>
    <w:rsid w:val="00055615"/>
    <w:rsid w:val="00055C7A"/>
    <w:rsid w:val="00055DCE"/>
    <w:rsid w:val="00055F31"/>
    <w:rsid w:val="00057037"/>
    <w:rsid w:val="0005723B"/>
    <w:rsid w:val="000574FB"/>
    <w:rsid w:val="000600C9"/>
    <w:rsid w:val="00060286"/>
    <w:rsid w:val="00060590"/>
    <w:rsid w:val="00060D53"/>
    <w:rsid w:val="000616FC"/>
    <w:rsid w:val="000619DF"/>
    <w:rsid w:val="00061BFC"/>
    <w:rsid w:val="000621AC"/>
    <w:rsid w:val="000622AF"/>
    <w:rsid w:val="00062399"/>
    <w:rsid w:val="0006249D"/>
    <w:rsid w:val="00062C8C"/>
    <w:rsid w:val="00062D30"/>
    <w:rsid w:val="0006305D"/>
    <w:rsid w:val="00063458"/>
    <w:rsid w:val="000639CD"/>
    <w:rsid w:val="00063AD1"/>
    <w:rsid w:val="00063C7C"/>
    <w:rsid w:val="000646F1"/>
    <w:rsid w:val="00064F7A"/>
    <w:rsid w:val="00065080"/>
    <w:rsid w:val="00065157"/>
    <w:rsid w:val="00065926"/>
    <w:rsid w:val="00065A1F"/>
    <w:rsid w:val="00065CCE"/>
    <w:rsid w:val="00065CE5"/>
    <w:rsid w:val="0006675D"/>
    <w:rsid w:val="00066842"/>
    <w:rsid w:val="00066BAA"/>
    <w:rsid w:val="00066FA1"/>
    <w:rsid w:val="00067E7C"/>
    <w:rsid w:val="0007012B"/>
    <w:rsid w:val="000701C7"/>
    <w:rsid w:val="0007021D"/>
    <w:rsid w:val="000707D9"/>
    <w:rsid w:val="00070FE1"/>
    <w:rsid w:val="00071852"/>
    <w:rsid w:val="00071A16"/>
    <w:rsid w:val="0007206D"/>
    <w:rsid w:val="00072328"/>
    <w:rsid w:val="0007250A"/>
    <w:rsid w:val="000728E5"/>
    <w:rsid w:val="00072A13"/>
    <w:rsid w:val="00072C28"/>
    <w:rsid w:val="00073721"/>
    <w:rsid w:val="00074371"/>
    <w:rsid w:val="00074F0E"/>
    <w:rsid w:val="000762DA"/>
    <w:rsid w:val="0007754A"/>
    <w:rsid w:val="00077E78"/>
    <w:rsid w:val="0008001A"/>
    <w:rsid w:val="00080918"/>
    <w:rsid w:val="00080F86"/>
    <w:rsid w:val="00081913"/>
    <w:rsid w:val="00081A56"/>
    <w:rsid w:val="00081ABC"/>
    <w:rsid w:val="00081D5A"/>
    <w:rsid w:val="0008316C"/>
    <w:rsid w:val="000831C7"/>
    <w:rsid w:val="000836CF"/>
    <w:rsid w:val="00083720"/>
    <w:rsid w:val="000837F2"/>
    <w:rsid w:val="00083841"/>
    <w:rsid w:val="000839FF"/>
    <w:rsid w:val="00083B4D"/>
    <w:rsid w:val="00083E98"/>
    <w:rsid w:val="00083EEC"/>
    <w:rsid w:val="000845C3"/>
    <w:rsid w:val="00084A21"/>
    <w:rsid w:val="000850B5"/>
    <w:rsid w:val="00085594"/>
    <w:rsid w:val="000855C6"/>
    <w:rsid w:val="000856CD"/>
    <w:rsid w:val="00085A37"/>
    <w:rsid w:val="000863DD"/>
    <w:rsid w:val="0008661D"/>
    <w:rsid w:val="00086712"/>
    <w:rsid w:val="00086A02"/>
    <w:rsid w:val="0008743D"/>
    <w:rsid w:val="00087456"/>
    <w:rsid w:val="000874DC"/>
    <w:rsid w:val="00087CB7"/>
    <w:rsid w:val="00087DF9"/>
    <w:rsid w:val="000901FB"/>
    <w:rsid w:val="00090445"/>
    <w:rsid w:val="00090762"/>
    <w:rsid w:val="00091282"/>
    <w:rsid w:val="0009194E"/>
    <w:rsid w:val="00091D17"/>
    <w:rsid w:val="0009201C"/>
    <w:rsid w:val="000920B3"/>
    <w:rsid w:val="00092756"/>
    <w:rsid w:val="000936A8"/>
    <w:rsid w:val="00093C76"/>
    <w:rsid w:val="000940C9"/>
    <w:rsid w:val="00094361"/>
    <w:rsid w:val="00094440"/>
    <w:rsid w:val="00094E25"/>
    <w:rsid w:val="00094F01"/>
    <w:rsid w:val="00095615"/>
    <w:rsid w:val="0009597C"/>
    <w:rsid w:val="00095BC2"/>
    <w:rsid w:val="00095E3C"/>
    <w:rsid w:val="00095F45"/>
    <w:rsid w:val="00096A8C"/>
    <w:rsid w:val="00096BB8"/>
    <w:rsid w:val="00096C1A"/>
    <w:rsid w:val="00096C54"/>
    <w:rsid w:val="00097C74"/>
    <w:rsid w:val="000A03B7"/>
    <w:rsid w:val="000A071F"/>
    <w:rsid w:val="000A0887"/>
    <w:rsid w:val="000A0B6E"/>
    <w:rsid w:val="000A0CC2"/>
    <w:rsid w:val="000A0FC4"/>
    <w:rsid w:val="000A143C"/>
    <w:rsid w:val="000A1CD2"/>
    <w:rsid w:val="000A1D0B"/>
    <w:rsid w:val="000A28BB"/>
    <w:rsid w:val="000A2DC9"/>
    <w:rsid w:val="000A30DA"/>
    <w:rsid w:val="000A35B9"/>
    <w:rsid w:val="000A37E9"/>
    <w:rsid w:val="000A3FA1"/>
    <w:rsid w:val="000A40D1"/>
    <w:rsid w:val="000A4238"/>
    <w:rsid w:val="000A54BA"/>
    <w:rsid w:val="000A565C"/>
    <w:rsid w:val="000A5E2F"/>
    <w:rsid w:val="000A61A8"/>
    <w:rsid w:val="000A6B18"/>
    <w:rsid w:val="000A6FC6"/>
    <w:rsid w:val="000A76DC"/>
    <w:rsid w:val="000A78D4"/>
    <w:rsid w:val="000B0357"/>
    <w:rsid w:val="000B13B0"/>
    <w:rsid w:val="000B1798"/>
    <w:rsid w:val="000B17A0"/>
    <w:rsid w:val="000B296D"/>
    <w:rsid w:val="000B2DA1"/>
    <w:rsid w:val="000B366D"/>
    <w:rsid w:val="000B3756"/>
    <w:rsid w:val="000B3A6F"/>
    <w:rsid w:val="000B3B23"/>
    <w:rsid w:val="000B3FA2"/>
    <w:rsid w:val="000B4581"/>
    <w:rsid w:val="000B46B0"/>
    <w:rsid w:val="000B4BB6"/>
    <w:rsid w:val="000B5125"/>
    <w:rsid w:val="000B564A"/>
    <w:rsid w:val="000B5D83"/>
    <w:rsid w:val="000B6227"/>
    <w:rsid w:val="000B66E0"/>
    <w:rsid w:val="000B6C45"/>
    <w:rsid w:val="000B71F9"/>
    <w:rsid w:val="000B790E"/>
    <w:rsid w:val="000B79A9"/>
    <w:rsid w:val="000B7C76"/>
    <w:rsid w:val="000B7F17"/>
    <w:rsid w:val="000C0580"/>
    <w:rsid w:val="000C0CFA"/>
    <w:rsid w:val="000C1244"/>
    <w:rsid w:val="000C161C"/>
    <w:rsid w:val="000C1AB7"/>
    <w:rsid w:val="000C1C4D"/>
    <w:rsid w:val="000C2A28"/>
    <w:rsid w:val="000C2B99"/>
    <w:rsid w:val="000C2CBA"/>
    <w:rsid w:val="000C2CC3"/>
    <w:rsid w:val="000C351C"/>
    <w:rsid w:val="000C3876"/>
    <w:rsid w:val="000C3D2B"/>
    <w:rsid w:val="000C4082"/>
    <w:rsid w:val="000C4ECE"/>
    <w:rsid w:val="000C5125"/>
    <w:rsid w:val="000C53A9"/>
    <w:rsid w:val="000C5656"/>
    <w:rsid w:val="000C5CF1"/>
    <w:rsid w:val="000C6A79"/>
    <w:rsid w:val="000C6E9E"/>
    <w:rsid w:val="000C781F"/>
    <w:rsid w:val="000D068B"/>
    <w:rsid w:val="000D0C6E"/>
    <w:rsid w:val="000D155D"/>
    <w:rsid w:val="000D24C6"/>
    <w:rsid w:val="000D269C"/>
    <w:rsid w:val="000D305B"/>
    <w:rsid w:val="000D3204"/>
    <w:rsid w:val="000D36A8"/>
    <w:rsid w:val="000D36BA"/>
    <w:rsid w:val="000D3F7A"/>
    <w:rsid w:val="000D414F"/>
    <w:rsid w:val="000D4DB4"/>
    <w:rsid w:val="000D57FD"/>
    <w:rsid w:val="000D58CE"/>
    <w:rsid w:val="000D62AE"/>
    <w:rsid w:val="000D67EA"/>
    <w:rsid w:val="000D7794"/>
    <w:rsid w:val="000D785B"/>
    <w:rsid w:val="000D7930"/>
    <w:rsid w:val="000D7C49"/>
    <w:rsid w:val="000E01F2"/>
    <w:rsid w:val="000E0661"/>
    <w:rsid w:val="000E08FF"/>
    <w:rsid w:val="000E0B35"/>
    <w:rsid w:val="000E1076"/>
    <w:rsid w:val="000E1A23"/>
    <w:rsid w:val="000E2458"/>
    <w:rsid w:val="000E2774"/>
    <w:rsid w:val="000E28F0"/>
    <w:rsid w:val="000E2AFA"/>
    <w:rsid w:val="000E2B83"/>
    <w:rsid w:val="000E2DA6"/>
    <w:rsid w:val="000E3460"/>
    <w:rsid w:val="000E445E"/>
    <w:rsid w:val="000E4997"/>
    <w:rsid w:val="000E4B18"/>
    <w:rsid w:val="000E5700"/>
    <w:rsid w:val="000E5ACD"/>
    <w:rsid w:val="000E6252"/>
    <w:rsid w:val="000E6563"/>
    <w:rsid w:val="000E71CF"/>
    <w:rsid w:val="000E758F"/>
    <w:rsid w:val="000E7BC8"/>
    <w:rsid w:val="000E7D99"/>
    <w:rsid w:val="000E7DA7"/>
    <w:rsid w:val="000E7DE7"/>
    <w:rsid w:val="000E7F82"/>
    <w:rsid w:val="000F0658"/>
    <w:rsid w:val="000F0884"/>
    <w:rsid w:val="000F0B7B"/>
    <w:rsid w:val="000F1034"/>
    <w:rsid w:val="000F1216"/>
    <w:rsid w:val="000F1590"/>
    <w:rsid w:val="000F1E59"/>
    <w:rsid w:val="000F27F7"/>
    <w:rsid w:val="000F29A8"/>
    <w:rsid w:val="000F2A35"/>
    <w:rsid w:val="000F2B37"/>
    <w:rsid w:val="000F3C25"/>
    <w:rsid w:val="000F4158"/>
    <w:rsid w:val="000F435B"/>
    <w:rsid w:val="000F4458"/>
    <w:rsid w:val="000F4B3A"/>
    <w:rsid w:val="000F4BA4"/>
    <w:rsid w:val="000F546F"/>
    <w:rsid w:val="000F59D7"/>
    <w:rsid w:val="000F60F5"/>
    <w:rsid w:val="000F6417"/>
    <w:rsid w:val="000F6772"/>
    <w:rsid w:val="000F68C6"/>
    <w:rsid w:val="000F7471"/>
    <w:rsid w:val="000F770D"/>
    <w:rsid w:val="000F7745"/>
    <w:rsid w:val="001003B1"/>
    <w:rsid w:val="00100E5C"/>
    <w:rsid w:val="00101757"/>
    <w:rsid w:val="001018E0"/>
    <w:rsid w:val="0010194A"/>
    <w:rsid w:val="00101ECB"/>
    <w:rsid w:val="00102456"/>
    <w:rsid w:val="0010267F"/>
    <w:rsid w:val="00102E15"/>
    <w:rsid w:val="00103086"/>
    <w:rsid w:val="0010316E"/>
    <w:rsid w:val="0010367A"/>
    <w:rsid w:val="001046F3"/>
    <w:rsid w:val="00104A3C"/>
    <w:rsid w:val="00105002"/>
    <w:rsid w:val="00105879"/>
    <w:rsid w:val="001060B1"/>
    <w:rsid w:val="001065A1"/>
    <w:rsid w:val="00106612"/>
    <w:rsid w:val="00106C28"/>
    <w:rsid w:val="00107458"/>
    <w:rsid w:val="001076C2"/>
    <w:rsid w:val="00107FC5"/>
    <w:rsid w:val="001101F0"/>
    <w:rsid w:val="0011073D"/>
    <w:rsid w:val="001113C0"/>
    <w:rsid w:val="00111468"/>
    <w:rsid w:val="0011155C"/>
    <w:rsid w:val="001126A6"/>
    <w:rsid w:val="00112890"/>
    <w:rsid w:val="00112FBB"/>
    <w:rsid w:val="001132F2"/>
    <w:rsid w:val="001136A2"/>
    <w:rsid w:val="00113713"/>
    <w:rsid w:val="00113732"/>
    <w:rsid w:val="0011384E"/>
    <w:rsid w:val="00113F9D"/>
    <w:rsid w:val="00114451"/>
    <w:rsid w:val="00115DEA"/>
    <w:rsid w:val="00115FED"/>
    <w:rsid w:val="00116954"/>
    <w:rsid w:val="00116EA8"/>
    <w:rsid w:val="0011703C"/>
    <w:rsid w:val="001219EE"/>
    <w:rsid w:val="00121A85"/>
    <w:rsid w:val="00121C46"/>
    <w:rsid w:val="00122233"/>
    <w:rsid w:val="001224DC"/>
    <w:rsid w:val="00122CAD"/>
    <w:rsid w:val="001239DF"/>
    <w:rsid w:val="00123E13"/>
    <w:rsid w:val="00123FAF"/>
    <w:rsid w:val="001240E8"/>
    <w:rsid w:val="00124580"/>
    <w:rsid w:val="00124CA4"/>
    <w:rsid w:val="001256CF"/>
    <w:rsid w:val="00125725"/>
    <w:rsid w:val="001263D7"/>
    <w:rsid w:val="00126604"/>
    <w:rsid w:val="00126675"/>
    <w:rsid w:val="00126774"/>
    <w:rsid w:val="0012686F"/>
    <w:rsid w:val="00127177"/>
    <w:rsid w:val="001273DB"/>
    <w:rsid w:val="001274A6"/>
    <w:rsid w:val="00127D96"/>
    <w:rsid w:val="00130413"/>
    <w:rsid w:val="00130F70"/>
    <w:rsid w:val="0013105F"/>
    <w:rsid w:val="00131429"/>
    <w:rsid w:val="001317D1"/>
    <w:rsid w:val="001318E5"/>
    <w:rsid w:val="00131968"/>
    <w:rsid w:val="00131C02"/>
    <w:rsid w:val="00132301"/>
    <w:rsid w:val="00132907"/>
    <w:rsid w:val="00132F7E"/>
    <w:rsid w:val="001334D9"/>
    <w:rsid w:val="0013352B"/>
    <w:rsid w:val="0013358C"/>
    <w:rsid w:val="00133679"/>
    <w:rsid w:val="00133D32"/>
    <w:rsid w:val="001340A6"/>
    <w:rsid w:val="00134A32"/>
    <w:rsid w:val="001355AD"/>
    <w:rsid w:val="00135602"/>
    <w:rsid w:val="0013634B"/>
    <w:rsid w:val="001365A0"/>
    <w:rsid w:val="00136CE7"/>
    <w:rsid w:val="00137388"/>
    <w:rsid w:val="0013738A"/>
    <w:rsid w:val="001377C8"/>
    <w:rsid w:val="0013790C"/>
    <w:rsid w:val="00137969"/>
    <w:rsid w:val="00137C0B"/>
    <w:rsid w:val="00140624"/>
    <w:rsid w:val="001416D7"/>
    <w:rsid w:val="0014176E"/>
    <w:rsid w:val="001423BD"/>
    <w:rsid w:val="001426D9"/>
    <w:rsid w:val="00142750"/>
    <w:rsid w:val="00142AEF"/>
    <w:rsid w:val="00142BD6"/>
    <w:rsid w:val="00144587"/>
    <w:rsid w:val="00144CE1"/>
    <w:rsid w:val="0014504D"/>
    <w:rsid w:val="00145466"/>
    <w:rsid w:val="001454A9"/>
    <w:rsid w:val="00145519"/>
    <w:rsid w:val="00145885"/>
    <w:rsid w:val="00145D90"/>
    <w:rsid w:val="00145E49"/>
    <w:rsid w:val="001460B6"/>
    <w:rsid w:val="001463B1"/>
    <w:rsid w:val="00146906"/>
    <w:rsid w:val="00146DF0"/>
    <w:rsid w:val="00147343"/>
    <w:rsid w:val="00150F16"/>
    <w:rsid w:val="001513E8"/>
    <w:rsid w:val="00151619"/>
    <w:rsid w:val="00151EBF"/>
    <w:rsid w:val="001522DF"/>
    <w:rsid w:val="001522F0"/>
    <w:rsid w:val="00152353"/>
    <w:rsid w:val="001525FF"/>
    <w:rsid w:val="00152B6D"/>
    <w:rsid w:val="00152E50"/>
    <w:rsid w:val="0015300D"/>
    <w:rsid w:val="001530A8"/>
    <w:rsid w:val="00153149"/>
    <w:rsid w:val="00153489"/>
    <w:rsid w:val="001540B7"/>
    <w:rsid w:val="001546FA"/>
    <w:rsid w:val="00154925"/>
    <w:rsid w:val="0015519F"/>
    <w:rsid w:val="00155508"/>
    <w:rsid w:val="00155A67"/>
    <w:rsid w:val="00155C9E"/>
    <w:rsid w:val="00155CAE"/>
    <w:rsid w:val="00155D10"/>
    <w:rsid w:val="00155E95"/>
    <w:rsid w:val="00156B87"/>
    <w:rsid w:val="00156C8A"/>
    <w:rsid w:val="00156C8E"/>
    <w:rsid w:val="00156D90"/>
    <w:rsid w:val="00157161"/>
    <w:rsid w:val="00157639"/>
    <w:rsid w:val="00157874"/>
    <w:rsid w:val="001578E6"/>
    <w:rsid w:val="00157A64"/>
    <w:rsid w:val="00157C46"/>
    <w:rsid w:val="00157EB5"/>
    <w:rsid w:val="001605BE"/>
    <w:rsid w:val="001613E8"/>
    <w:rsid w:val="00161B15"/>
    <w:rsid w:val="00161E37"/>
    <w:rsid w:val="00161FC1"/>
    <w:rsid w:val="001620A7"/>
    <w:rsid w:val="001623AA"/>
    <w:rsid w:val="001628DE"/>
    <w:rsid w:val="00162943"/>
    <w:rsid w:val="0016347F"/>
    <w:rsid w:val="001634AE"/>
    <w:rsid w:val="0016362C"/>
    <w:rsid w:val="00163C5D"/>
    <w:rsid w:val="00163CC6"/>
    <w:rsid w:val="00164391"/>
    <w:rsid w:val="0016468F"/>
    <w:rsid w:val="00164E39"/>
    <w:rsid w:val="00165B4F"/>
    <w:rsid w:val="00165FA5"/>
    <w:rsid w:val="001665D9"/>
    <w:rsid w:val="0016678B"/>
    <w:rsid w:val="00166A99"/>
    <w:rsid w:val="001670EA"/>
    <w:rsid w:val="0016770B"/>
    <w:rsid w:val="00167A60"/>
    <w:rsid w:val="00170AB7"/>
    <w:rsid w:val="0017113A"/>
    <w:rsid w:val="00171EC6"/>
    <w:rsid w:val="001726CB"/>
    <w:rsid w:val="00172787"/>
    <w:rsid w:val="00172803"/>
    <w:rsid w:val="001732D5"/>
    <w:rsid w:val="00173A53"/>
    <w:rsid w:val="00173E88"/>
    <w:rsid w:val="00174098"/>
    <w:rsid w:val="00174609"/>
    <w:rsid w:val="00174620"/>
    <w:rsid w:val="001749AA"/>
    <w:rsid w:val="00174AE7"/>
    <w:rsid w:val="00174C0E"/>
    <w:rsid w:val="001757B6"/>
    <w:rsid w:val="00175985"/>
    <w:rsid w:val="00175A76"/>
    <w:rsid w:val="00175E64"/>
    <w:rsid w:val="0017607B"/>
    <w:rsid w:val="00176096"/>
    <w:rsid w:val="00176EEC"/>
    <w:rsid w:val="0017736D"/>
    <w:rsid w:val="00177822"/>
    <w:rsid w:val="00177ADE"/>
    <w:rsid w:val="00177E42"/>
    <w:rsid w:val="00177F34"/>
    <w:rsid w:val="00180FA4"/>
    <w:rsid w:val="001810F8"/>
    <w:rsid w:val="0018183F"/>
    <w:rsid w:val="00181B39"/>
    <w:rsid w:val="00181C6C"/>
    <w:rsid w:val="00183149"/>
    <w:rsid w:val="00183477"/>
    <w:rsid w:val="0018353F"/>
    <w:rsid w:val="001841FF"/>
    <w:rsid w:val="0018447B"/>
    <w:rsid w:val="0018452F"/>
    <w:rsid w:val="00185435"/>
    <w:rsid w:val="00185496"/>
    <w:rsid w:val="001856DC"/>
    <w:rsid w:val="0018669F"/>
    <w:rsid w:val="00186F84"/>
    <w:rsid w:val="0018774E"/>
    <w:rsid w:val="001878E2"/>
    <w:rsid w:val="00190056"/>
    <w:rsid w:val="001903FE"/>
    <w:rsid w:val="0019073B"/>
    <w:rsid w:val="00190941"/>
    <w:rsid w:val="00192128"/>
    <w:rsid w:val="001926FA"/>
    <w:rsid w:val="00192EC1"/>
    <w:rsid w:val="00192F66"/>
    <w:rsid w:val="00193045"/>
    <w:rsid w:val="0019371E"/>
    <w:rsid w:val="00193B60"/>
    <w:rsid w:val="001944AB"/>
    <w:rsid w:val="0019465A"/>
    <w:rsid w:val="00194DBC"/>
    <w:rsid w:val="00194E2D"/>
    <w:rsid w:val="00194EE0"/>
    <w:rsid w:val="00195524"/>
    <w:rsid w:val="00196E45"/>
    <w:rsid w:val="001972ED"/>
    <w:rsid w:val="001975BD"/>
    <w:rsid w:val="00197D6B"/>
    <w:rsid w:val="001A0074"/>
    <w:rsid w:val="001A0395"/>
    <w:rsid w:val="001A080F"/>
    <w:rsid w:val="001A0957"/>
    <w:rsid w:val="001A0E32"/>
    <w:rsid w:val="001A0F67"/>
    <w:rsid w:val="001A0FC3"/>
    <w:rsid w:val="001A10E9"/>
    <w:rsid w:val="001A1B46"/>
    <w:rsid w:val="001A1CD2"/>
    <w:rsid w:val="001A1D11"/>
    <w:rsid w:val="001A2A75"/>
    <w:rsid w:val="001A2D28"/>
    <w:rsid w:val="001A2F53"/>
    <w:rsid w:val="001A33E1"/>
    <w:rsid w:val="001A4317"/>
    <w:rsid w:val="001A47D8"/>
    <w:rsid w:val="001A500B"/>
    <w:rsid w:val="001A54D9"/>
    <w:rsid w:val="001A5912"/>
    <w:rsid w:val="001A598E"/>
    <w:rsid w:val="001A5D18"/>
    <w:rsid w:val="001A68AE"/>
    <w:rsid w:val="001A758F"/>
    <w:rsid w:val="001A763D"/>
    <w:rsid w:val="001A7E8F"/>
    <w:rsid w:val="001B0152"/>
    <w:rsid w:val="001B0675"/>
    <w:rsid w:val="001B0756"/>
    <w:rsid w:val="001B0ADE"/>
    <w:rsid w:val="001B0F4E"/>
    <w:rsid w:val="001B0F81"/>
    <w:rsid w:val="001B13AD"/>
    <w:rsid w:val="001B17EA"/>
    <w:rsid w:val="001B1834"/>
    <w:rsid w:val="001B1D32"/>
    <w:rsid w:val="001B256F"/>
    <w:rsid w:val="001B27E5"/>
    <w:rsid w:val="001B2E07"/>
    <w:rsid w:val="001B2FA6"/>
    <w:rsid w:val="001B4617"/>
    <w:rsid w:val="001B468E"/>
    <w:rsid w:val="001B4B02"/>
    <w:rsid w:val="001B4F68"/>
    <w:rsid w:val="001B52EE"/>
    <w:rsid w:val="001B5C11"/>
    <w:rsid w:val="001B5FFC"/>
    <w:rsid w:val="001B621D"/>
    <w:rsid w:val="001B629C"/>
    <w:rsid w:val="001B66A8"/>
    <w:rsid w:val="001B68F3"/>
    <w:rsid w:val="001B6C50"/>
    <w:rsid w:val="001B6DE9"/>
    <w:rsid w:val="001C0297"/>
    <w:rsid w:val="001C0422"/>
    <w:rsid w:val="001C0DD0"/>
    <w:rsid w:val="001C1120"/>
    <w:rsid w:val="001C15DB"/>
    <w:rsid w:val="001C1E8C"/>
    <w:rsid w:val="001C38D0"/>
    <w:rsid w:val="001C392B"/>
    <w:rsid w:val="001C4412"/>
    <w:rsid w:val="001C495E"/>
    <w:rsid w:val="001C4A56"/>
    <w:rsid w:val="001C563C"/>
    <w:rsid w:val="001C5B30"/>
    <w:rsid w:val="001C641A"/>
    <w:rsid w:val="001C77D4"/>
    <w:rsid w:val="001C7BBC"/>
    <w:rsid w:val="001C7DD9"/>
    <w:rsid w:val="001D07E2"/>
    <w:rsid w:val="001D130B"/>
    <w:rsid w:val="001D13BD"/>
    <w:rsid w:val="001D148F"/>
    <w:rsid w:val="001D19CB"/>
    <w:rsid w:val="001D19E1"/>
    <w:rsid w:val="001D1B48"/>
    <w:rsid w:val="001D21FA"/>
    <w:rsid w:val="001D2A09"/>
    <w:rsid w:val="001D2B14"/>
    <w:rsid w:val="001D2C6A"/>
    <w:rsid w:val="001D2E8B"/>
    <w:rsid w:val="001D2EB5"/>
    <w:rsid w:val="001D30CC"/>
    <w:rsid w:val="001D3644"/>
    <w:rsid w:val="001D371F"/>
    <w:rsid w:val="001D3A3A"/>
    <w:rsid w:val="001D3B4D"/>
    <w:rsid w:val="001D3C74"/>
    <w:rsid w:val="001D3E6F"/>
    <w:rsid w:val="001D41AF"/>
    <w:rsid w:val="001D4C84"/>
    <w:rsid w:val="001D4CF3"/>
    <w:rsid w:val="001D501B"/>
    <w:rsid w:val="001D5A85"/>
    <w:rsid w:val="001D6B9D"/>
    <w:rsid w:val="001D6E66"/>
    <w:rsid w:val="001D7CA8"/>
    <w:rsid w:val="001D7E6B"/>
    <w:rsid w:val="001E05EE"/>
    <w:rsid w:val="001E1008"/>
    <w:rsid w:val="001E14D4"/>
    <w:rsid w:val="001E1EEA"/>
    <w:rsid w:val="001E24AD"/>
    <w:rsid w:val="001E2E7A"/>
    <w:rsid w:val="001E3212"/>
    <w:rsid w:val="001E3228"/>
    <w:rsid w:val="001E322D"/>
    <w:rsid w:val="001E338D"/>
    <w:rsid w:val="001E3E55"/>
    <w:rsid w:val="001E40F3"/>
    <w:rsid w:val="001E41E6"/>
    <w:rsid w:val="001E4459"/>
    <w:rsid w:val="001E497A"/>
    <w:rsid w:val="001E4A2F"/>
    <w:rsid w:val="001E522E"/>
    <w:rsid w:val="001E58B8"/>
    <w:rsid w:val="001E5A34"/>
    <w:rsid w:val="001E5C9A"/>
    <w:rsid w:val="001E5DFB"/>
    <w:rsid w:val="001E61C6"/>
    <w:rsid w:val="001E6890"/>
    <w:rsid w:val="001E72D8"/>
    <w:rsid w:val="001E7F2A"/>
    <w:rsid w:val="001F08B2"/>
    <w:rsid w:val="001F14E5"/>
    <w:rsid w:val="001F14EF"/>
    <w:rsid w:val="001F19FC"/>
    <w:rsid w:val="001F1AC0"/>
    <w:rsid w:val="001F1FA2"/>
    <w:rsid w:val="001F2FB6"/>
    <w:rsid w:val="001F30D7"/>
    <w:rsid w:val="001F33A6"/>
    <w:rsid w:val="001F35E6"/>
    <w:rsid w:val="001F37BD"/>
    <w:rsid w:val="001F3947"/>
    <w:rsid w:val="001F3BDE"/>
    <w:rsid w:val="001F3C07"/>
    <w:rsid w:val="001F3C2B"/>
    <w:rsid w:val="001F4422"/>
    <w:rsid w:val="001F4B9E"/>
    <w:rsid w:val="001F5DF4"/>
    <w:rsid w:val="001F5E19"/>
    <w:rsid w:val="001F6152"/>
    <w:rsid w:val="001F68D6"/>
    <w:rsid w:val="001F6C99"/>
    <w:rsid w:val="001F7367"/>
    <w:rsid w:val="001F7B07"/>
    <w:rsid w:val="001F7B7F"/>
    <w:rsid w:val="001F7F59"/>
    <w:rsid w:val="00200448"/>
    <w:rsid w:val="00200A55"/>
    <w:rsid w:val="00201615"/>
    <w:rsid w:val="00201999"/>
    <w:rsid w:val="0020236B"/>
    <w:rsid w:val="00202E21"/>
    <w:rsid w:val="002030E6"/>
    <w:rsid w:val="0020313D"/>
    <w:rsid w:val="00203948"/>
    <w:rsid w:val="00203CF7"/>
    <w:rsid w:val="00203DAC"/>
    <w:rsid w:val="00204109"/>
    <w:rsid w:val="0020446B"/>
    <w:rsid w:val="002045E1"/>
    <w:rsid w:val="00204CCE"/>
    <w:rsid w:val="002052A5"/>
    <w:rsid w:val="00205496"/>
    <w:rsid w:val="00205C3B"/>
    <w:rsid w:val="00205DBD"/>
    <w:rsid w:val="00205E9B"/>
    <w:rsid w:val="0020611C"/>
    <w:rsid w:val="0020650D"/>
    <w:rsid w:val="0020721E"/>
    <w:rsid w:val="002072D7"/>
    <w:rsid w:val="00207678"/>
    <w:rsid w:val="00207D5E"/>
    <w:rsid w:val="002100B5"/>
    <w:rsid w:val="0021081D"/>
    <w:rsid w:val="0021086B"/>
    <w:rsid w:val="00210AC9"/>
    <w:rsid w:val="002115F1"/>
    <w:rsid w:val="00211643"/>
    <w:rsid w:val="002119B3"/>
    <w:rsid w:val="00211AAB"/>
    <w:rsid w:val="00211D99"/>
    <w:rsid w:val="00211DE1"/>
    <w:rsid w:val="00211F80"/>
    <w:rsid w:val="00212026"/>
    <w:rsid w:val="002128B0"/>
    <w:rsid w:val="00212A3F"/>
    <w:rsid w:val="00212A41"/>
    <w:rsid w:val="00212C78"/>
    <w:rsid w:val="002138AC"/>
    <w:rsid w:val="00213A44"/>
    <w:rsid w:val="0021401F"/>
    <w:rsid w:val="002142BA"/>
    <w:rsid w:val="00214B64"/>
    <w:rsid w:val="002154D6"/>
    <w:rsid w:val="002166EB"/>
    <w:rsid w:val="00216C84"/>
    <w:rsid w:val="002171CD"/>
    <w:rsid w:val="002172F1"/>
    <w:rsid w:val="0021732E"/>
    <w:rsid w:val="0021774E"/>
    <w:rsid w:val="00217A0A"/>
    <w:rsid w:val="002211EC"/>
    <w:rsid w:val="002216FD"/>
    <w:rsid w:val="00222397"/>
    <w:rsid w:val="00222420"/>
    <w:rsid w:val="002228D8"/>
    <w:rsid w:val="00222C07"/>
    <w:rsid w:val="00222ECD"/>
    <w:rsid w:val="00223866"/>
    <w:rsid w:val="00223D0F"/>
    <w:rsid w:val="00223D39"/>
    <w:rsid w:val="00223E8F"/>
    <w:rsid w:val="00224099"/>
    <w:rsid w:val="0022489A"/>
    <w:rsid w:val="00225208"/>
    <w:rsid w:val="002252C1"/>
    <w:rsid w:val="00225397"/>
    <w:rsid w:val="002255F9"/>
    <w:rsid w:val="002257AA"/>
    <w:rsid w:val="00225827"/>
    <w:rsid w:val="00225921"/>
    <w:rsid w:val="00225D2E"/>
    <w:rsid w:val="00225F9E"/>
    <w:rsid w:val="00226266"/>
    <w:rsid w:val="002264DF"/>
    <w:rsid w:val="00227214"/>
    <w:rsid w:val="002279A1"/>
    <w:rsid w:val="002313E4"/>
    <w:rsid w:val="0023153B"/>
    <w:rsid w:val="002318D9"/>
    <w:rsid w:val="00231A63"/>
    <w:rsid w:val="00231FFF"/>
    <w:rsid w:val="00232311"/>
    <w:rsid w:val="00232775"/>
    <w:rsid w:val="00232817"/>
    <w:rsid w:val="00232915"/>
    <w:rsid w:val="00232CAC"/>
    <w:rsid w:val="0023320B"/>
    <w:rsid w:val="002334B4"/>
    <w:rsid w:val="00233658"/>
    <w:rsid w:val="002336C6"/>
    <w:rsid w:val="00233735"/>
    <w:rsid w:val="00233D4B"/>
    <w:rsid w:val="0023476F"/>
    <w:rsid w:val="00234D89"/>
    <w:rsid w:val="002353EA"/>
    <w:rsid w:val="0023551F"/>
    <w:rsid w:val="00235AEF"/>
    <w:rsid w:val="0023621C"/>
    <w:rsid w:val="00236A0B"/>
    <w:rsid w:val="002370F4"/>
    <w:rsid w:val="00237C35"/>
    <w:rsid w:val="002400EA"/>
    <w:rsid w:val="002404BD"/>
    <w:rsid w:val="00240647"/>
    <w:rsid w:val="00240BB1"/>
    <w:rsid w:val="00241B08"/>
    <w:rsid w:val="00241B2A"/>
    <w:rsid w:val="00241E1B"/>
    <w:rsid w:val="00241EB2"/>
    <w:rsid w:val="002423CE"/>
    <w:rsid w:val="00242658"/>
    <w:rsid w:val="0024293B"/>
    <w:rsid w:val="00243058"/>
    <w:rsid w:val="0024329C"/>
    <w:rsid w:val="00243589"/>
    <w:rsid w:val="002435F8"/>
    <w:rsid w:val="002436A7"/>
    <w:rsid w:val="00243842"/>
    <w:rsid w:val="00243869"/>
    <w:rsid w:val="0024395A"/>
    <w:rsid w:val="00243B0A"/>
    <w:rsid w:val="00243C5F"/>
    <w:rsid w:val="00244384"/>
    <w:rsid w:val="00244800"/>
    <w:rsid w:val="0024525E"/>
    <w:rsid w:val="0024555F"/>
    <w:rsid w:val="00246956"/>
    <w:rsid w:val="00246C01"/>
    <w:rsid w:val="00246E86"/>
    <w:rsid w:val="00247D0F"/>
    <w:rsid w:val="002501B6"/>
    <w:rsid w:val="0025104A"/>
    <w:rsid w:val="002510F0"/>
    <w:rsid w:val="00251386"/>
    <w:rsid w:val="00251464"/>
    <w:rsid w:val="002519C6"/>
    <w:rsid w:val="00251E76"/>
    <w:rsid w:val="002536C0"/>
    <w:rsid w:val="00253871"/>
    <w:rsid w:val="00253D3E"/>
    <w:rsid w:val="00254800"/>
    <w:rsid w:val="00254B73"/>
    <w:rsid w:val="0025518C"/>
    <w:rsid w:val="00255845"/>
    <w:rsid w:val="00255928"/>
    <w:rsid w:val="00255CE9"/>
    <w:rsid w:val="00255DAA"/>
    <w:rsid w:val="002562D1"/>
    <w:rsid w:val="00256430"/>
    <w:rsid w:val="0025691D"/>
    <w:rsid w:val="00256B5D"/>
    <w:rsid w:val="00256C6C"/>
    <w:rsid w:val="00256EC1"/>
    <w:rsid w:val="002573EA"/>
    <w:rsid w:val="00257A42"/>
    <w:rsid w:val="00260670"/>
    <w:rsid w:val="00260B06"/>
    <w:rsid w:val="00260BFE"/>
    <w:rsid w:val="00260DFC"/>
    <w:rsid w:val="002610AA"/>
    <w:rsid w:val="002617BA"/>
    <w:rsid w:val="002620A7"/>
    <w:rsid w:val="00262CC6"/>
    <w:rsid w:val="00262E28"/>
    <w:rsid w:val="00262F7E"/>
    <w:rsid w:val="002630AB"/>
    <w:rsid w:val="002636D0"/>
    <w:rsid w:val="002639A4"/>
    <w:rsid w:val="00264E7A"/>
    <w:rsid w:val="0026571B"/>
    <w:rsid w:val="0026623E"/>
    <w:rsid w:val="0026635E"/>
    <w:rsid w:val="00266858"/>
    <w:rsid w:val="002669C6"/>
    <w:rsid w:val="00266DBE"/>
    <w:rsid w:val="00267DA8"/>
    <w:rsid w:val="002709EF"/>
    <w:rsid w:val="00270AF8"/>
    <w:rsid w:val="00270C92"/>
    <w:rsid w:val="00270D32"/>
    <w:rsid w:val="00270EDC"/>
    <w:rsid w:val="002712C5"/>
    <w:rsid w:val="002727D3"/>
    <w:rsid w:val="00273AEA"/>
    <w:rsid w:val="00273C4B"/>
    <w:rsid w:val="00273C76"/>
    <w:rsid w:val="00273DAD"/>
    <w:rsid w:val="00273F54"/>
    <w:rsid w:val="00274924"/>
    <w:rsid w:val="00274E10"/>
    <w:rsid w:val="00275305"/>
    <w:rsid w:val="002753D4"/>
    <w:rsid w:val="0027583D"/>
    <w:rsid w:val="00275F98"/>
    <w:rsid w:val="002760DA"/>
    <w:rsid w:val="0027619F"/>
    <w:rsid w:val="0027621B"/>
    <w:rsid w:val="00276EA4"/>
    <w:rsid w:val="00277075"/>
    <w:rsid w:val="0027743D"/>
    <w:rsid w:val="00277F48"/>
    <w:rsid w:val="00281579"/>
    <w:rsid w:val="00281CE0"/>
    <w:rsid w:val="00282373"/>
    <w:rsid w:val="00282D72"/>
    <w:rsid w:val="00282F11"/>
    <w:rsid w:val="00283102"/>
    <w:rsid w:val="002831EC"/>
    <w:rsid w:val="002832A5"/>
    <w:rsid w:val="00283C24"/>
    <w:rsid w:val="00283E9D"/>
    <w:rsid w:val="00284768"/>
    <w:rsid w:val="002853BE"/>
    <w:rsid w:val="002854C4"/>
    <w:rsid w:val="002857E7"/>
    <w:rsid w:val="002865B4"/>
    <w:rsid w:val="002867DA"/>
    <w:rsid w:val="00286F58"/>
    <w:rsid w:val="002872A7"/>
    <w:rsid w:val="00287D6B"/>
    <w:rsid w:val="00287E27"/>
    <w:rsid w:val="00290307"/>
    <w:rsid w:val="00290397"/>
    <w:rsid w:val="00290468"/>
    <w:rsid w:val="002916DB"/>
    <w:rsid w:val="00291766"/>
    <w:rsid w:val="00292670"/>
    <w:rsid w:val="0029267C"/>
    <w:rsid w:val="00292C13"/>
    <w:rsid w:val="00292EB2"/>
    <w:rsid w:val="0029432F"/>
    <w:rsid w:val="00294659"/>
    <w:rsid w:val="00294DAE"/>
    <w:rsid w:val="00294E92"/>
    <w:rsid w:val="0029519D"/>
    <w:rsid w:val="0029559C"/>
    <w:rsid w:val="00296BC4"/>
    <w:rsid w:val="002972D4"/>
    <w:rsid w:val="00297999"/>
    <w:rsid w:val="00297DAC"/>
    <w:rsid w:val="00297FFC"/>
    <w:rsid w:val="002A01DD"/>
    <w:rsid w:val="002A0287"/>
    <w:rsid w:val="002A05FA"/>
    <w:rsid w:val="002A0F02"/>
    <w:rsid w:val="002A104A"/>
    <w:rsid w:val="002A136A"/>
    <w:rsid w:val="002A15B1"/>
    <w:rsid w:val="002A160F"/>
    <w:rsid w:val="002A1862"/>
    <w:rsid w:val="002A19D4"/>
    <w:rsid w:val="002A1C51"/>
    <w:rsid w:val="002A29E8"/>
    <w:rsid w:val="002A304A"/>
    <w:rsid w:val="002A3274"/>
    <w:rsid w:val="002A37C6"/>
    <w:rsid w:val="002A3A8D"/>
    <w:rsid w:val="002A417A"/>
    <w:rsid w:val="002A4442"/>
    <w:rsid w:val="002A4572"/>
    <w:rsid w:val="002A4B34"/>
    <w:rsid w:val="002A4BE5"/>
    <w:rsid w:val="002A55AD"/>
    <w:rsid w:val="002A59D5"/>
    <w:rsid w:val="002A60B4"/>
    <w:rsid w:val="002A64B2"/>
    <w:rsid w:val="002A6E56"/>
    <w:rsid w:val="002A70CC"/>
    <w:rsid w:val="002A7270"/>
    <w:rsid w:val="002A73AA"/>
    <w:rsid w:val="002A7596"/>
    <w:rsid w:val="002A7BFA"/>
    <w:rsid w:val="002A7FB8"/>
    <w:rsid w:val="002B0102"/>
    <w:rsid w:val="002B038E"/>
    <w:rsid w:val="002B05D7"/>
    <w:rsid w:val="002B08EA"/>
    <w:rsid w:val="002B0928"/>
    <w:rsid w:val="002B1691"/>
    <w:rsid w:val="002B1CB8"/>
    <w:rsid w:val="002B217E"/>
    <w:rsid w:val="002B225F"/>
    <w:rsid w:val="002B2B59"/>
    <w:rsid w:val="002B2FE7"/>
    <w:rsid w:val="002B30EB"/>
    <w:rsid w:val="002B349E"/>
    <w:rsid w:val="002B379D"/>
    <w:rsid w:val="002B3A35"/>
    <w:rsid w:val="002B3D48"/>
    <w:rsid w:val="002B4106"/>
    <w:rsid w:val="002B45B2"/>
    <w:rsid w:val="002B46EC"/>
    <w:rsid w:val="002B5403"/>
    <w:rsid w:val="002B54D2"/>
    <w:rsid w:val="002B5617"/>
    <w:rsid w:val="002B5A86"/>
    <w:rsid w:val="002B5CC4"/>
    <w:rsid w:val="002B5D7E"/>
    <w:rsid w:val="002B674F"/>
    <w:rsid w:val="002B730F"/>
    <w:rsid w:val="002B77DE"/>
    <w:rsid w:val="002C09FE"/>
    <w:rsid w:val="002C0BC2"/>
    <w:rsid w:val="002C1EC4"/>
    <w:rsid w:val="002C201D"/>
    <w:rsid w:val="002C2434"/>
    <w:rsid w:val="002C2EEC"/>
    <w:rsid w:val="002C3461"/>
    <w:rsid w:val="002C477A"/>
    <w:rsid w:val="002C488E"/>
    <w:rsid w:val="002C4D33"/>
    <w:rsid w:val="002C4D4E"/>
    <w:rsid w:val="002C504D"/>
    <w:rsid w:val="002C549B"/>
    <w:rsid w:val="002C562C"/>
    <w:rsid w:val="002C583F"/>
    <w:rsid w:val="002C5CCB"/>
    <w:rsid w:val="002C6019"/>
    <w:rsid w:val="002C67EB"/>
    <w:rsid w:val="002C6967"/>
    <w:rsid w:val="002C6A33"/>
    <w:rsid w:val="002C6AA8"/>
    <w:rsid w:val="002C7C02"/>
    <w:rsid w:val="002D021C"/>
    <w:rsid w:val="002D1590"/>
    <w:rsid w:val="002D15AC"/>
    <w:rsid w:val="002D2275"/>
    <w:rsid w:val="002D26C7"/>
    <w:rsid w:val="002D2DFC"/>
    <w:rsid w:val="002D3562"/>
    <w:rsid w:val="002D392A"/>
    <w:rsid w:val="002D39DA"/>
    <w:rsid w:val="002D3B21"/>
    <w:rsid w:val="002D4B65"/>
    <w:rsid w:val="002D4D7B"/>
    <w:rsid w:val="002D4D9F"/>
    <w:rsid w:val="002D4E80"/>
    <w:rsid w:val="002D5BFC"/>
    <w:rsid w:val="002D6765"/>
    <w:rsid w:val="002D6B4D"/>
    <w:rsid w:val="002D70AB"/>
    <w:rsid w:val="002D76F6"/>
    <w:rsid w:val="002D7D60"/>
    <w:rsid w:val="002D7F36"/>
    <w:rsid w:val="002E0598"/>
    <w:rsid w:val="002E159A"/>
    <w:rsid w:val="002E1812"/>
    <w:rsid w:val="002E22C7"/>
    <w:rsid w:val="002E30DE"/>
    <w:rsid w:val="002E35C9"/>
    <w:rsid w:val="002E4273"/>
    <w:rsid w:val="002E44B4"/>
    <w:rsid w:val="002E4914"/>
    <w:rsid w:val="002E565A"/>
    <w:rsid w:val="002E57F3"/>
    <w:rsid w:val="002E58F5"/>
    <w:rsid w:val="002E599E"/>
    <w:rsid w:val="002E5D86"/>
    <w:rsid w:val="002E6264"/>
    <w:rsid w:val="002E6979"/>
    <w:rsid w:val="002E6A80"/>
    <w:rsid w:val="002E7146"/>
    <w:rsid w:val="002E72B9"/>
    <w:rsid w:val="002E73DD"/>
    <w:rsid w:val="002E784F"/>
    <w:rsid w:val="002E7B3C"/>
    <w:rsid w:val="002E7EDD"/>
    <w:rsid w:val="002F02E0"/>
    <w:rsid w:val="002F086C"/>
    <w:rsid w:val="002F0DC0"/>
    <w:rsid w:val="002F125E"/>
    <w:rsid w:val="002F1C31"/>
    <w:rsid w:val="002F1C74"/>
    <w:rsid w:val="002F1CC5"/>
    <w:rsid w:val="002F1EE4"/>
    <w:rsid w:val="002F21A9"/>
    <w:rsid w:val="002F23A5"/>
    <w:rsid w:val="002F291D"/>
    <w:rsid w:val="002F29A8"/>
    <w:rsid w:val="002F307A"/>
    <w:rsid w:val="002F3C24"/>
    <w:rsid w:val="002F3D90"/>
    <w:rsid w:val="002F42D1"/>
    <w:rsid w:val="002F46F5"/>
    <w:rsid w:val="002F4947"/>
    <w:rsid w:val="002F52E5"/>
    <w:rsid w:val="002F5AB7"/>
    <w:rsid w:val="002F6069"/>
    <w:rsid w:val="002F630A"/>
    <w:rsid w:val="002F6CFA"/>
    <w:rsid w:val="002F7440"/>
    <w:rsid w:val="002F767C"/>
    <w:rsid w:val="002F7CA3"/>
    <w:rsid w:val="00300032"/>
    <w:rsid w:val="00300086"/>
    <w:rsid w:val="003003C4"/>
    <w:rsid w:val="003003E9"/>
    <w:rsid w:val="00300737"/>
    <w:rsid w:val="003007CA"/>
    <w:rsid w:val="003008C1"/>
    <w:rsid w:val="00300A71"/>
    <w:rsid w:val="00300C73"/>
    <w:rsid w:val="00301005"/>
    <w:rsid w:val="00301594"/>
    <w:rsid w:val="00301CCF"/>
    <w:rsid w:val="0030213E"/>
    <w:rsid w:val="00302545"/>
    <w:rsid w:val="00302615"/>
    <w:rsid w:val="003029E4"/>
    <w:rsid w:val="0030390B"/>
    <w:rsid w:val="00303B82"/>
    <w:rsid w:val="003043C8"/>
    <w:rsid w:val="00304640"/>
    <w:rsid w:val="003047A7"/>
    <w:rsid w:val="00304F86"/>
    <w:rsid w:val="003053C6"/>
    <w:rsid w:val="003057FB"/>
    <w:rsid w:val="00305A4D"/>
    <w:rsid w:val="00305A87"/>
    <w:rsid w:val="0030626B"/>
    <w:rsid w:val="00306EE4"/>
    <w:rsid w:val="003074DB"/>
    <w:rsid w:val="00307663"/>
    <w:rsid w:val="0030770B"/>
    <w:rsid w:val="003079BB"/>
    <w:rsid w:val="003100B4"/>
    <w:rsid w:val="003111D7"/>
    <w:rsid w:val="00311B65"/>
    <w:rsid w:val="00311D2E"/>
    <w:rsid w:val="00313745"/>
    <w:rsid w:val="0031375A"/>
    <w:rsid w:val="003138BC"/>
    <w:rsid w:val="00313AB4"/>
    <w:rsid w:val="0031425E"/>
    <w:rsid w:val="00315402"/>
    <w:rsid w:val="0031574D"/>
    <w:rsid w:val="00315A78"/>
    <w:rsid w:val="003160F7"/>
    <w:rsid w:val="003162F1"/>
    <w:rsid w:val="00316ECA"/>
    <w:rsid w:val="00317309"/>
    <w:rsid w:val="0031749F"/>
    <w:rsid w:val="00317F7E"/>
    <w:rsid w:val="0032061A"/>
    <w:rsid w:val="003209CC"/>
    <w:rsid w:val="00320A12"/>
    <w:rsid w:val="00320D09"/>
    <w:rsid w:val="0032120E"/>
    <w:rsid w:val="00321655"/>
    <w:rsid w:val="00321E62"/>
    <w:rsid w:val="00322207"/>
    <w:rsid w:val="003223EA"/>
    <w:rsid w:val="00322406"/>
    <w:rsid w:val="0032244E"/>
    <w:rsid w:val="003227C6"/>
    <w:rsid w:val="00323025"/>
    <w:rsid w:val="0032321C"/>
    <w:rsid w:val="0032332C"/>
    <w:rsid w:val="00323F9A"/>
    <w:rsid w:val="00324BF9"/>
    <w:rsid w:val="0032518A"/>
    <w:rsid w:val="0032611C"/>
    <w:rsid w:val="0032643C"/>
    <w:rsid w:val="00326B21"/>
    <w:rsid w:val="00327001"/>
    <w:rsid w:val="0032703C"/>
    <w:rsid w:val="003271C4"/>
    <w:rsid w:val="003274EC"/>
    <w:rsid w:val="00330BDE"/>
    <w:rsid w:val="00330C7D"/>
    <w:rsid w:val="0033133A"/>
    <w:rsid w:val="003314D6"/>
    <w:rsid w:val="00331806"/>
    <w:rsid w:val="00331987"/>
    <w:rsid w:val="00331C35"/>
    <w:rsid w:val="00331DE4"/>
    <w:rsid w:val="00331F5A"/>
    <w:rsid w:val="00331F7C"/>
    <w:rsid w:val="0033255D"/>
    <w:rsid w:val="0033272D"/>
    <w:rsid w:val="00332809"/>
    <w:rsid w:val="00332A20"/>
    <w:rsid w:val="003332AA"/>
    <w:rsid w:val="003332C8"/>
    <w:rsid w:val="0033349B"/>
    <w:rsid w:val="00333DDB"/>
    <w:rsid w:val="00333F02"/>
    <w:rsid w:val="0033449B"/>
    <w:rsid w:val="003347E0"/>
    <w:rsid w:val="00334F87"/>
    <w:rsid w:val="003350EF"/>
    <w:rsid w:val="00335225"/>
    <w:rsid w:val="00335253"/>
    <w:rsid w:val="003352C2"/>
    <w:rsid w:val="003353BD"/>
    <w:rsid w:val="00336A96"/>
    <w:rsid w:val="00336CF8"/>
    <w:rsid w:val="00337367"/>
    <w:rsid w:val="00337710"/>
    <w:rsid w:val="0033790D"/>
    <w:rsid w:val="00337AE3"/>
    <w:rsid w:val="00337F3A"/>
    <w:rsid w:val="00340349"/>
    <w:rsid w:val="0034051D"/>
    <w:rsid w:val="00340548"/>
    <w:rsid w:val="00340E12"/>
    <w:rsid w:val="003411F5"/>
    <w:rsid w:val="00341682"/>
    <w:rsid w:val="00341E95"/>
    <w:rsid w:val="00342322"/>
    <w:rsid w:val="00343359"/>
    <w:rsid w:val="00343B45"/>
    <w:rsid w:val="003443C9"/>
    <w:rsid w:val="00344F09"/>
    <w:rsid w:val="003454F3"/>
    <w:rsid w:val="00345790"/>
    <w:rsid w:val="00345877"/>
    <w:rsid w:val="00345C4E"/>
    <w:rsid w:val="00345DBD"/>
    <w:rsid w:val="00346472"/>
    <w:rsid w:val="00346981"/>
    <w:rsid w:val="00346F94"/>
    <w:rsid w:val="00347A94"/>
    <w:rsid w:val="00347AE9"/>
    <w:rsid w:val="0035001B"/>
    <w:rsid w:val="003505E2"/>
    <w:rsid w:val="003508A0"/>
    <w:rsid w:val="00350956"/>
    <w:rsid w:val="003511FE"/>
    <w:rsid w:val="00351716"/>
    <w:rsid w:val="0035196E"/>
    <w:rsid w:val="00351B74"/>
    <w:rsid w:val="00352451"/>
    <w:rsid w:val="003528A7"/>
    <w:rsid w:val="00352AEC"/>
    <w:rsid w:val="00353172"/>
    <w:rsid w:val="003538B8"/>
    <w:rsid w:val="00353976"/>
    <w:rsid w:val="0035438F"/>
    <w:rsid w:val="0035468E"/>
    <w:rsid w:val="00354C07"/>
    <w:rsid w:val="003557DF"/>
    <w:rsid w:val="00355D2C"/>
    <w:rsid w:val="003560F8"/>
    <w:rsid w:val="00356C70"/>
    <w:rsid w:val="00356DB2"/>
    <w:rsid w:val="00356DE4"/>
    <w:rsid w:val="0035758F"/>
    <w:rsid w:val="003576E4"/>
    <w:rsid w:val="0035796A"/>
    <w:rsid w:val="00360008"/>
    <w:rsid w:val="003600DA"/>
    <w:rsid w:val="00360192"/>
    <w:rsid w:val="003601B6"/>
    <w:rsid w:val="003603B3"/>
    <w:rsid w:val="00360BDE"/>
    <w:rsid w:val="00361D07"/>
    <w:rsid w:val="0036201C"/>
    <w:rsid w:val="00362458"/>
    <w:rsid w:val="003624CD"/>
    <w:rsid w:val="003624E2"/>
    <w:rsid w:val="003630B4"/>
    <w:rsid w:val="00363E2E"/>
    <w:rsid w:val="00363E6B"/>
    <w:rsid w:val="00363FF5"/>
    <w:rsid w:val="003642CE"/>
    <w:rsid w:val="00364648"/>
    <w:rsid w:val="00364C92"/>
    <w:rsid w:val="00364C9D"/>
    <w:rsid w:val="0036515B"/>
    <w:rsid w:val="00365F1F"/>
    <w:rsid w:val="003660FE"/>
    <w:rsid w:val="00366585"/>
    <w:rsid w:val="00366711"/>
    <w:rsid w:val="00366C6C"/>
    <w:rsid w:val="00367B21"/>
    <w:rsid w:val="0037006A"/>
    <w:rsid w:val="00370265"/>
    <w:rsid w:val="00370731"/>
    <w:rsid w:val="0037095D"/>
    <w:rsid w:val="00370A32"/>
    <w:rsid w:val="00371086"/>
    <w:rsid w:val="003716A8"/>
    <w:rsid w:val="0037174F"/>
    <w:rsid w:val="00371802"/>
    <w:rsid w:val="00372BA0"/>
    <w:rsid w:val="00373004"/>
    <w:rsid w:val="00373668"/>
    <w:rsid w:val="00373F32"/>
    <w:rsid w:val="0037478A"/>
    <w:rsid w:val="00374B1C"/>
    <w:rsid w:val="00374B35"/>
    <w:rsid w:val="00374F44"/>
    <w:rsid w:val="00374FFE"/>
    <w:rsid w:val="00375036"/>
    <w:rsid w:val="003752F9"/>
    <w:rsid w:val="00375468"/>
    <w:rsid w:val="00375651"/>
    <w:rsid w:val="00375CCF"/>
    <w:rsid w:val="00376172"/>
    <w:rsid w:val="0037625E"/>
    <w:rsid w:val="00376589"/>
    <w:rsid w:val="00376650"/>
    <w:rsid w:val="003774C8"/>
    <w:rsid w:val="00380197"/>
    <w:rsid w:val="003801C5"/>
    <w:rsid w:val="0038022A"/>
    <w:rsid w:val="00380C8D"/>
    <w:rsid w:val="00380E9D"/>
    <w:rsid w:val="00381E21"/>
    <w:rsid w:val="00381FD8"/>
    <w:rsid w:val="00382827"/>
    <w:rsid w:val="003829F6"/>
    <w:rsid w:val="00383097"/>
    <w:rsid w:val="003830EF"/>
    <w:rsid w:val="00383264"/>
    <w:rsid w:val="003834C6"/>
    <w:rsid w:val="00383BBD"/>
    <w:rsid w:val="003843AE"/>
    <w:rsid w:val="00384859"/>
    <w:rsid w:val="00384EA6"/>
    <w:rsid w:val="00384FBF"/>
    <w:rsid w:val="003850E6"/>
    <w:rsid w:val="00385127"/>
    <w:rsid w:val="00385136"/>
    <w:rsid w:val="003854A0"/>
    <w:rsid w:val="00386613"/>
    <w:rsid w:val="0038680B"/>
    <w:rsid w:val="0038738A"/>
    <w:rsid w:val="00387514"/>
    <w:rsid w:val="00387B58"/>
    <w:rsid w:val="00387D6A"/>
    <w:rsid w:val="003902A9"/>
    <w:rsid w:val="00390760"/>
    <w:rsid w:val="00390945"/>
    <w:rsid w:val="00390D37"/>
    <w:rsid w:val="00390ECC"/>
    <w:rsid w:val="003911AF"/>
    <w:rsid w:val="0039167F"/>
    <w:rsid w:val="003918FC"/>
    <w:rsid w:val="00391FBC"/>
    <w:rsid w:val="003921BB"/>
    <w:rsid w:val="003922B6"/>
    <w:rsid w:val="00392344"/>
    <w:rsid w:val="0039243C"/>
    <w:rsid w:val="00392BF9"/>
    <w:rsid w:val="00392F13"/>
    <w:rsid w:val="0039300C"/>
    <w:rsid w:val="003933D8"/>
    <w:rsid w:val="003936CB"/>
    <w:rsid w:val="00393B5D"/>
    <w:rsid w:val="00394364"/>
    <w:rsid w:val="003946A6"/>
    <w:rsid w:val="003949D7"/>
    <w:rsid w:val="00394C86"/>
    <w:rsid w:val="00394CDB"/>
    <w:rsid w:val="00394F82"/>
    <w:rsid w:val="00395687"/>
    <w:rsid w:val="00395A6A"/>
    <w:rsid w:val="00395E37"/>
    <w:rsid w:val="00396035"/>
    <w:rsid w:val="00396AE1"/>
    <w:rsid w:val="00396CF2"/>
    <w:rsid w:val="0039716E"/>
    <w:rsid w:val="003976AD"/>
    <w:rsid w:val="00397CC1"/>
    <w:rsid w:val="00397F15"/>
    <w:rsid w:val="003A0742"/>
    <w:rsid w:val="003A0D28"/>
    <w:rsid w:val="003A0E82"/>
    <w:rsid w:val="003A18FF"/>
    <w:rsid w:val="003A19DB"/>
    <w:rsid w:val="003A2585"/>
    <w:rsid w:val="003A3176"/>
    <w:rsid w:val="003A35DE"/>
    <w:rsid w:val="003A4D08"/>
    <w:rsid w:val="003A5061"/>
    <w:rsid w:val="003A56F6"/>
    <w:rsid w:val="003A5ACB"/>
    <w:rsid w:val="003A5F0E"/>
    <w:rsid w:val="003A62C8"/>
    <w:rsid w:val="003A660D"/>
    <w:rsid w:val="003A6FF7"/>
    <w:rsid w:val="003B0264"/>
    <w:rsid w:val="003B0406"/>
    <w:rsid w:val="003B0576"/>
    <w:rsid w:val="003B07FD"/>
    <w:rsid w:val="003B0B69"/>
    <w:rsid w:val="003B0B78"/>
    <w:rsid w:val="003B1A58"/>
    <w:rsid w:val="003B1BBE"/>
    <w:rsid w:val="003B3012"/>
    <w:rsid w:val="003B30A8"/>
    <w:rsid w:val="003B3D85"/>
    <w:rsid w:val="003B404F"/>
    <w:rsid w:val="003B465F"/>
    <w:rsid w:val="003B5428"/>
    <w:rsid w:val="003B54B0"/>
    <w:rsid w:val="003B6B99"/>
    <w:rsid w:val="003B6CDF"/>
    <w:rsid w:val="003C0075"/>
    <w:rsid w:val="003C042D"/>
    <w:rsid w:val="003C08D7"/>
    <w:rsid w:val="003C1804"/>
    <w:rsid w:val="003C2144"/>
    <w:rsid w:val="003C2AC7"/>
    <w:rsid w:val="003C3220"/>
    <w:rsid w:val="003C3529"/>
    <w:rsid w:val="003C391D"/>
    <w:rsid w:val="003C3A46"/>
    <w:rsid w:val="003C40C6"/>
    <w:rsid w:val="003C418D"/>
    <w:rsid w:val="003C429C"/>
    <w:rsid w:val="003C4F00"/>
    <w:rsid w:val="003C51DE"/>
    <w:rsid w:val="003C530A"/>
    <w:rsid w:val="003C53E7"/>
    <w:rsid w:val="003C5D57"/>
    <w:rsid w:val="003C6217"/>
    <w:rsid w:val="003C641A"/>
    <w:rsid w:val="003C669C"/>
    <w:rsid w:val="003C66B5"/>
    <w:rsid w:val="003C7388"/>
    <w:rsid w:val="003D061E"/>
    <w:rsid w:val="003D0C20"/>
    <w:rsid w:val="003D0E45"/>
    <w:rsid w:val="003D0E5A"/>
    <w:rsid w:val="003D118D"/>
    <w:rsid w:val="003D17FF"/>
    <w:rsid w:val="003D24CE"/>
    <w:rsid w:val="003D278C"/>
    <w:rsid w:val="003D2993"/>
    <w:rsid w:val="003D2B84"/>
    <w:rsid w:val="003D2DDD"/>
    <w:rsid w:val="003D3A90"/>
    <w:rsid w:val="003D45CC"/>
    <w:rsid w:val="003D5507"/>
    <w:rsid w:val="003D5555"/>
    <w:rsid w:val="003D55CC"/>
    <w:rsid w:val="003D55F3"/>
    <w:rsid w:val="003D567C"/>
    <w:rsid w:val="003D5AA0"/>
    <w:rsid w:val="003D5BE6"/>
    <w:rsid w:val="003D6045"/>
    <w:rsid w:val="003D61E6"/>
    <w:rsid w:val="003D63F3"/>
    <w:rsid w:val="003D64A9"/>
    <w:rsid w:val="003D67B9"/>
    <w:rsid w:val="003D72BB"/>
    <w:rsid w:val="003D7438"/>
    <w:rsid w:val="003E05F3"/>
    <w:rsid w:val="003E0618"/>
    <w:rsid w:val="003E17AE"/>
    <w:rsid w:val="003E28B7"/>
    <w:rsid w:val="003E2C4B"/>
    <w:rsid w:val="003E308B"/>
    <w:rsid w:val="003E3285"/>
    <w:rsid w:val="003E3D3E"/>
    <w:rsid w:val="003E4330"/>
    <w:rsid w:val="003E4799"/>
    <w:rsid w:val="003E4EC7"/>
    <w:rsid w:val="003E53BC"/>
    <w:rsid w:val="003E53CA"/>
    <w:rsid w:val="003E594F"/>
    <w:rsid w:val="003E5C77"/>
    <w:rsid w:val="003E5E00"/>
    <w:rsid w:val="003E5E35"/>
    <w:rsid w:val="003E70F2"/>
    <w:rsid w:val="003E7284"/>
    <w:rsid w:val="003E72D8"/>
    <w:rsid w:val="003F029A"/>
    <w:rsid w:val="003F07E9"/>
    <w:rsid w:val="003F095A"/>
    <w:rsid w:val="003F1289"/>
    <w:rsid w:val="003F1980"/>
    <w:rsid w:val="003F1E88"/>
    <w:rsid w:val="003F2127"/>
    <w:rsid w:val="003F2409"/>
    <w:rsid w:val="003F27FF"/>
    <w:rsid w:val="003F371B"/>
    <w:rsid w:val="003F3A9C"/>
    <w:rsid w:val="003F3EF4"/>
    <w:rsid w:val="003F4217"/>
    <w:rsid w:val="003F47FF"/>
    <w:rsid w:val="003F4AAD"/>
    <w:rsid w:val="003F4E63"/>
    <w:rsid w:val="003F5469"/>
    <w:rsid w:val="003F5D67"/>
    <w:rsid w:val="003F6494"/>
    <w:rsid w:val="003F6AB0"/>
    <w:rsid w:val="003F7384"/>
    <w:rsid w:val="003F73B8"/>
    <w:rsid w:val="003F77D4"/>
    <w:rsid w:val="003F7939"/>
    <w:rsid w:val="003F7BA8"/>
    <w:rsid w:val="003F7ED1"/>
    <w:rsid w:val="003F7EF6"/>
    <w:rsid w:val="0040055F"/>
    <w:rsid w:val="004006BD"/>
    <w:rsid w:val="00400F0F"/>
    <w:rsid w:val="00401E8C"/>
    <w:rsid w:val="004020A4"/>
    <w:rsid w:val="004027D7"/>
    <w:rsid w:val="00402E3B"/>
    <w:rsid w:val="00403DF6"/>
    <w:rsid w:val="004040EB"/>
    <w:rsid w:val="00404141"/>
    <w:rsid w:val="00404654"/>
    <w:rsid w:val="00404DAF"/>
    <w:rsid w:val="0040672F"/>
    <w:rsid w:val="00406DA9"/>
    <w:rsid w:val="00406F0D"/>
    <w:rsid w:val="00407890"/>
    <w:rsid w:val="00410938"/>
    <w:rsid w:val="00411085"/>
    <w:rsid w:val="00411086"/>
    <w:rsid w:val="00411D8B"/>
    <w:rsid w:val="00412B3E"/>
    <w:rsid w:val="00413677"/>
    <w:rsid w:val="004137C3"/>
    <w:rsid w:val="00414AB3"/>
    <w:rsid w:val="00414ADF"/>
    <w:rsid w:val="00414EAF"/>
    <w:rsid w:val="00415037"/>
    <w:rsid w:val="004157E2"/>
    <w:rsid w:val="00415B56"/>
    <w:rsid w:val="00415F29"/>
    <w:rsid w:val="0041616A"/>
    <w:rsid w:val="004170A1"/>
    <w:rsid w:val="0041711E"/>
    <w:rsid w:val="004174FD"/>
    <w:rsid w:val="0041750C"/>
    <w:rsid w:val="004176A6"/>
    <w:rsid w:val="0041782B"/>
    <w:rsid w:val="004178B2"/>
    <w:rsid w:val="00417D7A"/>
    <w:rsid w:val="00420032"/>
    <w:rsid w:val="00420F00"/>
    <w:rsid w:val="0042144D"/>
    <w:rsid w:val="00421575"/>
    <w:rsid w:val="00422A32"/>
    <w:rsid w:val="00422C4A"/>
    <w:rsid w:val="00422E33"/>
    <w:rsid w:val="00422E4A"/>
    <w:rsid w:val="00423B79"/>
    <w:rsid w:val="00423C2D"/>
    <w:rsid w:val="00423CEF"/>
    <w:rsid w:val="00423E44"/>
    <w:rsid w:val="0042402C"/>
    <w:rsid w:val="0042454C"/>
    <w:rsid w:val="0042464F"/>
    <w:rsid w:val="00424C0C"/>
    <w:rsid w:val="00425252"/>
    <w:rsid w:val="00425787"/>
    <w:rsid w:val="0042581A"/>
    <w:rsid w:val="00425ECF"/>
    <w:rsid w:val="00426489"/>
    <w:rsid w:val="004265E5"/>
    <w:rsid w:val="004268FF"/>
    <w:rsid w:val="0042706D"/>
    <w:rsid w:val="004271F3"/>
    <w:rsid w:val="00427273"/>
    <w:rsid w:val="00427389"/>
    <w:rsid w:val="0043118B"/>
    <w:rsid w:val="00431F47"/>
    <w:rsid w:val="0043214C"/>
    <w:rsid w:val="004322B7"/>
    <w:rsid w:val="00432632"/>
    <w:rsid w:val="00432689"/>
    <w:rsid w:val="00432733"/>
    <w:rsid w:val="0043329C"/>
    <w:rsid w:val="004332C6"/>
    <w:rsid w:val="004333D8"/>
    <w:rsid w:val="00433B6C"/>
    <w:rsid w:val="00433F16"/>
    <w:rsid w:val="00434385"/>
    <w:rsid w:val="00434D53"/>
    <w:rsid w:val="00434FEC"/>
    <w:rsid w:val="004352B5"/>
    <w:rsid w:val="00436027"/>
    <w:rsid w:val="0043669E"/>
    <w:rsid w:val="004368C9"/>
    <w:rsid w:val="00436BBC"/>
    <w:rsid w:val="00437132"/>
    <w:rsid w:val="0044055D"/>
    <w:rsid w:val="004405BE"/>
    <w:rsid w:val="00440EEE"/>
    <w:rsid w:val="004414C5"/>
    <w:rsid w:val="00441C53"/>
    <w:rsid w:val="00441E45"/>
    <w:rsid w:val="0044211A"/>
    <w:rsid w:val="004428D4"/>
    <w:rsid w:val="0044369E"/>
    <w:rsid w:val="0044388E"/>
    <w:rsid w:val="00444885"/>
    <w:rsid w:val="0044492D"/>
    <w:rsid w:val="00444C1E"/>
    <w:rsid w:val="004456F5"/>
    <w:rsid w:val="00445A9A"/>
    <w:rsid w:val="004465CD"/>
    <w:rsid w:val="00446CFE"/>
    <w:rsid w:val="00447ED5"/>
    <w:rsid w:val="004502F7"/>
    <w:rsid w:val="00450B54"/>
    <w:rsid w:val="00450DE2"/>
    <w:rsid w:val="00451176"/>
    <w:rsid w:val="004515C0"/>
    <w:rsid w:val="0045199A"/>
    <w:rsid w:val="00451A78"/>
    <w:rsid w:val="00451C30"/>
    <w:rsid w:val="00451CE2"/>
    <w:rsid w:val="00451FAC"/>
    <w:rsid w:val="004522C2"/>
    <w:rsid w:val="00453D3D"/>
    <w:rsid w:val="00454AFB"/>
    <w:rsid w:val="004553F0"/>
    <w:rsid w:val="00455B51"/>
    <w:rsid w:val="00455E78"/>
    <w:rsid w:val="00455EC8"/>
    <w:rsid w:val="00456EA7"/>
    <w:rsid w:val="00456EEE"/>
    <w:rsid w:val="00457BA2"/>
    <w:rsid w:val="00460614"/>
    <w:rsid w:val="004607B2"/>
    <w:rsid w:val="004609BC"/>
    <w:rsid w:val="00461B4D"/>
    <w:rsid w:val="00461BDE"/>
    <w:rsid w:val="00461C74"/>
    <w:rsid w:val="0046204F"/>
    <w:rsid w:val="00462098"/>
    <w:rsid w:val="00462234"/>
    <w:rsid w:val="004622B5"/>
    <w:rsid w:val="004626FE"/>
    <w:rsid w:val="00462704"/>
    <w:rsid w:val="00463104"/>
    <w:rsid w:val="0046325E"/>
    <w:rsid w:val="004634C6"/>
    <w:rsid w:val="004636D7"/>
    <w:rsid w:val="0046373F"/>
    <w:rsid w:val="004637DA"/>
    <w:rsid w:val="00463992"/>
    <w:rsid w:val="004639C2"/>
    <w:rsid w:val="00465373"/>
    <w:rsid w:val="00465570"/>
    <w:rsid w:val="0046568F"/>
    <w:rsid w:val="00465FDA"/>
    <w:rsid w:val="004663DD"/>
    <w:rsid w:val="00466CC0"/>
    <w:rsid w:val="0046735C"/>
    <w:rsid w:val="004674EF"/>
    <w:rsid w:val="004677AD"/>
    <w:rsid w:val="00467AFF"/>
    <w:rsid w:val="00467B00"/>
    <w:rsid w:val="00467B4E"/>
    <w:rsid w:val="00467F5B"/>
    <w:rsid w:val="00470B5A"/>
    <w:rsid w:val="0047102D"/>
    <w:rsid w:val="00471170"/>
    <w:rsid w:val="00472802"/>
    <w:rsid w:val="00472DA5"/>
    <w:rsid w:val="00473AD4"/>
    <w:rsid w:val="00473E25"/>
    <w:rsid w:val="00474182"/>
    <w:rsid w:val="004745ED"/>
    <w:rsid w:val="004749A4"/>
    <w:rsid w:val="00474AB7"/>
    <w:rsid w:val="00474B17"/>
    <w:rsid w:val="00474BFD"/>
    <w:rsid w:val="00476EAE"/>
    <w:rsid w:val="00477253"/>
    <w:rsid w:val="0048017F"/>
    <w:rsid w:val="004804D0"/>
    <w:rsid w:val="00481023"/>
    <w:rsid w:val="00481065"/>
    <w:rsid w:val="00481D52"/>
    <w:rsid w:val="004827A8"/>
    <w:rsid w:val="00482923"/>
    <w:rsid w:val="00482980"/>
    <w:rsid w:val="004829E0"/>
    <w:rsid w:val="004831B4"/>
    <w:rsid w:val="00483959"/>
    <w:rsid w:val="00483980"/>
    <w:rsid w:val="00483A36"/>
    <w:rsid w:val="00484332"/>
    <w:rsid w:val="00485615"/>
    <w:rsid w:val="00485700"/>
    <w:rsid w:val="0048577D"/>
    <w:rsid w:val="00485BC9"/>
    <w:rsid w:val="00485C49"/>
    <w:rsid w:val="00485E08"/>
    <w:rsid w:val="004862BD"/>
    <w:rsid w:val="004866BE"/>
    <w:rsid w:val="004869FD"/>
    <w:rsid w:val="00486E65"/>
    <w:rsid w:val="00486F23"/>
    <w:rsid w:val="004872E3"/>
    <w:rsid w:val="00487C13"/>
    <w:rsid w:val="00490085"/>
    <w:rsid w:val="00490763"/>
    <w:rsid w:val="00490A26"/>
    <w:rsid w:val="004916B3"/>
    <w:rsid w:val="00491731"/>
    <w:rsid w:val="004930C5"/>
    <w:rsid w:val="004933E7"/>
    <w:rsid w:val="00493804"/>
    <w:rsid w:val="00493A0F"/>
    <w:rsid w:val="00493FC4"/>
    <w:rsid w:val="004942A7"/>
    <w:rsid w:val="0049437F"/>
    <w:rsid w:val="004947E6"/>
    <w:rsid w:val="004948F0"/>
    <w:rsid w:val="0049502A"/>
    <w:rsid w:val="004953BD"/>
    <w:rsid w:val="004959F0"/>
    <w:rsid w:val="00495D7A"/>
    <w:rsid w:val="00495F47"/>
    <w:rsid w:val="004960E9"/>
    <w:rsid w:val="00496204"/>
    <w:rsid w:val="004969B1"/>
    <w:rsid w:val="004969F1"/>
    <w:rsid w:val="00496DEE"/>
    <w:rsid w:val="004972D7"/>
    <w:rsid w:val="004973F1"/>
    <w:rsid w:val="00497C28"/>
    <w:rsid w:val="00497D58"/>
    <w:rsid w:val="004A002E"/>
    <w:rsid w:val="004A0127"/>
    <w:rsid w:val="004A0796"/>
    <w:rsid w:val="004A0815"/>
    <w:rsid w:val="004A0C7D"/>
    <w:rsid w:val="004A147B"/>
    <w:rsid w:val="004A2495"/>
    <w:rsid w:val="004A24F8"/>
    <w:rsid w:val="004A2698"/>
    <w:rsid w:val="004A2922"/>
    <w:rsid w:val="004A2990"/>
    <w:rsid w:val="004A363E"/>
    <w:rsid w:val="004A36D2"/>
    <w:rsid w:val="004A3B75"/>
    <w:rsid w:val="004A3CB2"/>
    <w:rsid w:val="004A3EB2"/>
    <w:rsid w:val="004A4025"/>
    <w:rsid w:val="004A410F"/>
    <w:rsid w:val="004A4481"/>
    <w:rsid w:val="004A5CF0"/>
    <w:rsid w:val="004A61CC"/>
    <w:rsid w:val="004A6A6C"/>
    <w:rsid w:val="004A7102"/>
    <w:rsid w:val="004A7BF8"/>
    <w:rsid w:val="004A7CC6"/>
    <w:rsid w:val="004B054C"/>
    <w:rsid w:val="004B0839"/>
    <w:rsid w:val="004B0864"/>
    <w:rsid w:val="004B16C6"/>
    <w:rsid w:val="004B1A94"/>
    <w:rsid w:val="004B1CA3"/>
    <w:rsid w:val="004B210D"/>
    <w:rsid w:val="004B2627"/>
    <w:rsid w:val="004B2A2D"/>
    <w:rsid w:val="004B2ADA"/>
    <w:rsid w:val="004B2B6B"/>
    <w:rsid w:val="004B2C1E"/>
    <w:rsid w:val="004B3195"/>
    <w:rsid w:val="004B3908"/>
    <w:rsid w:val="004B3E27"/>
    <w:rsid w:val="004B4CB1"/>
    <w:rsid w:val="004B56F0"/>
    <w:rsid w:val="004B5716"/>
    <w:rsid w:val="004B5B61"/>
    <w:rsid w:val="004B6036"/>
    <w:rsid w:val="004B6587"/>
    <w:rsid w:val="004B6601"/>
    <w:rsid w:val="004B6BB5"/>
    <w:rsid w:val="004B6E27"/>
    <w:rsid w:val="004B74BC"/>
    <w:rsid w:val="004B7721"/>
    <w:rsid w:val="004B7EFC"/>
    <w:rsid w:val="004B7F78"/>
    <w:rsid w:val="004C02FA"/>
    <w:rsid w:val="004C03A3"/>
    <w:rsid w:val="004C0A59"/>
    <w:rsid w:val="004C0CF5"/>
    <w:rsid w:val="004C1205"/>
    <w:rsid w:val="004C134E"/>
    <w:rsid w:val="004C1432"/>
    <w:rsid w:val="004C163C"/>
    <w:rsid w:val="004C1B7A"/>
    <w:rsid w:val="004C29BE"/>
    <w:rsid w:val="004C2F5A"/>
    <w:rsid w:val="004C31B8"/>
    <w:rsid w:val="004C322F"/>
    <w:rsid w:val="004C3635"/>
    <w:rsid w:val="004C3995"/>
    <w:rsid w:val="004C39F5"/>
    <w:rsid w:val="004C3D4F"/>
    <w:rsid w:val="004C3EEC"/>
    <w:rsid w:val="004C4284"/>
    <w:rsid w:val="004C43A1"/>
    <w:rsid w:val="004C4693"/>
    <w:rsid w:val="004C49D8"/>
    <w:rsid w:val="004C4B22"/>
    <w:rsid w:val="004C4BB8"/>
    <w:rsid w:val="004C4E7F"/>
    <w:rsid w:val="004C507E"/>
    <w:rsid w:val="004C50C4"/>
    <w:rsid w:val="004C50DE"/>
    <w:rsid w:val="004C665D"/>
    <w:rsid w:val="004C72BD"/>
    <w:rsid w:val="004C7318"/>
    <w:rsid w:val="004C77F5"/>
    <w:rsid w:val="004D0369"/>
    <w:rsid w:val="004D0621"/>
    <w:rsid w:val="004D0791"/>
    <w:rsid w:val="004D0793"/>
    <w:rsid w:val="004D0B11"/>
    <w:rsid w:val="004D0B36"/>
    <w:rsid w:val="004D0BE5"/>
    <w:rsid w:val="004D0E42"/>
    <w:rsid w:val="004D1469"/>
    <w:rsid w:val="004D152E"/>
    <w:rsid w:val="004D1B02"/>
    <w:rsid w:val="004D1BB9"/>
    <w:rsid w:val="004D1D62"/>
    <w:rsid w:val="004D1E9E"/>
    <w:rsid w:val="004D271D"/>
    <w:rsid w:val="004D281D"/>
    <w:rsid w:val="004D28A1"/>
    <w:rsid w:val="004D2F0F"/>
    <w:rsid w:val="004D43DC"/>
    <w:rsid w:val="004D4417"/>
    <w:rsid w:val="004D47CA"/>
    <w:rsid w:val="004D4B76"/>
    <w:rsid w:val="004D565D"/>
    <w:rsid w:val="004D631E"/>
    <w:rsid w:val="004D6351"/>
    <w:rsid w:val="004D686C"/>
    <w:rsid w:val="004D6CF7"/>
    <w:rsid w:val="004D6DC3"/>
    <w:rsid w:val="004D7F86"/>
    <w:rsid w:val="004E0100"/>
    <w:rsid w:val="004E0256"/>
    <w:rsid w:val="004E0689"/>
    <w:rsid w:val="004E0959"/>
    <w:rsid w:val="004E12D3"/>
    <w:rsid w:val="004E13A0"/>
    <w:rsid w:val="004E1E72"/>
    <w:rsid w:val="004E25D3"/>
    <w:rsid w:val="004E2F47"/>
    <w:rsid w:val="004E3062"/>
    <w:rsid w:val="004E3342"/>
    <w:rsid w:val="004E3549"/>
    <w:rsid w:val="004E35EC"/>
    <w:rsid w:val="004E36F8"/>
    <w:rsid w:val="004E38E0"/>
    <w:rsid w:val="004E3CFB"/>
    <w:rsid w:val="004E3F4A"/>
    <w:rsid w:val="004E490E"/>
    <w:rsid w:val="004E4AF3"/>
    <w:rsid w:val="004E4FC8"/>
    <w:rsid w:val="004E5620"/>
    <w:rsid w:val="004E5CC6"/>
    <w:rsid w:val="004E61D0"/>
    <w:rsid w:val="004E6664"/>
    <w:rsid w:val="004E6A4D"/>
    <w:rsid w:val="004E76C8"/>
    <w:rsid w:val="004E77C4"/>
    <w:rsid w:val="004E784C"/>
    <w:rsid w:val="004E7C2B"/>
    <w:rsid w:val="004E7DEE"/>
    <w:rsid w:val="004F14D0"/>
    <w:rsid w:val="004F196E"/>
    <w:rsid w:val="004F1A61"/>
    <w:rsid w:val="004F20D8"/>
    <w:rsid w:val="004F2722"/>
    <w:rsid w:val="004F2F37"/>
    <w:rsid w:val="004F337A"/>
    <w:rsid w:val="004F430E"/>
    <w:rsid w:val="004F4A4C"/>
    <w:rsid w:val="004F4BDB"/>
    <w:rsid w:val="004F4EE7"/>
    <w:rsid w:val="004F5D7E"/>
    <w:rsid w:val="004F63FB"/>
    <w:rsid w:val="004F6C34"/>
    <w:rsid w:val="004F6CAB"/>
    <w:rsid w:val="004F6D4C"/>
    <w:rsid w:val="004F7364"/>
    <w:rsid w:val="004F78D2"/>
    <w:rsid w:val="004F7DA3"/>
    <w:rsid w:val="0050043D"/>
    <w:rsid w:val="00500B01"/>
    <w:rsid w:val="00500B77"/>
    <w:rsid w:val="005010F4"/>
    <w:rsid w:val="00501219"/>
    <w:rsid w:val="00501627"/>
    <w:rsid w:val="00502105"/>
    <w:rsid w:val="0050345F"/>
    <w:rsid w:val="00503A58"/>
    <w:rsid w:val="00503D21"/>
    <w:rsid w:val="00504F9A"/>
    <w:rsid w:val="0050523D"/>
    <w:rsid w:val="00505F24"/>
    <w:rsid w:val="005065E3"/>
    <w:rsid w:val="005069E0"/>
    <w:rsid w:val="00506C95"/>
    <w:rsid w:val="00507429"/>
    <w:rsid w:val="00507A1F"/>
    <w:rsid w:val="00510343"/>
    <w:rsid w:val="00510EA5"/>
    <w:rsid w:val="005110EC"/>
    <w:rsid w:val="00511271"/>
    <w:rsid w:val="005134A3"/>
    <w:rsid w:val="00513DF6"/>
    <w:rsid w:val="0051471C"/>
    <w:rsid w:val="00514913"/>
    <w:rsid w:val="005150CB"/>
    <w:rsid w:val="00515340"/>
    <w:rsid w:val="00515C75"/>
    <w:rsid w:val="0051605B"/>
    <w:rsid w:val="00516342"/>
    <w:rsid w:val="005167E4"/>
    <w:rsid w:val="00516881"/>
    <w:rsid w:val="0051700D"/>
    <w:rsid w:val="00517731"/>
    <w:rsid w:val="0051793F"/>
    <w:rsid w:val="00517AC7"/>
    <w:rsid w:val="0052066B"/>
    <w:rsid w:val="00520756"/>
    <w:rsid w:val="0052088A"/>
    <w:rsid w:val="00521025"/>
    <w:rsid w:val="0052172C"/>
    <w:rsid w:val="00521783"/>
    <w:rsid w:val="005218C6"/>
    <w:rsid w:val="00521DBD"/>
    <w:rsid w:val="005220F1"/>
    <w:rsid w:val="00522490"/>
    <w:rsid w:val="00522592"/>
    <w:rsid w:val="00522605"/>
    <w:rsid w:val="00522A7B"/>
    <w:rsid w:val="005232E7"/>
    <w:rsid w:val="005235B9"/>
    <w:rsid w:val="00523A61"/>
    <w:rsid w:val="00523F02"/>
    <w:rsid w:val="005243BF"/>
    <w:rsid w:val="00524678"/>
    <w:rsid w:val="0052493A"/>
    <w:rsid w:val="005257CD"/>
    <w:rsid w:val="005261B9"/>
    <w:rsid w:val="005269C4"/>
    <w:rsid w:val="00526EA5"/>
    <w:rsid w:val="00527BC7"/>
    <w:rsid w:val="005302C7"/>
    <w:rsid w:val="005306CD"/>
    <w:rsid w:val="00530DD1"/>
    <w:rsid w:val="00530F5B"/>
    <w:rsid w:val="0053115F"/>
    <w:rsid w:val="0053238A"/>
    <w:rsid w:val="00532713"/>
    <w:rsid w:val="005327EB"/>
    <w:rsid w:val="005330AF"/>
    <w:rsid w:val="00533183"/>
    <w:rsid w:val="0053339C"/>
    <w:rsid w:val="00533DC0"/>
    <w:rsid w:val="00534018"/>
    <w:rsid w:val="005342DB"/>
    <w:rsid w:val="005344E2"/>
    <w:rsid w:val="00534655"/>
    <w:rsid w:val="005347FB"/>
    <w:rsid w:val="0053484C"/>
    <w:rsid w:val="00534B11"/>
    <w:rsid w:val="00534D2E"/>
    <w:rsid w:val="00534E54"/>
    <w:rsid w:val="00534F0D"/>
    <w:rsid w:val="00535138"/>
    <w:rsid w:val="0053576C"/>
    <w:rsid w:val="00535BC1"/>
    <w:rsid w:val="005364D3"/>
    <w:rsid w:val="0053686F"/>
    <w:rsid w:val="00536E0B"/>
    <w:rsid w:val="0053769B"/>
    <w:rsid w:val="00537A5E"/>
    <w:rsid w:val="00537FAA"/>
    <w:rsid w:val="005401CE"/>
    <w:rsid w:val="00540AEE"/>
    <w:rsid w:val="00540E8E"/>
    <w:rsid w:val="00541274"/>
    <w:rsid w:val="00541B43"/>
    <w:rsid w:val="00541E77"/>
    <w:rsid w:val="0054224D"/>
    <w:rsid w:val="005429AA"/>
    <w:rsid w:val="00543554"/>
    <w:rsid w:val="005444E7"/>
    <w:rsid w:val="00544935"/>
    <w:rsid w:val="00544BB7"/>
    <w:rsid w:val="00544D48"/>
    <w:rsid w:val="00544D60"/>
    <w:rsid w:val="0054523B"/>
    <w:rsid w:val="005453E2"/>
    <w:rsid w:val="00545495"/>
    <w:rsid w:val="00545A7D"/>
    <w:rsid w:val="00545BA6"/>
    <w:rsid w:val="00545C7E"/>
    <w:rsid w:val="0054608C"/>
    <w:rsid w:val="005469D8"/>
    <w:rsid w:val="00546D0A"/>
    <w:rsid w:val="00546ED3"/>
    <w:rsid w:val="00547860"/>
    <w:rsid w:val="005500B0"/>
    <w:rsid w:val="00550638"/>
    <w:rsid w:val="00550A91"/>
    <w:rsid w:val="00550DE7"/>
    <w:rsid w:val="00551EAF"/>
    <w:rsid w:val="00551F16"/>
    <w:rsid w:val="00552E92"/>
    <w:rsid w:val="0055379C"/>
    <w:rsid w:val="00553A37"/>
    <w:rsid w:val="00553AB5"/>
    <w:rsid w:val="00553D52"/>
    <w:rsid w:val="00553F84"/>
    <w:rsid w:val="0055466E"/>
    <w:rsid w:val="00554867"/>
    <w:rsid w:val="00555070"/>
    <w:rsid w:val="00555AA6"/>
    <w:rsid w:val="00556441"/>
    <w:rsid w:val="00556CAE"/>
    <w:rsid w:val="005571B5"/>
    <w:rsid w:val="00557482"/>
    <w:rsid w:val="00557F10"/>
    <w:rsid w:val="00560B47"/>
    <w:rsid w:val="00560BA2"/>
    <w:rsid w:val="00561184"/>
    <w:rsid w:val="0056188D"/>
    <w:rsid w:val="00562051"/>
    <w:rsid w:val="0056256D"/>
    <w:rsid w:val="0056268E"/>
    <w:rsid w:val="0056274B"/>
    <w:rsid w:val="005642B1"/>
    <w:rsid w:val="00564462"/>
    <w:rsid w:val="005644A1"/>
    <w:rsid w:val="005645F0"/>
    <w:rsid w:val="00564839"/>
    <w:rsid w:val="0056543A"/>
    <w:rsid w:val="00565698"/>
    <w:rsid w:val="00565B80"/>
    <w:rsid w:val="00565E3D"/>
    <w:rsid w:val="00565F31"/>
    <w:rsid w:val="0056694C"/>
    <w:rsid w:val="00566C0B"/>
    <w:rsid w:val="00567040"/>
    <w:rsid w:val="00567214"/>
    <w:rsid w:val="00567289"/>
    <w:rsid w:val="0056791B"/>
    <w:rsid w:val="00567AF5"/>
    <w:rsid w:val="00567CCA"/>
    <w:rsid w:val="00567D9D"/>
    <w:rsid w:val="00567F83"/>
    <w:rsid w:val="00570A17"/>
    <w:rsid w:val="00570BFE"/>
    <w:rsid w:val="00570CAB"/>
    <w:rsid w:val="0057156B"/>
    <w:rsid w:val="00571601"/>
    <w:rsid w:val="00571D9C"/>
    <w:rsid w:val="005722CA"/>
    <w:rsid w:val="00572EBD"/>
    <w:rsid w:val="00572F95"/>
    <w:rsid w:val="00572FC8"/>
    <w:rsid w:val="00573532"/>
    <w:rsid w:val="0057376F"/>
    <w:rsid w:val="00573782"/>
    <w:rsid w:val="005737B0"/>
    <w:rsid w:val="00574794"/>
    <w:rsid w:val="0057526F"/>
    <w:rsid w:val="0057611E"/>
    <w:rsid w:val="005773F9"/>
    <w:rsid w:val="0057761C"/>
    <w:rsid w:val="00577C0E"/>
    <w:rsid w:val="00577C4F"/>
    <w:rsid w:val="005800AC"/>
    <w:rsid w:val="00580868"/>
    <w:rsid w:val="005810D9"/>
    <w:rsid w:val="00581182"/>
    <w:rsid w:val="005815A0"/>
    <w:rsid w:val="00581DA2"/>
    <w:rsid w:val="005829F5"/>
    <w:rsid w:val="00582D14"/>
    <w:rsid w:val="00582E6C"/>
    <w:rsid w:val="0058371B"/>
    <w:rsid w:val="00584257"/>
    <w:rsid w:val="00584458"/>
    <w:rsid w:val="0058471B"/>
    <w:rsid w:val="00585484"/>
    <w:rsid w:val="00585C59"/>
    <w:rsid w:val="00585CC1"/>
    <w:rsid w:val="0058636F"/>
    <w:rsid w:val="00586469"/>
    <w:rsid w:val="005864DB"/>
    <w:rsid w:val="00587274"/>
    <w:rsid w:val="0058736E"/>
    <w:rsid w:val="0059020D"/>
    <w:rsid w:val="005918DA"/>
    <w:rsid w:val="005920B3"/>
    <w:rsid w:val="00592192"/>
    <w:rsid w:val="005925B2"/>
    <w:rsid w:val="00592C9D"/>
    <w:rsid w:val="00593295"/>
    <w:rsid w:val="00594974"/>
    <w:rsid w:val="005950DD"/>
    <w:rsid w:val="00595DC5"/>
    <w:rsid w:val="00596282"/>
    <w:rsid w:val="00596333"/>
    <w:rsid w:val="00596C52"/>
    <w:rsid w:val="00597283"/>
    <w:rsid w:val="005A00D1"/>
    <w:rsid w:val="005A044A"/>
    <w:rsid w:val="005A0AA9"/>
    <w:rsid w:val="005A0B68"/>
    <w:rsid w:val="005A100F"/>
    <w:rsid w:val="005A12CE"/>
    <w:rsid w:val="005A15A7"/>
    <w:rsid w:val="005A3253"/>
    <w:rsid w:val="005A3FDF"/>
    <w:rsid w:val="005A4085"/>
    <w:rsid w:val="005A4704"/>
    <w:rsid w:val="005A5F33"/>
    <w:rsid w:val="005A6220"/>
    <w:rsid w:val="005A6723"/>
    <w:rsid w:val="005A6733"/>
    <w:rsid w:val="005A67D0"/>
    <w:rsid w:val="005A70DB"/>
    <w:rsid w:val="005A7B9B"/>
    <w:rsid w:val="005B03A6"/>
    <w:rsid w:val="005B0568"/>
    <w:rsid w:val="005B062A"/>
    <w:rsid w:val="005B0C03"/>
    <w:rsid w:val="005B0DF1"/>
    <w:rsid w:val="005B12C2"/>
    <w:rsid w:val="005B15E4"/>
    <w:rsid w:val="005B17B6"/>
    <w:rsid w:val="005B1936"/>
    <w:rsid w:val="005B1AB5"/>
    <w:rsid w:val="005B1B51"/>
    <w:rsid w:val="005B24A3"/>
    <w:rsid w:val="005B25C1"/>
    <w:rsid w:val="005B27FB"/>
    <w:rsid w:val="005B2AC9"/>
    <w:rsid w:val="005B300E"/>
    <w:rsid w:val="005B3661"/>
    <w:rsid w:val="005B3A2C"/>
    <w:rsid w:val="005B3FEE"/>
    <w:rsid w:val="005B4510"/>
    <w:rsid w:val="005B4641"/>
    <w:rsid w:val="005B5D4A"/>
    <w:rsid w:val="005B66BE"/>
    <w:rsid w:val="005B7359"/>
    <w:rsid w:val="005B75DC"/>
    <w:rsid w:val="005B7942"/>
    <w:rsid w:val="005B799F"/>
    <w:rsid w:val="005B79FF"/>
    <w:rsid w:val="005B7F31"/>
    <w:rsid w:val="005B7F5F"/>
    <w:rsid w:val="005C006D"/>
    <w:rsid w:val="005C0670"/>
    <w:rsid w:val="005C0686"/>
    <w:rsid w:val="005C06C2"/>
    <w:rsid w:val="005C106A"/>
    <w:rsid w:val="005C2611"/>
    <w:rsid w:val="005C270A"/>
    <w:rsid w:val="005C2927"/>
    <w:rsid w:val="005C2A22"/>
    <w:rsid w:val="005C3579"/>
    <w:rsid w:val="005C3F99"/>
    <w:rsid w:val="005C4078"/>
    <w:rsid w:val="005C414D"/>
    <w:rsid w:val="005C4170"/>
    <w:rsid w:val="005C4317"/>
    <w:rsid w:val="005C4556"/>
    <w:rsid w:val="005C4C48"/>
    <w:rsid w:val="005C54A0"/>
    <w:rsid w:val="005C5A4F"/>
    <w:rsid w:val="005C5CBF"/>
    <w:rsid w:val="005C5E63"/>
    <w:rsid w:val="005C60EF"/>
    <w:rsid w:val="005C61A6"/>
    <w:rsid w:val="005C6443"/>
    <w:rsid w:val="005C6476"/>
    <w:rsid w:val="005C6A0E"/>
    <w:rsid w:val="005C6F94"/>
    <w:rsid w:val="005C7142"/>
    <w:rsid w:val="005C763A"/>
    <w:rsid w:val="005C7CE7"/>
    <w:rsid w:val="005C7DA6"/>
    <w:rsid w:val="005D072D"/>
    <w:rsid w:val="005D0A40"/>
    <w:rsid w:val="005D0F34"/>
    <w:rsid w:val="005D1559"/>
    <w:rsid w:val="005D172F"/>
    <w:rsid w:val="005D22DF"/>
    <w:rsid w:val="005D3625"/>
    <w:rsid w:val="005D3A75"/>
    <w:rsid w:val="005D4379"/>
    <w:rsid w:val="005D443D"/>
    <w:rsid w:val="005D470A"/>
    <w:rsid w:val="005D498E"/>
    <w:rsid w:val="005D5339"/>
    <w:rsid w:val="005D6243"/>
    <w:rsid w:val="005D6735"/>
    <w:rsid w:val="005D698D"/>
    <w:rsid w:val="005D6B18"/>
    <w:rsid w:val="005D6F8C"/>
    <w:rsid w:val="005D76E0"/>
    <w:rsid w:val="005D776C"/>
    <w:rsid w:val="005D7C56"/>
    <w:rsid w:val="005D7E06"/>
    <w:rsid w:val="005E00D2"/>
    <w:rsid w:val="005E0D28"/>
    <w:rsid w:val="005E0D96"/>
    <w:rsid w:val="005E1031"/>
    <w:rsid w:val="005E1164"/>
    <w:rsid w:val="005E1179"/>
    <w:rsid w:val="005E22D3"/>
    <w:rsid w:val="005E230C"/>
    <w:rsid w:val="005E28DC"/>
    <w:rsid w:val="005E31CE"/>
    <w:rsid w:val="005E3E38"/>
    <w:rsid w:val="005E43A2"/>
    <w:rsid w:val="005E4562"/>
    <w:rsid w:val="005E54CB"/>
    <w:rsid w:val="005E67CB"/>
    <w:rsid w:val="005E69E7"/>
    <w:rsid w:val="005E6B26"/>
    <w:rsid w:val="005E7048"/>
    <w:rsid w:val="005E718E"/>
    <w:rsid w:val="005E73C5"/>
    <w:rsid w:val="005E7A5C"/>
    <w:rsid w:val="005F0D93"/>
    <w:rsid w:val="005F1134"/>
    <w:rsid w:val="005F12FE"/>
    <w:rsid w:val="005F1395"/>
    <w:rsid w:val="005F1A21"/>
    <w:rsid w:val="005F2216"/>
    <w:rsid w:val="005F2361"/>
    <w:rsid w:val="005F23F6"/>
    <w:rsid w:val="005F273D"/>
    <w:rsid w:val="005F27A0"/>
    <w:rsid w:val="005F389C"/>
    <w:rsid w:val="005F3C85"/>
    <w:rsid w:val="005F4285"/>
    <w:rsid w:val="005F4492"/>
    <w:rsid w:val="005F48A7"/>
    <w:rsid w:val="005F5124"/>
    <w:rsid w:val="005F59C0"/>
    <w:rsid w:val="005F6050"/>
    <w:rsid w:val="005F60A0"/>
    <w:rsid w:val="005F66CD"/>
    <w:rsid w:val="005F6972"/>
    <w:rsid w:val="005F6A16"/>
    <w:rsid w:val="005F7AF1"/>
    <w:rsid w:val="00600077"/>
    <w:rsid w:val="00600432"/>
    <w:rsid w:val="00600B3C"/>
    <w:rsid w:val="00600FEA"/>
    <w:rsid w:val="00601093"/>
    <w:rsid w:val="00601675"/>
    <w:rsid w:val="00602257"/>
    <w:rsid w:val="0060227D"/>
    <w:rsid w:val="00602346"/>
    <w:rsid w:val="00602354"/>
    <w:rsid w:val="00602355"/>
    <w:rsid w:val="0060289D"/>
    <w:rsid w:val="00602B97"/>
    <w:rsid w:val="00602E57"/>
    <w:rsid w:val="0060364D"/>
    <w:rsid w:val="00603A7C"/>
    <w:rsid w:val="00603AFE"/>
    <w:rsid w:val="00604006"/>
    <w:rsid w:val="00604CFD"/>
    <w:rsid w:val="00605802"/>
    <w:rsid w:val="00606131"/>
    <w:rsid w:val="006062BB"/>
    <w:rsid w:val="00606650"/>
    <w:rsid w:val="00606697"/>
    <w:rsid w:val="00606BF0"/>
    <w:rsid w:val="00606EFA"/>
    <w:rsid w:val="00606F4E"/>
    <w:rsid w:val="00607609"/>
    <w:rsid w:val="00607AF8"/>
    <w:rsid w:val="00607BBE"/>
    <w:rsid w:val="00610472"/>
    <w:rsid w:val="00610DCA"/>
    <w:rsid w:val="0061131D"/>
    <w:rsid w:val="006115EF"/>
    <w:rsid w:val="00611BFC"/>
    <w:rsid w:val="00612522"/>
    <w:rsid w:val="00612C39"/>
    <w:rsid w:val="00612E37"/>
    <w:rsid w:val="00612FB6"/>
    <w:rsid w:val="006131BA"/>
    <w:rsid w:val="00613201"/>
    <w:rsid w:val="00613DBD"/>
    <w:rsid w:val="00614767"/>
    <w:rsid w:val="00614AC3"/>
    <w:rsid w:val="00614D99"/>
    <w:rsid w:val="00615030"/>
    <w:rsid w:val="00615106"/>
    <w:rsid w:val="00615110"/>
    <w:rsid w:val="00615472"/>
    <w:rsid w:val="00615C83"/>
    <w:rsid w:val="00615CEB"/>
    <w:rsid w:val="00616CA7"/>
    <w:rsid w:val="00616E6F"/>
    <w:rsid w:val="00617718"/>
    <w:rsid w:val="00617AF1"/>
    <w:rsid w:val="00617F5A"/>
    <w:rsid w:val="00620F0D"/>
    <w:rsid w:val="006212AB"/>
    <w:rsid w:val="0062130D"/>
    <w:rsid w:val="0062180B"/>
    <w:rsid w:val="00621A3A"/>
    <w:rsid w:val="00621D94"/>
    <w:rsid w:val="00622074"/>
    <w:rsid w:val="00622874"/>
    <w:rsid w:val="00622E70"/>
    <w:rsid w:val="00623866"/>
    <w:rsid w:val="006239DE"/>
    <w:rsid w:val="00624803"/>
    <w:rsid w:val="006248A3"/>
    <w:rsid w:val="006251A5"/>
    <w:rsid w:val="0062552C"/>
    <w:rsid w:val="00625EA3"/>
    <w:rsid w:val="00625EDD"/>
    <w:rsid w:val="00626179"/>
    <w:rsid w:val="00626389"/>
    <w:rsid w:val="006268DC"/>
    <w:rsid w:val="00626EBC"/>
    <w:rsid w:val="0062720E"/>
    <w:rsid w:val="00627453"/>
    <w:rsid w:val="00627BE2"/>
    <w:rsid w:val="00627E78"/>
    <w:rsid w:val="00627FB8"/>
    <w:rsid w:val="0063004C"/>
    <w:rsid w:val="0063045F"/>
    <w:rsid w:val="0063047B"/>
    <w:rsid w:val="00631201"/>
    <w:rsid w:val="006316F4"/>
    <w:rsid w:val="006321E2"/>
    <w:rsid w:val="006326F9"/>
    <w:rsid w:val="0063303B"/>
    <w:rsid w:val="00633524"/>
    <w:rsid w:val="006335A5"/>
    <w:rsid w:val="006336C7"/>
    <w:rsid w:val="00633BA9"/>
    <w:rsid w:val="00633EB7"/>
    <w:rsid w:val="00633F70"/>
    <w:rsid w:val="00634418"/>
    <w:rsid w:val="00634C1E"/>
    <w:rsid w:val="00634FA8"/>
    <w:rsid w:val="00635604"/>
    <w:rsid w:val="0063598C"/>
    <w:rsid w:val="0063667D"/>
    <w:rsid w:val="00636C7B"/>
    <w:rsid w:val="0063705B"/>
    <w:rsid w:val="00637D6C"/>
    <w:rsid w:val="0064038E"/>
    <w:rsid w:val="006413BE"/>
    <w:rsid w:val="0064153D"/>
    <w:rsid w:val="0064189B"/>
    <w:rsid w:val="00643104"/>
    <w:rsid w:val="006439BE"/>
    <w:rsid w:val="00643B02"/>
    <w:rsid w:val="0064410B"/>
    <w:rsid w:val="00644451"/>
    <w:rsid w:val="00644687"/>
    <w:rsid w:val="00644726"/>
    <w:rsid w:val="00644763"/>
    <w:rsid w:val="00644FA0"/>
    <w:rsid w:val="006453FC"/>
    <w:rsid w:val="00647435"/>
    <w:rsid w:val="00650683"/>
    <w:rsid w:val="00651160"/>
    <w:rsid w:val="0065141A"/>
    <w:rsid w:val="00651693"/>
    <w:rsid w:val="006518E2"/>
    <w:rsid w:val="0065196D"/>
    <w:rsid w:val="0065205D"/>
    <w:rsid w:val="006532F3"/>
    <w:rsid w:val="0065365A"/>
    <w:rsid w:val="00653831"/>
    <w:rsid w:val="00653A60"/>
    <w:rsid w:val="00653F4B"/>
    <w:rsid w:val="006540F5"/>
    <w:rsid w:val="00654A3C"/>
    <w:rsid w:val="0065506A"/>
    <w:rsid w:val="006554AA"/>
    <w:rsid w:val="00655814"/>
    <w:rsid w:val="00655C60"/>
    <w:rsid w:val="00655E4B"/>
    <w:rsid w:val="0065681B"/>
    <w:rsid w:val="00656888"/>
    <w:rsid w:val="00656A79"/>
    <w:rsid w:val="00657E8C"/>
    <w:rsid w:val="00660C3D"/>
    <w:rsid w:val="00660DA2"/>
    <w:rsid w:val="0066137B"/>
    <w:rsid w:val="0066146C"/>
    <w:rsid w:val="00661987"/>
    <w:rsid w:val="006621B7"/>
    <w:rsid w:val="00662205"/>
    <w:rsid w:val="006626E7"/>
    <w:rsid w:val="00662C75"/>
    <w:rsid w:val="00662E51"/>
    <w:rsid w:val="006641D7"/>
    <w:rsid w:val="0066430F"/>
    <w:rsid w:val="006644F6"/>
    <w:rsid w:val="00664DD7"/>
    <w:rsid w:val="006652F1"/>
    <w:rsid w:val="00666442"/>
    <w:rsid w:val="00666E08"/>
    <w:rsid w:val="00667665"/>
    <w:rsid w:val="00667C08"/>
    <w:rsid w:val="00667D34"/>
    <w:rsid w:val="006712D4"/>
    <w:rsid w:val="006714BA"/>
    <w:rsid w:val="00671F4E"/>
    <w:rsid w:val="00672680"/>
    <w:rsid w:val="00673223"/>
    <w:rsid w:val="00673620"/>
    <w:rsid w:val="0067383D"/>
    <w:rsid w:val="00673AD4"/>
    <w:rsid w:val="00674808"/>
    <w:rsid w:val="00674FD0"/>
    <w:rsid w:val="00675E8A"/>
    <w:rsid w:val="00676780"/>
    <w:rsid w:val="00677859"/>
    <w:rsid w:val="00677881"/>
    <w:rsid w:val="00677B9C"/>
    <w:rsid w:val="00681B62"/>
    <w:rsid w:val="00681DDB"/>
    <w:rsid w:val="0068232E"/>
    <w:rsid w:val="006828F0"/>
    <w:rsid w:val="006829EC"/>
    <w:rsid w:val="00682ED0"/>
    <w:rsid w:val="00683A9A"/>
    <w:rsid w:val="00683CCA"/>
    <w:rsid w:val="00683D29"/>
    <w:rsid w:val="006840BA"/>
    <w:rsid w:val="006846C7"/>
    <w:rsid w:val="00684B8E"/>
    <w:rsid w:val="00685330"/>
    <w:rsid w:val="0068533F"/>
    <w:rsid w:val="006854A5"/>
    <w:rsid w:val="00685953"/>
    <w:rsid w:val="006865A9"/>
    <w:rsid w:val="006865DA"/>
    <w:rsid w:val="0068697C"/>
    <w:rsid w:val="00687B41"/>
    <w:rsid w:val="00687D11"/>
    <w:rsid w:val="00687EAB"/>
    <w:rsid w:val="006904C8"/>
    <w:rsid w:val="00690936"/>
    <w:rsid w:val="00690D84"/>
    <w:rsid w:val="00690F86"/>
    <w:rsid w:val="006910D6"/>
    <w:rsid w:val="00691162"/>
    <w:rsid w:val="0069161B"/>
    <w:rsid w:val="00691C2D"/>
    <w:rsid w:val="0069238B"/>
    <w:rsid w:val="00692637"/>
    <w:rsid w:val="0069285E"/>
    <w:rsid w:val="00693148"/>
    <w:rsid w:val="006931A0"/>
    <w:rsid w:val="00693495"/>
    <w:rsid w:val="0069416E"/>
    <w:rsid w:val="006945CE"/>
    <w:rsid w:val="00694D36"/>
    <w:rsid w:val="006956AB"/>
    <w:rsid w:val="00695CF8"/>
    <w:rsid w:val="00695E30"/>
    <w:rsid w:val="00696AD9"/>
    <w:rsid w:val="00696BA3"/>
    <w:rsid w:val="00696C33"/>
    <w:rsid w:val="0069704B"/>
    <w:rsid w:val="00697534"/>
    <w:rsid w:val="00697895"/>
    <w:rsid w:val="00697B35"/>
    <w:rsid w:val="00697B82"/>
    <w:rsid w:val="006A0217"/>
    <w:rsid w:val="006A0C2A"/>
    <w:rsid w:val="006A1395"/>
    <w:rsid w:val="006A1780"/>
    <w:rsid w:val="006A1957"/>
    <w:rsid w:val="006A1B01"/>
    <w:rsid w:val="006A32C3"/>
    <w:rsid w:val="006A368B"/>
    <w:rsid w:val="006A3B2D"/>
    <w:rsid w:val="006A3DFB"/>
    <w:rsid w:val="006A57AA"/>
    <w:rsid w:val="006A57D4"/>
    <w:rsid w:val="006A5C40"/>
    <w:rsid w:val="006A67F0"/>
    <w:rsid w:val="006A6F15"/>
    <w:rsid w:val="006A6F6C"/>
    <w:rsid w:val="006A70B0"/>
    <w:rsid w:val="006A71D9"/>
    <w:rsid w:val="006A7CE3"/>
    <w:rsid w:val="006B024F"/>
    <w:rsid w:val="006B063E"/>
    <w:rsid w:val="006B0933"/>
    <w:rsid w:val="006B12ED"/>
    <w:rsid w:val="006B13A9"/>
    <w:rsid w:val="006B14D6"/>
    <w:rsid w:val="006B157E"/>
    <w:rsid w:val="006B17F0"/>
    <w:rsid w:val="006B2930"/>
    <w:rsid w:val="006B29C2"/>
    <w:rsid w:val="006B2A01"/>
    <w:rsid w:val="006B2C5E"/>
    <w:rsid w:val="006B31D5"/>
    <w:rsid w:val="006B334C"/>
    <w:rsid w:val="006B4698"/>
    <w:rsid w:val="006B47EB"/>
    <w:rsid w:val="006B4DF1"/>
    <w:rsid w:val="006B4E63"/>
    <w:rsid w:val="006B54DA"/>
    <w:rsid w:val="006B577C"/>
    <w:rsid w:val="006B57D0"/>
    <w:rsid w:val="006B592C"/>
    <w:rsid w:val="006B73C4"/>
    <w:rsid w:val="006B7A0A"/>
    <w:rsid w:val="006B7AB0"/>
    <w:rsid w:val="006B7C9C"/>
    <w:rsid w:val="006B7E0E"/>
    <w:rsid w:val="006C0108"/>
    <w:rsid w:val="006C0A9D"/>
    <w:rsid w:val="006C0C50"/>
    <w:rsid w:val="006C0DE2"/>
    <w:rsid w:val="006C0FFC"/>
    <w:rsid w:val="006C1658"/>
    <w:rsid w:val="006C227F"/>
    <w:rsid w:val="006C2578"/>
    <w:rsid w:val="006C278E"/>
    <w:rsid w:val="006C2D8E"/>
    <w:rsid w:val="006C2EF1"/>
    <w:rsid w:val="006C31B6"/>
    <w:rsid w:val="006C3358"/>
    <w:rsid w:val="006C3466"/>
    <w:rsid w:val="006C3763"/>
    <w:rsid w:val="006C39EA"/>
    <w:rsid w:val="006C3AAD"/>
    <w:rsid w:val="006C3E2B"/>
    <w:rsid w:val="006C3FF2"/>
    <w:rsid w:val="006C478C"/>
    <w:rsid w:val="006C5171"/>
    <w:rsid w:val="006C572A"/>
    <w:rsid w:val="006C5DD3"/>
    <w:rsid w:val="006C6036"/>
    <w:rsid w:val="006C60A4"/>
    <w:rsid w:val="006C6172"/>
    <w:rsid w:val="006C62B7"/>
    <w:rsid w:val="006C633E"/>
    <w:rsid w:val="006C6A3F"/>
    <w:rsid w:val="006C6A88"/>
    <w:rsid w:val="006C6CBF"/>
    <w:rsid w:val="006D0999"/>
    <w:rsid w:val="006D1077"/>
    <w:rsid w:val="006D10EB"/>
    <w:rsid w:val="006D1418"/>
    <w:rsid w:val="006D2EA4"/>
    <w:rsid w:val="006D2F3F"/>
    <w:rsid w:val="006D30D0"/>
    <w:rsid w:val="006D38D1"/>
    <w:rsid w:val="006D4B19"/>
    <w:rsid w:val="006D54A1"/>
    <w:rsid w:val="006D55AD"/>
    <w:rsid w:val="006D580F"/>
    <w:rsid w:val="006D5902"/>
    <w:rsid w:val="006D5A7E"/>
    <w:rsid w:val="006D6015"/>
    <w:rsid w:val="006D650A"/>
    <w:rsid w:val="006D66D3"/>
    <w:rsid w:val="006D6EC1"/>
    <w:rsid w:val="006D7A2F"/>
    <w:rsid w:val="006D7CA7"/>
    <w:rsid w:val="006E0BE2"/>
    <w:rsid w:val="006E0CC5"/>
    <w:rsid w:val="006E1AF7"/>
    <w:rsid w:val="006E25D2"/>
    <w:rsid w:val="006E3190"/>
    <w:rsid w:val="006E3326"/>
    <w:rsid w:val="006E3655"/>
    <w:rsid w:val="006E3A82"/>
    <w:rsid w:val="006E3FB6"/>
    <w:rsid w:val="006E40D2"/>
    <w:rsid w:val="006E41FF"/>
    <w:rsid w:val="006E457C"/>
    <w:rsid w:val="006E48EE"/>
    <w:rsid w:val="006E497E"/>
    <w:rsid w:val="006E50CD"/>
    <w:rsid w:val="006E556B"/>
    <w:rsid w:val="006E5BEA"/>
    <w:rsid w:val="006E6065"/>
    <w:rsid w:val="006E629D"/>
    <w:rsid w:val="006E6817"/>
    <w:rsid w:val="006E6B11"/>
    <w:rsid w:val="006E769B"/>
    <w:rsid w:val="006E76DC"/>
    <w:rsid w:val="006E7795"/>
    <w:rsid w:val="006E77B9"/>
    <w:rsid w:val="006E7BEE"/>
    <w:rsid w:val="006E7D94"/>
    <w:rsid w:val="006E7DE5"/>
    <w:rsid w:val="006F0679"/>
    <w:rsid w:val="006F075B"/>
    <w:rsid w:val="006F0961"/>
    <w:rsid w:val="006F0B72"/>
    <w:rsid w:val="006F0C30"/>
    <w:rsid w:val="006F197C"/>
    <w:rsid w:val="006F1A84"/>
    <w:rsid w:val="006F1B4D"/>
    <w:rsid w:val="006F2D8C"/>
    <w:rsid w:val="006F2EFD"/>
    <w:rsid w:val="006F2F8D"/>
    <w:rsid w:val="006F3437"/>
    <w:rsid w:val="006F3730"/>
    <w:rsid w:val="006F39F8"/>
    <w:rsid w:val="006F3A97"/>
    <w:rsid w:val="006F3DCB"/>
    <w:rsid w:val="006F3E27"/>
    <w:rsid w:val="006F4320"/>
    <w:rsid w:val="006F435A"/>
    <w:rsid w:val="006F4408"/>
    <w:rsid w:val="006F4738"/>
    <w:rsid w:val="006F4FC9"/>
    <w:rsid w:val="006F4FF1"/>
    <w:rsid w:val="006F592D"/>
    <w:rsid w:val="006F59CF"/>
    <w:rsid w:val="006F5B3E"/>
    <w:rsid w:val="006F5F39"/>
    <w:rsid w:val="006F6106"/>
    <w:rsid w:val="006F6818"/>
    <w:rsid w:val="006F6F5A"/>
    <w:rsid w:val="006F75D0"/>
    <w:rsid w:val="006F7C40"/>
    <w:rsid w:val="006F7D52"/>
    <w:rsid w:val="0070023D"/>
    <w:rsid w:val="00700CA0"/>
    <w:rsid w:val="00700EA0"/>
    <w:rsid w:val="007014FB"/>
    <w:rsid w:val="00701755"/>
    <w:rsid w:val="00701C59"/>
    <w:rsid w:val="00701D3D"/>
    <w:rsid w:val="007020AA"/>
    <w:rsid w:val="00702126"/>
    <w:rsid w:val="0070233D"/>
    <w:rsid w:val="007025B9"/>
    <w:rsid w:val="00702732"/>
    <w:rsid w:val="00702F8C"/>
    <w:rsid w:val="00703085"/>
    <w:rsid w:val="00703B44"/>
    <w:rsid w:val="00703CAC"/>
    <w:rsid w:val="00703D3B"/>
    <w:rsid w:val="00703D73"/>
    <w:rsid w:val="00704180"/>
    <w:rsid w:val="00704369"/>
    <w:rsid w:val="007046C7"/>
    <w:rsid w:val="00704B4A"/>
    <w:rsid w:val="00704C12"/>
    <w:rsid w:val="00704CAD"/>
    <w:rsid w:val="00705149"/>
    <w:rsid w:val="007054E8"/>
    <w:rsid w:val="007058DD"/>
    <w:rsid w:val="007058E8"/>
    <w:rsid w:val="00706128"/>
    <w:rsid w:val="00706351"/>
    <w:rsid w:val="007069A1"/>
    <w:rsid w:val="00706AF8"/>
    <w:rsid w:val="00706C69"/>
    <w:rsid w:val="0070702F"/>
    <w:rsid w:val="007077FA"/>
    <w:rsid w:val="00707F01"/>
    <w:rsid w:val="00710617"/>
    <w:rsid w:val="007109B2"/>
    <w:rsid w:val="00710AE1"/>
    <w:rsid w:val="00711ED9"/>
    <w:rsid w:val="007120B9"/>
    <w:rsid w:val="0071217F"/>
    <w:rsid w:val="00713500"/>
    <w:rsid w:val="0071366F"/>
    <w:rsid w:val="007147A7"/>
    <w:rsid w:val="0071485F"/>
    <w:rsid w:val="007149BF"/>
    <w:rsid w:val="00714B14"/>
    <w:rsid w:val="007154DA"/>
    <w:rsid w:val="00715582"/>
    <w:rsid w:val="00715A2F"/>
    <w:rsid w:val="007163B9"/>
    <w:rsid w:val="007164C0"/>
    <w:rsid w:val="00716A6C"/>
    <w:rsid w:val="00716F53"/>
    <w:rsid w:val="00716FEE"/>
    <w:rsid w:val="00717122"/>
    <w:rsid w:val="007175F5"/>
    <w:rsid w:val="007178AE"/>
    <w:rsid w:val="00717E51"/>
    <w:rsid w:val="007206E0"/>
    <w:rsid w:val="00720839"/>
    <w:rsid w:val="00720C44"/>
    <w:rsid w:val="00721205"/>
    <w:rsid w:val="00721708"/>
    <w:rsid w:val="007217BF"/>
    <w:rsid w:val="00721B06"/>
    <w:rsid w:val="00721C3E"/>
    <w:rsid w:val="00721C95"/>
    <w:rsid w:val="00721F16"/>
    <w:rsid w:val="00722237"/>
    <w:rsid w:val="00722239"/>
    <w:rsid w:val="00722241"/>
    <w:rsid w:val="00722FA5"/>
    <w:rsid w:val="0072301F"/>
    <w:rsid w:val="00723091"/>
    <w:rsid w:val="00723421"/>
    <w:rsid w:val="007234BF"/>
    <w:rsid w:val="007241E0"/>
    <w:rsid w:val="0072425F"/>
    <w:rsid w:val="0072443F"/>
    <w:rsid w:val="00724734"/>
    <w:rsid w:val="0072547F"/>
    <w:rsid w:val="007255F9"/>
    <w:rsid w:val="007257FE"/>
    <w:rsid w:val="00725C94"/>
    <w:rsid w:val="007263AD"/>
    <w:rsid w:val="007266D0"/>
    <w:rsid w:val="007269FF"/>
    <w:rsid w:val="00726F2F"/>
    <w:rsid w:val="00727832"/>
    <w:rsid w:val="00727A62"/>
    <w:rsid w:val="00727E47"/>
    <w:rsid w:val="00730A46"/>
    <w:rsid w:val="00731601"/>
    <w:rsid w:val="0073217C"/>
    <w:rsid w:val="0073241A"/>
    <w:rsid w:val="00732561"/>
    <w:rsid w:val="00732568"/>
    <w:rsid w:val="0073290B"/>
    <w:rsid w:val="00733531"/>
    <w:rsid w:val="00733FF4"/>
    <w:rsid w:val="00734050"/>
    <w:rsid w:val="007342DB"/>
    <w:rsid w:val="00734DB5"/>
    <w:rsid w:val="0073536C"/>
    <w:rsid w:val="007353DA"/>
    <w:rsid w:val="00736995"/>
    <w:rsid w:val="00736B44"/>
    <w:rsid w:val="00737A15"/>
    <w:rsid w:val="00737BB4"/>
    <w:rsid w:val="007401CC"/>
    <w:rsid w:val="007402EC"/>
    <w:rsid w:val="007403D1"/>
    <w:rsid w:val="00740D46"/>
    <w:rsid w:val="007410C2"/>
    <w:rsid w:val="00741A67"/>
    <w:rsid w:val="0074223D"/>
    <w:rsid w:val="00743041"/>
    <w:rsid w:val="0074376F"/>
    <w:rsid w:val="0074389C"/>
    <w:rsid w:val="00743B12"/>
    <w:rsid w:val="007443A2"/>
    <w:rsid w:val="00745086"/>
    <w:rsid w:val="00745163"/>
    <w:rsid w:val="0074552A"/>
    <w:rsid w:val="00745DAA"/>
    <w:rsid w:val="00746562"/>
    <w:rsid w:val="00747CA3"/>
    <w:rsid w:val="00747D26"/>
    <w:rsid w:val="007503EA"/>
    <w:rsid w:val="007508F4"/>
    <w:rsid w:val="00750C9A"/>
    <w:rsid w:val="00751140"/>
    <w:rsid w:val="007511F2"/>
    <w:rsid w:val="00751C95"/>
    <w:rsid w:val="00752207"/>
    <w:rsid w:val="007522BE"/>
    <w:rsid w:val="00752785"/>
    <w:rsid w:val="0075299D"/>
    <w:rsid w:val="00752A2F"/>
    <w:rsid w:val="00752C44"/>
    <w:rsid w:val="00752CF5"/>
    <w:rsid w:val="00753864"/>
    <w:rsid w:val="00753BC5"/>
    <w:rsid w:val="00753F40"/>
    <w:rsid w:val="00754A21"/>
    <w:rsid w:val="00754B8D"/>
    <w:rsid w:val="00754F73"/>
    <w:rsid w:val="007551F3"/>
    <w:rsid w:val="0075549E"/>
    <w:rsid w:val="00755671"/>
    <w:rsid w:val="00755970"/>
    <w:rsid w:val="00755D7F"/>
    <w:rsid w:val="007564AF"/>
    <w:rsid w:val="007566BB"/>
    <w:rsid w:val="00756973"/>
    <w:rsid w:val="00756B12"/>
    <w:rsid w:val="00756CE4"/>
    <w:rsid w:val="00756FA8"/>
    <w:rsid w:val="0075710A"/>
    <w:rsid w:val="00757299"/>
    <w:rsid w:val="00757306"/>
    <w:rsid w:val="00757AF5"/>
    <w:rsid w:val="00757B11"/>
    <w:rsid w:val="00757C97"/>
    <w:rsid w:val="00760248"/>
    <w:rsid w:val="007602E9"/>
    <w:rsid w:val="007603D4"/>
    <w:rsid w:val="00760831"/>
    <w:rsid w:val="00760855"/>
    <w:rsid w:val="007612F4"/>
    <w:rsid w:val="00761565"/>
    <w:rsid w:val="00761567"/>
    <w:rsid w:val="007618CB"/>
    <w:rsid w:val="00761E12"/>
    <w:rsid w:val="00761F78"/>
    <w:rsid w:val="007620EA"/>
    <w:rsid w:val="00762377"/>
    <w:rsid w:val="00762B4D"/>
    <w:rsid w:val="00763158"/>
    <w:rsid w:val="0076342F"/>
    <w:rsid w:val="00763949"/>
    <w:rsid w:val="00764886"/>
    <w:rsid w:val="00764E11"/>
    <w:rsid w:val="00764EE3"/>
    <w:rsid w:val="00765A23"/>
    <w:rsid w:val="00765F5B"/>
    <w:rsid w:val="007664F8"/>
    <w:rsid w:val="0076727C"/>
    <w:rsid w:val="00767550"/>
    <w:rsid w:val="00767ACC"/>
    <w:rsid w:val="00767DD3"/>
    <w:rsid w:val="00770325"/>
    <w:rsid w:val="007703F3"/>
    <w:rsid w:val="007707A5"/>
    <w:rsid w:val="00770F32"/>
    <w:rsid w:val="0077136B"/>
    <w:rsid w:val="00771D05"/>
    <w:rsid w:val="00771F42"/>
    <w:rsid w:val="0077241E"/>
    <w:rsid w:val="0077254D"/>
    <w:rsid w:val="007725C1"/>
    <w:rsid w:val="0077322F"/>
    <w:rsid w:val="00773B39"/>
    <w:rsid w:val="00773F5E"/>
    <w:rsid w:val="0077414B"/>
    <w:rsid w:val="007742BD"/>
    <w:rsid w:val="007746E0"/>
    <w:rsid w:val="00774919"/>
    <w:rsid w:val="00774BCF"/>
    <w:rsid w:val="00775277"/>
    <w:rsid w:val="00775A92"/>
    <w:rsid w:val="00775B78"/>
    <w:rsid w:val="007763BA"/>
    <w:rsid w:val="007767FE"/>
    <w:rsid w:val="007768BB"/>
    <w:rsid w:val="00776F20"/>
    <w:rsid w:val="0077783A"/>
    <w:rsid w:val="00777A3B"/>
    <w:rsid w:val="00777BB1"/>
    <w:rsid w:val="00780E8E"/>
    <w:rsid w:val="007812B4"/>
    <w:rsid w:val="00781C58"/>
    <w:rsid w:val="00781F92"/>
    <w:rsid w:val="0078247E"/>
    <w:rsid w:val="007827C8"/>
    <w:rsid w:val="00782E14"/>
    <w:rsid w:val="00782F39"/>
    <w:rsid w:val="00782F79"/>
    <w:rsid w:val="0078356D"/>
    <w:rsid w:val="00783F9E"/>
    <w:rsid w:val="00784297"/>
    <w:rsid w:val="007845F5"/>
    <w:rsid w:val="00784983"/>
    <w:rsid w:val="00784C5F"/>
    <w:rsid w:val="00784DEF"/>
    <w:rsid w:val="00785393"/>
    <w:rsid w:val="007857F9"/>
    <w:rsid w:val="0078788C"/>
    <w:rsid w:val="00787BE3"/>
    <w:rsid w:val="007901C1"/>
    <w:rsid w:val="00791D5F"/>
    <w:rsid w:val="00791DB4"/>
    <w:rsid w:val="00791F4A"/>
    <w:rsid w:val="00791FDD"/>
    <w:rsid w:val="00792FDF"/>
    <w:rsid w:val="0079356B"/>
    <w:rsid w:val="007940BF"/>
    <w:rsid w:val="007942A3"/>
    <w:rsid w:val="0079430E"/>
    <w:rsid w:val="00794A7C"/>
    <w:rsid w:val="00794F64"/>
    <w:rsid w:val="00795618"/>
    <w:rsid w:val="00795841"/>
    <w:rsid w:val="00795879"/>
    <w:rsid w:val="00795911"/>
    <w:rsid w:val="00795C0B"/>
    <w:rsid w:val="007968A9"/>
    <w:rsid w:val="0079703F"/>
    <w:rsid w:val="007973A8"/>
    <w:rsid w:val="00797415"/>
    <w:rsid w:val="007974A0"/>
    <w:rsid w:val="00797B0B"/>
    <w:rsid w:val="00797E12"/>
    <w:rsid w:val="00797E49"/>
    <w:rsid w:val="007A0116"/>
    <w:rsid w:val="007A0612"/>
    <w:rsid w:val="007A07BD"/>
    <w:rsid w:val="007A08E4"/>
    <w:rsid w:val="007A125F"/>
    <w:rsid w:val="007A1B1A"/>
    <w:rsid w:val="007A263C"/>
    <w:rsid w:val="007A2747"/>
    <w:rsid w:val="007A291E"/>
    <w:rsid w:val="007A2CDD"/>
    <w:rsid w:val="007A3B32"/>
    <w:rsid w:val="007A3BB9"/>
    <w:rsid w:val="007A406B"/>
    <w:rsid w:val="007A4354"/>
    <w:rsid w:val="007A46DD"/>
    <w:rsid w:val="007A4A35"/>
    <w:rsid w:val="007A50BD"/>
    <w:rsid w:val="007A537A"/>
    <w:rsid w:val="007A595A"/>
    <w:rsid w:val="007A5964"/>
    <w:rsid w:val="007A63EC"/>
    <w:rsid w:val="007A66B1"/>
    <w:rsid w:val="007A6957"/>
    <w:rsid w:val="007A6BCB"/>
    <w:rsid w:val="007A7940"/>
    <w:rsid w:val="007A7B64"/>
    <w:rsid w:val="007B0110"/>
    <w:rsid w:val="007B13FD"/>
    <w:rsid w:val="007B1C3F"/>
    <w:rsid w:val="007B2532"/>
    <w:rsid w:val="007B25C0"/>
    <w:rsid w:val="007B2EB1"/>
    <w:rsid w:val="007B3161"/>
    <w:rsid w:val="007B3BE0"/>
    <w:rsid w:val="007B3EF8"/>
    <w:rsid w:val="007B4433"/>
    <w:rsid w:val="007B4453"/>
    <w:rsid w:val="007B447C"/>
    <w:rsid w:val="007B4894"/>
    <w:rsid w:val="007B594B"/>
    <w:rsid w:val="007B5C78"/>
    <w:rsid w:val="007B5D9F"/>
    <w:rsid w:val="007B6E17"/>
    <w:rsid w:val="007B7782"/>
    <w:rsid w:val="007C0190"/>
    <w:rsid w:val="007C1326"/>
    <w:rsid w:val="007C1D19"/>
    <w:rsid w:val="007C1D68"/>
    <w:rsid w:val="007C24DA"/>
    <w:rsid w:val="007C2C94"/>
    <w:rsid w:val="007C2D54"/>
    <w:rsid w:val="007C39C3"/>
    <w:rsid w:val="007C3A90"/>
    <w:rsid w:val="007C3D70"/>
    <w:rsid w:val="007C47CC"/>
    <w:rsid w:val="007C4985"/>
    <w:rsid w:val="007C4F0C"/>
    <w:rsid w:val="007C501C"/>
    <w:rsid w:val="007C5154"/>
    <w:rsid w:val="007C53E6"/>
    <w:rsid w:val="007C587B"/>
    <w:rsid w:val="007C61E2"/>
    <w:rsid w:val="007C70C9"/>
    <w:rsid w:val="007C76B8"/>
    <w:rsid w:val="007D00A0"/>
    <w:rsid w:val="007D112A"/>
    <w:rsid w:val="007D18C8"/>
    <w:rsid w:val="007D28DD"/>
    <w:rsid w:val="007D292B"/>
    <w:rsid w:val="007D2BE9"/>
    <w:rsid w:val="007D2C6C"/>
    <w:rsid w:val="007D3715"/>
    <w:rsid w:val="007D3878"/>
    <w:rsid w:val="007D4414"/>
    <w:rsid w:val="007D461B"/>
    <w:rsid w:val="007D4785"/>
    <w:rsid w:val="007D48FA"/>
    <w:rsid w:val="007D4AA5"/>
    <w:rsid w:val="007D4D00"/>
    <w:rsid w:val="007D4DD2"/>
    <w:rsid w:val="007D4E93"/>
    <w:rsid w:val="007D587B"/>
    <w:rsid w:val="007D63A0"/>
    <w:rsid w:val="007D6596"/>
    <w:rsid w:val="007D66ED"/>
    <w:rsid w:val="007D682F"/>
    <w:rsid w:val="007D6F4D"/>
    <w:rsid w:val="007D7356"/>
    <w:rsid w:val="007D7467"/>
    <w:rsid w:val="007D7769"/>
    <w:rsid w:val="007D7A49"/>
    <w:rsid w:val="007D7D58"/>
    <w:rsid w:val="007D7DDC"/>
    <w:rsid w:val="007D7F4F"/>
    <w:rsid w:val="007E0721"/>
    <w:rsid w:val="007E1168"/>
    <w:rsid w:val="007E1FA4"/>
    <w:rsid w:val="007E260A"/>
    <w:rsid w:val="007E341C"/>
    <w:rsid w:val="007E43A0"/>
    <w:rsid w:val="007E4563"/>
    <w:rsid w:val="007E45A3"/>
    <w:rsid w:val="007E46FC"/>
    <w:rsid w:val="007E521F"/>
    <w:rsid w:val="007E53E9"/>
    <w:rsid w:val="007E55DF"/>
    <w:rsid w:val="007E5DC9"/>
    <w:rsid w:val="007E6D05"/>
    <w:rsid w:val="007E7571"/>
    <w:rsid w:val="007F00D5"/>
    <w:rsid w:val="007F01F1"/>
    <w:rsid w:val="007F0399"/>
    <w:rsid w:val="007F04B4"/>
    <w:rsid w:val="007F0CCB"/>
    <w:rsid w:val="007F12F8"/>
    <w:rsid w:val="007F1C29"/>
    <w:rsid w:val="007F1F53"/>
    <w:rsid w:val="007F25C6"/>
    <w:rsid w:val="007F31A1"/>
    <w:rsid w:val="007F37B0"/>
    <w:rsid w:val="007F3CAC"/>
    <w:rsid w:val="007F3D33"/>
    <w:rsid w:val="007F3ED5"/>
    <w:rsid w:val="007F3F50"/>
    <w:rsid w:val="007F412F"/>
    <w:rsid w:val="007F48E7"/>
    <w:rsid w:val="007F5058"/>
    <w:rsid w:val="007F5097"/>
    <w:rsid w:val="007F5220"/>
    <w:rsid w:val="007F53C0"/>
    <w:rsid w:val="007F54EC"/>
    <w:rsid w:val="007F6407"/>
    <w:rsid w:val="007F666E"/>
    <w:rsid w:val="007F704E"/>
    <w:rsid w:val="007F752D"/>
    <w:rsid w:val="007F7702"/>
    <w:rsid w:val="007F7755"/>
    <w:rsid w:val="0080018A"/>
    <w:rsid w:val="00800276"/>
    <w:rsid w:val="0080037C"/>
    <w:rsid w:val="00800935"/>
    <w:rsid w:val="00801459"/>
    <w:rsid w:val="00801584"/>
    <w:rsid w:val="008015DB"/>
    <w:rsid w:val="008017FC"/>
    <w:rsid w:val="00801F70"/>
    <w:rsid w:val="008021E1"/>
    <w:rsid w:val="00802244"/>
    <w:rsid w:val="00802494"/>
    <w:rsid w:val="0080262E"/>
    <w:rsid w:val="0080274C"/>
    <w:rsid w:val="008027AE"/>
    <w:rsid w:val="00802FC2"/>
    <w:rsid w:val="00803321"/>
    <w:rsid w:val="008036CE"/>
    <w:rsid w:val="00803AFB"/>
    <w:rsid w:val="00803B8E"/>
    <w:rsid w:val="00804A32"/>
    <w:rsid w:val="00804A69"/>
    <w:rsid w:val="00804EE7"/>
    <w:rsid w:val="00805158"/>
    <w:rsid w:val="008051CB"/>
    <w:rsid w:val="00805209"/>
    <w:rsid w:val="00805CED"/>
    <w:rsid w:val="008062A4"/>
    <w:rsid w:val="008063F2"/>
    <w:rsid w:val="00806A64"/>
    <w:rsid w:val="00807360"/>
    <w:rsid w:val="00807840"/>
    <w:rsid w:val="0080797A"/>
    <w:rsid w:val="00807C5E"/>
    <w:rsid w:val="00807D74"/>
    <w:rsid w:val="00811D99"/>
    <w:rsid w:val="00811DEF"/>
    <w:rsid w:val="00811E7E"/>
    <w:rsid w:val="00813219"/>
    <w:rsid w:val="00813C7A"/>
    <w:rsid w:val="00813E16"/>
    <w:rsid w:val="0081437C"/>
    <w:rsid w:val="008150ED"/>
    <w:rsid w:val="00815AB6"/>
    <w:rsid w:val="008161CC"/>
    <w:rsid w:val="00816482"/>
    <w:rsid w:val="008166E0"/>
    <w:rsid w:val="00816DCC"/>
    <w:rsid w:val="0081773D"/>
    <w:rsid w:val="00820375"/>
    <w:rsid w:val="008207CB"/>
    <w:rsid w:val="00820A38"/>
    <w:rsid w:val="00820A4B"/>
    <w:rsid w:val="00820BF1"/>
    <w:rsid w:val="008211ED"/>
    <w:rsid w:val="00821438"/>
    <w:rsid w:val="00821E0C"/>
    <w:rsid w:val="008220AF"/>
    <w:rsid w:val="00822718"/>
    <w:rsid w:val="00822E53"/>
    <w:rsid w:val="00823157"/>
    <w:rsid w:val="00823598"/>
    <w:rsid w:val="008240A7"/>
    <w:rsid w:val="008255C3"/>
    <w:rsid w:val="00825B1C"/>
    <w:rsid w:val="00825E4A"/>
    <w:rsid w:val="0082618D"/>
    <w:rsid w:val="00826639"/>
    <w:rsid w:val="008267E6"/>
    <w:rsid w:val="00826EB6"/>
    <w:rsid w:val="008270BD"/>
    <w:rsid w:val="00827E0A"/>
    <w:rsid w:val="008302E7"/>
    <w:rsid w:val="0083090E"/>
    <w:rsid w:val="00830A37"/>
    <w:rsid w:val="0083117D"/>
    <w:rsid w:val="0083159B"/>
    <w:rsid w:val="008318C0"/>
    <w:rsid w:val="00831970"/>
    <w:rsid w:val="00831BB1"/>
    <w:rsid w:val="00832785"/>
    <w:rsid w:val="00832FA6"/>
    <w:rsid w:val="0083323F"/>
    <w:rsid w:val="008332BE"/>
    <w:rsid w:val="00833845"/>
    <w:rsid w:val="00833C64"/>
    <w:rsid w:val="00834D0E"/>
    <w:rsid w:val="008350B2"/>
    <w:rsid w:val="00835578"/>
    <w:rsid w:val="00835599"/>
    <w:rsid w:val="00835CAF"/>
    <w:rsid w:val="00836055"/>
    <w:rsid w:val="008366CF"/>
    <w:rsid w:val="00836923"/>
    <w:rsid w:val="00836D0B"/>
    <w:rsid w:val="00836DC9"/>
    <w:rsid w:val="00836FA6"/>
    <w:rsid w:val="00837090"/>
    <w:rsid w:val="008375FC"/>
    <w:rsid w:val="008406EB"/>
    <w:rsid w:val="00841186"/>
    <w:rsid w:val="008417E5"/>
    <w:rsid w:val="00841C6A"/>
    <w:rsid w:val="00841D22"/>
    <w:rsid w:val="00842332"/>
    <w:rsid w:val="00842854"/>
    <w:rsid w:val="00843968"/>
    <w:rsid w:val="008442A0"/>
    <w:rsid w:val="008445AA"/>
    <w:rsid w:val="00844D49"/>
    <w:rsid w:val="00844D9D"/>
    <w:rsid w:val="00844F85"/>
    <w:rsid w:val="008457F2"/>
    <w:rsid w:val="00845F76"/>
    <w:rsid w:val="00846895"/>
    <w:rsid w:val="00846D12"/>
    <w:rsid w:val="008472C7"/>
    <w:rsid w:val="00847433"/>
    <w:rsid w:val="00847786"/>
    <w:rsid w:val="00847889"/>
    <w:rsid w:val="00847B81"/>
    <w:rsid w:val="00847F78"/>
    <w:rsid w:val="00850B24"/>
    <w:rsid w:val="00850E64"/>
    <w:rsid w:val="00851002"/>
    <w:rsid w:val="00851FDF"/>
    <w:rsid w:val="00852696"/>
    <w:rsid w:val="00853067"/>
    <w:rsid w:val="00853300"/>
    <w:rsid w:val="00854068"/>
    <w:rsid w:val="0085423C"/>
    <w:rsid w:val="008549B9"/>
    <w:rsid w:val="00854B81"/>
    <w:rsid w:val="008550B5"/>
    <w:rsid w:val="0085544E"/>
    <w:rsid w:val="008554B5"/>
    <w:rsid w:val="00855CF5"/>
    <w:rsid w:val="00856815"/>
    <w:rsid w:val="00856A55"/>
    <w:rsid w:val="0085746E"/>
    <w:rsid w:val="008574C2"/>
    <w:rsid w:val="00857883"/>
    <w:rsid w:val="00860409"/>
    <w:rsid w:val="00860932"/>
    <w:rsid w:val="00860DC1"/>
    <w:rsid w:val="0086130B"/>
    <w:rsid w:val="0086237E"/>
    <w:rsid w:val="00863C82"/>
    <w:rsid w:val="0086418E"/>
    <w:rsid w:val="0086430A"/>
    <w:rsid w:val="00864810"/>
    <w:rsid w:val="00864A7C"/>
    <w:rsid w:val="00864D4F"/>
    <w:rsid w:val="00864F72"/>
    <w:rsid w:val="008650C2"/>
    <w:rsid w:val="00865153"/>
    <w:rsid w:val="008665CA"/>
    <w:rsid w:val="008666E4"/>
    <w:rsid w:val="008673D5"/>
    <w:rsid w:val="00867585"/>
    <w:rsid w:val="00867E4E"/>
    <w:rsid w:val="008714A1"/>
    <w:rsid w:val="00871B14"/>
    <w:rsid w:val="0087204D"/>
    <w:rsid w:val="0087216E"/>
    <w:rsid w:val="008721BC"/>
    <w:rsid w:val="00872226"/>
    <w:rsid w:val="00872625"/>
    <w:rsid w:val="00872F11"/>
    <w:rsid w:val="008730F2"/>
    <w:rsid w:val="00873120"/>
    <w:rsid w:val="00873F35"/>
    <w:rsid w:val="00874458"/>
    <w:rsid w:val="0087448A"/>
    <w:rsid w:val="008753F1"/>
    <w:rsid w:val="008759CB"/>
    <w:rsid w:val="00876036"/>
    <w:rsid w:val="008764FC"/>
    <w:rsid w:val="00877157"/>
    <w:rsid w:val="0087717A"/>
    <w:rsid w:val="008773E0"/>
    <w:rsid w:val="008776EC"/>
    <w:rsid w:val="00880BA6"/>
    <w:rsid w:val="00881025"/>
    <w:rsid w:val="0088113A"/>
    <w:rsid w:val="00881265"/>
    <w:rsid w:val="008829B1"/>
    <w:rsid w:val="00882A40"/>
    <w:rsid w:val="008835CC"/>
    <w:rsid w:val="00883743"/>
    <w:rsid w:val="00883A41"/>
    <w:rsid w:val="00883A84"/>
    <w:rsid w:val="00883F5F"/>
    <w:rsid w:val="008844F5"/>
    <w:rsid w:val="008845F5"/>
    <w:rsid w:val="00884AB0"/>
    <w:rsid w:val="008856C7"/>
    <w:rsid w:val="008859AE"/>
    <w:rsid w:val="00886192"/>
    <w:rsid w:val="008865B1"/>
    <w:rsid w:val="008868EE"/>
    <w:rsid w:val="00886C47"/>
    <w:rsid w:val="00886E72"/>
    <w:rsid w:val="008872C8"/>
    <w:rsid w:val="008874CC"/>
    <w:rsid w:val="00887638"/>
    <w:rsid w:val="00887B82"/>
    <w:rsid w:val="008904F0"/>
    <w:rsid w:val="0089050D"/>
    <w:rsid w:val="00890523"/>
    <w:rsid w:val="008911E5"/>
    <w:rsid w:val="00891345"/>
    <w:rsid w:val="00891834"/>
    <w:rsid w:val="00891A16"/>
    <w:rsid w:val="00891ABE"/>
    <w:rsid w:val="00891B7C"/>
    <w:rsid w:val="008921DE"/>
    <w:rsid w:val="00892610"/>
    <w:rsid w:val="0089305D"/>
    <w:rsid w:val="008935FE"/>
    <w:rsid w:val="0089364B"/>
    <w:rsid w:val="00893BC1"/>
    <w:rsid w:val="008947C0"/>
    <w:rsid w:val="00894830"/>
    <w:rsid w:val="0089522B"/>
    <w:rsid w:val="008954FF"/>
    <w:rsid w:val="00895764"/>
    <w:rsid w:val="00895C4D"/>
    <w:rsid w:val="00896F57"/>
    <w:rsid w:val="00897627"/>
    <w:rsid w:val="00897FEA"/>
    <w:rsid w:val="008A003B"/>
    <w:rsid w:val="008A0648"/>
    <w:rsid w:val="008A0DD4"/>
    <w:rsid w:val="008A0FF9"/>
    <w:rsid w:val="008A18D1"/>
    <w:rsid w:val="008A1911"/>
    <w:rsid w:val="008A21D6"/>
    <w:rsid w:val="008A3155"/>
    <w:rsid w:val="008A37DC"/>
    <w:rsid w:val="008A3840"/>
    <w:rsid w:val="008A4488"/>
    <w:rsid w:val="008A4609"/>
    <w:rsid w:val="008A4DC4"/>
    <w:rsid w:val="008A4E19"/>
    <w:rsid w:val="008A5B6D"/>
    <w:rsid w:val="008A5EFD"/>
    <w:rsid w:val="008A68DD"/>
    <w:rsid w:val="008A6DCE"/>
    <w:rsid w:val="008A71EA"/>
    <w:rsid w:val="008A744C"/>
    <w:rsid w:val="008A7E10"/>
    <w:rsid w:val="008A7F22"/>
    <w:rsid w:val="008B012C"/>
    <w:rsid w:val="008B089D"/>
    <w:rsid w:val="008B0F8A"/>
    <w:rsid w:val="008B2A43"/>
    <w:rsid w:val="008B3917"/>
    <w:rsid w:val="008B409D"/>
    <w:rsid w:val="008B42E9"/>
    <w:rsid w:val="008B43F5"/>
    <w:rsid w:val="008B458C"/>
    <w:rsid w:val="008B4BA6"/>
    <w:rsid w:val="008B4D50"/>
    <w:rsid w:val="008B4EFF"/>
    <w:rsid w:val="008B5079"/>
    <w:rsid w:val="008B50B3"/>
    <w:rsid w:val="008B549E"/>
    <w:rsid w:val="008B551E"/>
    <w:rsid w:val="008B5C4A"/>
    <w:rsid w:val="008B5D02"/>
    <w:rsid w:val="008B685C"/>
    <w:rsid w:val="008B69FB"/>
    <w:rsid w:val="008B6BF8"/>
    <w:rsid w:val="008B6CE8"/>
    <w:rsid w:val="008B6ED6"/>
    <w:rsid w:val="008B70BD"/>
    <w:rsid w:val="008B7CA2"/>
    <w:rsid w:val="008C008A"/>
    <w:rsid w:val="008C0AA5"/>
    <w:rsid w:val="008C0D49"/>
    <w:rsid w:val="008C0FFA"/>
    <w:rsid w:val="008C1693"/>
    <w:rsid w:val="008C18AE"/>
    <w:rsid w:val="008C2072"/>
    <w:rsid w:val="008C3549"/>
    <w:rsid w:val="008C37C7"/>
    <w:rsid w:val="008C3B80"/>
    <w:rsid w:val="008C3F94"/>
    <w:rsid w:val="008C4E8F"/>
    <w:rsid w:val="008C5D4F"/>
    <w:rsid w:val="008C601F"/>
    <w:rsid w:val="008C628E"/>
    <w:rsid w:val="008C6736"/>
    <w:rsid w:val="008C67CE"/>
    <w:rsid w:val="008C695D"/>
    <w:rsid w:val="008C7417"/>
    <w:rsid w:val="008C76A4"/>
    <w:rsid w:val="008D01AD"/>
    <w:rsid w:val="008D029F"/>
    <w:rsid w:val="008D0504"/>
    <w:rsid w:val="008D0927"/>
    <w:rsid w:val="008D0C71"/>
    <w:rsid w:val="008D0E30"/>
    <w:rsid w:val="008D1109"/>
    <w:rsid w:val="008D124B"/>
    <w:rsid w:val="008D155F"/>
    <w:rsid w:val="008D18F8"/>
    <w:rsid w:val="008D1AC9"/>
    <w:rsid w:val="008D2199"/>
    <w:rsid w:val="008D2547"/>
    <w:rsid w:val="008D2A7A"/>
    <w:rsid w:val="008D2B97"/>
    <w:rsid w:val="008D31A8"/>
    <w:rsid w:val="008D3E35"/>
    <w:rsid w:val="008D4265"/>
    <w:rsid w:val="008D430A"/>
    <w:rsid w:val="008D49AB"/>
    <w:rsid w:val="008D4B5E"/>
    <w:rsid w:val="008D592C"/>
    <w:rsid w:val="008D5BCB"/>
    <w:rsid w:val="008D5C8E"/>
    <w:rsid w:val="008D61B0"/>
    <w:rsid w:val="008D65E2"/>
    <w:rsid w:val="008D71D4"/>
    <w:rsid w:val="008D728B"/>
    <w:rsid w:val="008D77DA"/>
    <w:rsid w:val="008D7EBB"/>
    <w:rsid w:val="008E0341"/>
    <w:rsid w:val="008E03D4"/>
    <w:rsid w:val="008E081B"/>
    <w:rsid w:val="008E087A"/>
    <w:rsid w:val="008E0904"/>
    <w:rsid w:val="008E0F12"/>
    <w:rsid w:val="008E0F5B"/>
    <w:rsid w:val="008E1780"/>
    <w:rsid w:val="008E1AAA"/>
    <w:rsid w:val="008E1B64"/>
    <w:rsid w:val="008E1EA3"/>
    <w:rsid w:val="008E213B"/>
    <w:rsid w:val="008E2566"/>
    <w:rsid w:val="008E2CDE"/>
    <w:rsid w:val="008E32DA"/>
    <w:rsid w:val="008E35D9"/>
    <w:rsid w:val="008E35E5"/>
    <w:rsid w:val="008E3D0A"/>
    <w:rsid w:val="008E40B8"/>
    <w:rsid w:val="008E41D4"/>
    <w:rsid w:val="008E4C1F"/>
    <w:rsid w:val="008E4E9E"/>
    <w:rsid w:val="008E51BF"/>
    <w:rsid w:val="008E5286"/>
    <w:rsid w:val="008E534A"/>
    <w:rsid w:val="008E565B"/>
    <w:rsid w:val="008E5AA5"/>
    <w:rsid w:val="008E5C0C"/>
    <w:rsid w:val="008E6DC0"/>
    <w:rsid w:val="008E7027"/>
    <w:rsid w:val="008E7B23"/>
    <w:rsid w:val="008E7FF3"/>
    <w:rsid w:val="008F0552"/>
    <w:rsid w:val="008F07A9"/>
    <w:rsid w:val="008F0C9C"/>
    <w:rsid w:val="008F1477"/>
    <w:rsid w:val="008F1DAB"/>
    <w:rsid w:val="008F2280"/>
    <w:rsid w:val="008F22B4"/>
    <w:rsid w:val="008F249E"/>
    <w:rsid w:val="008F3210"/>
    <w:rsid w:val="008F40E5"/>
    <w:rsid w:val="008F48D7"/>
    <w:rsid w:val="008F4DE9"/>
    <w:rsid w:val="008F4E4B"/>
    <w:rsid w:val="008F4F15"/>
    <w:rsid w:val="008F55E4"/>
    <w:rsid w:val="008F5C90"/>
    <w:rsid w:val="008F5F13"/>
    <w:rsid w:val="008F69A9"/>
    <w:rsid w:val="008F6EDF"/>
    <w:rsid w:val="008F78B5"/>
    <w:rsid w:val="008F7A0E"/>
    <w:rsid w:val="008F7ABF"/>
    <w:rsid w:val="008F7BC7"/>
    <w:rsid w:val="0090006A"/>
    <w:rsid w:val="00900657"/>
    <w:rsid w:val="00900BDC"/>
    <w:rsid w:val="0090133C"/>
    <w:rsid w:val="00901C78"/>
    <w:rsid w:val="00901CED"/>
    <w:rsid w:val="00901EE3"/>
    <w:rsid w:val="00901FB1"/>
    <w:rsid w:val="00902436"/>
    <w:rsid w:val="00902CD2"/>
    <w:rsid w:val="00902E8E"/>
    <w:rsid w:val="0090323E"/>
    <w:rsid w:val="00903305"/>
    <w:rsid w:val="00903489"/>
    <w:rsid w:val="00903D99"/>
    <w:rsid w:val="009042DF"/>
    <w:rsid w:val="00904E52"/>
    <w:rsid w:val="009061B2"/>
    <w:rsid w:val="0090629B"/>
    <w:rsid w:val="009067F5"/>
    <w:rsid w:val="00906F6D"/>
    <w:rsid w:val="009073F2"/>
    <w:rsid w:val="00907604"/>
    <w:rsid w:val="00907B7D"/>
    <w:rsid w:val="009101AC"/>
    <w:rsid w:val="0091192C"/>
    <w:rsid w:val="00911A0C"/>
    <w:rsid w:val="00911A38"/>
    <w:rsid w:val="00911C17"/>
    <w:rsid w:val="00911E1B"/>
    <w:rsid w:val="00911F44"/>
    <w:rsid w:val="009128DD"/>
    <w:rsid w:val="0091297F"/>
    <w:rsid w:val="009129E3"/>
    <w:rsid w:val="00912A29"/>
    <w:rsid w:val="00913C82"/>
    <w:rsid w:val="00913CF3"/>
    <w:rsid w:val="00914248"/>
    <w:rsid w:val="0091446B"/>
    <w:rsid w:val="0091485E"/>
    <w:rsid w:val="0091487E"/>
    <w:rsid w:val="009149C5"/>
    <w:rsid w:val="00915531"/>
    <w:rsid w:val="0091559F"/>
    <w:rsid w:val="0091569E"/>
    <w:rsid w:val="00915ADE"/>
    <w:rsid w:val="00915CCC"/>
    <w:rsid w:val="009168F3"/>
    <w:rsid w:val="00916B23"/>
    <w:rsid w:val="0091798C"/>
    <w:rsid w:val="00917CA5"/>
    <w:rsid w:val="00917CA8"/>
    <w:rsid w:val="009201AD"/>
    <w:rsid w:val="00920400"/>
    <w:rsid w:val="00920CE4"/>
    <w:rsid w:val="00920E11"/>
    <w:rsid w:val="0092120F"/>
    <w:rsid w:val="00921BB5"/>
    <w:rsid w:val="009222D2"/>
    <w:rsid w:val="00922D65"/>
    <w:rsid w:val="0092387C"/>
    <w:rsid w:val="00923AC5"/>
    <w:rsid w:val="00924A7E"/>
    <w:rsid w:val="00924FA8"/>
    <w:rsid w:val="0092550A"/>
    <w:rsid w:val="00926590"/>
    <w:rsid w:val="00927034"/>
    <w:rsid w:val="00927B9E"/>
    <w:rsid w:val="00927D58"/>
    <w:rsid w:val="00930203"/>
    <w:rsid w:val="0093028C"/>
    <w:rsid w:val="0093080B"/>
    <w:rsid w:val="00930C8F"/>
    <w:rsid w:val="00930CEB"/>
    <w:rsid w:val="00930E78"/>
    <w:rsid w:val="009317D4"/>
    <w:rsid w:val="009319FB"/>
    <w:rsid w:val="00932685"/>
    <w:rsid w:val="009326B5"/>
    <w:rsid w:val="00932878"/>
    <w:rsid w:val="00932B0E"/>
    <w:rsid w:val="00932F52"/>
    <w:rsid w:val="0093303A"/>
    <w:rsid w:val="0093309A"/>
    <w:rsid w:val="0093341E"/>
    <w:rsid w:val="009336C5"/>
    <w:rsid w:val="00933905"/>
    <w:rsid w:val="00934102"/>
    <w:rsid w:val="00934708"/>
    <w:rsid w:val="009357C8"/>
    <w:rsid w:val="009358C3"/>
    <w:rsid w:val="00936F4F"/>
    <w:rsid w:val="00937B21"/>
    <w:rsid w:val="00940A82"/>
    <w:rsid w:val="00940D76"/>
    <w:rsid w:val="00941368"/>
    <w:rsid w:val="009420E2"/>
    <w:rsid w:val="00942263"/>
    <w:rsid w:val="0094233C"/>
    <w:rsid w:val="00942E05"/>
    <w:rsid w:val="00943423"/>
    <w:rsid w:val="00943502"/>
    <w:rsid w:val="00943675"/>
    <w:rsid w:val="009439D5"/>
    <w:rsid w:val="00943D8A"/>
    <w:rsid w:val="009440F9"/>
    <w:rsid w:val="00944214"/>
    <w:rsid w:val="00944E5D"/>
    <w:rsid w:val="00944F9C"/>
    <w:rsid w:val="0094518A"/>
    <w:rsid w:val="00945484"/>
    <w:rsid w:val="00945B18"/>
    <w:rsid w:val="00946DE7"/>
    <w:rsid w:val="009473FD"/>
    <w:rsid w:val="00947D3B"/>
    <w:rsid w:val="009505D3"/>
    <w:rsid w:val="00950BAD"/>
    <w:rsid w:val="00950DC2"/>
    <w:rsid w:val="009510BD"/>
    <w:rsid w:val="00952E90"/>
    <w:rsid w:val="009534A2"/>
    <w:rsid w:val="00953EE5"/>
    <w:rsid w:val="00953F11"/>
    <w:rsid w:val="00954324"/>
    <w:rsid w:val="009544DF"/>
    <w:rsid w:val="00954D12"/>
    <w:rsid w:val="00954FC9"/>
    <w:rsid w:val="00955766"/>
    <w:rsid w:val="009557A8"/>
    <w:rsid w:val="00955A53"/>
    <w:rsid w:val="00956162"/>
    <w:rsid w:val="00956B0E"/>
    <w:rsid w:val="00957793"/>
    <w:rsid w:val="00957BD7"/>
    <w:rsid w:val="00957E47"/>
    <w:rsid w:val="00960791"/>
    <w:rsid w:val="009607B3"/>
    <w:rsid w:val="009609E8"/>
    <w:rsid w:val="00960F12"/>
    <w:rsid w:val="009610C8"/>
    <w:rsid w:val="009613D9"/>
    <w:rsid w:val="009615DC"/>
    <w:rsid w:val="0096163B"/>
    <w:rsid w:val="00961D14"/>
    <w:rsid w:val="00961D9C"/>
    <w:rsid w:val="0096210D"/>
    <w:rsid w:val="009625B7"/>
    <w:rsid w:val="0096260F"/>
    <w:rsid w:val="00962F2E"/>
    <w:rsid w:val="00963768"/>
    <w:rsid w:val="00963A89"/>
    <w:rsid w:val="00963B4D"/>
    <w:rsid w:val="00963B9F"/>
    <w:rsid w:val="00963E80"/>
    <w:rsid w:val="0096499C"/>
    <w:rsid w:val="00964A31"/>
    <w:rsid w:val="00964ED0"/>
    <w:rsid w:val="009652A9"/>
    <w:rsid w:val="0096540C"/>
    <w:rsid w:val="00965549"/>
    <w:rsid w:val="009656C4"/>
    <w:rsid w:val="0096572F"/>
    <w:rsid w:val="009663A9"/>
    <w:rsid w:val="00966FF1"/>
    <w:rsid w:val="009670C5"/>
    <w:rsid w:val="00967C0B"/>
    <w:rsid w:val="0097093C"/>
    <w:rsid w:val="00970A5B"/>
    <w:rsid w:val="00970F9D"/>
    <w:rsid w:val="00971CBB"/>
    <w:rsid w:val="009724B3"/>
    <w:rsid w:val="00972C28"/>
    <w:rsid w:val="00972CBC"/>
    <w:rsid w:val="00972EBA"/>
    <w:rsid w:val="00972FBC"/>
    <w:rsid w:val="00973070"/>
    <w:rsid w:val="009735DF"/>
    <w:rsid w:val="0097366C"/>
    <w:rsid w:val="00973AC6"/>
    <w:rsid w:val="00974041"/>
    <w:rsid w:val="00974CCA"/>
    <w:rsid w:val="00975237"/>
    <w:rsid w:val="00975CEC"/>
    <w:rsid w:val="00975F07"/>
    <w:rsid w:val="00976516"/>
    <w:rsid w:val="00976F9A"/>
    <w:rsid w:val="009776BE"/>
    <w:rsid w:val="00977983"/>
    <w:rsid w:val="00977F07"/>
    <w:rsid w:val="009802EA"/>
    <w:rsid w:val="00980504"/>
    <w:rsid w:val="00980743"/>
    <w:rsid w:val="00980A29"/>
    <w:rsid w:val="00981832"/>
    <w:rsid w:val="00981F7B"/>
    <w:rsid w:val="009822B5"/>
    <w:rsid w:val="009825D8"/>
    <w:rsid w:val="00982C3E"/>
    <w:rsid w:val="00982DDA"/>
    <w:rsid w:val="00983169"/>
    <w:rsid w:val="00983554"/>
    <w:rsid w:val="0098355C"/>
    <w:rsid w:val="00983E35"/>
    <w:rsid w:val="00983E95"/>
    <w:rsid w:val="009843D1"/>
    <w:rsid w:val="00984433"/>
    <w:rsid w:val="009846AF"/>
    <w:rsid w:val="009847BF"/>
    <w:rsid w:val="00984C36"/>
    <w:rsid w:val="009858CB"/>
    <w:rsid w:val="0098623E"/>
    <w:rsid w:val="00986254"/>
    <w:rsid w:val="009865FC"/>
    <w:rsid w:val="00986912"/>
    <w:rsid w:val="00986CDE"/>
    <w:rsid w:val="00987612"/>
    <w:rsid w:val="009901C5"/>
    <w:rsid w:val="009902AE"/>
    <w:rsid w:val="00990A97"/>
    <w:rsid w:val="00991041"/>
    <w:rsid w:val="00991269"/>
    <w:rsid w:val="009913BF"/>
    <w:rsid w:val="0099159A"/>
    <w:rsid w:val="009917EA"/>
    <w:rsid w:val="0099265E"/>
    <w:rsid w:val="00992832"/>
    <w:rsid w:val="00992966"/>
    <w:rsid w:val="0099299E"/>
    <w:rsid w:val="00992F28"/>
    <w:rsid w:val="009932AA"/>
    <w:rsid w:val="009933C9"/>
    <w:rsid w:val="009935A0"/>
    <w:rsid w:val="00993799"/>
    <w:rsid w:val="00993BE9"/>
    <w:rsid w:val="00994756"/>
    <w:rsid w:val="00994ADD"/>
    <w:rsid w:val="00994D59"/>
    <w:rsid w:val="0099591C"/>
    <w:rsid w:val="00995932"/>
    <w:rsid w:val="00995C1B"/>
    <w:rsid w:val="00995DF8"/>
    <w:rsid w:val="00995FA5"/>
    <w:rsid w:val="0099631D"/>
    <w:rsid w:val="00996BDA"/>
    <w:rsid w:val="00997228"/>
    <w:rsid w:val="0099733D"/>
    <w:rsid w:val="00997664"/>
    <w:rsid w:val="0099776A"/>
    <w:rsid w:val="00997AAF"/>
    <w:rsid w:val="00997B28"/>
    <w:rsid w:val="00997D99"/>
    <w:rsid w:val="00997D9C"/>
    <w:rsid w:val="009A04B1"/>
    <w:rsid w:val="009A065C"/>
    <w:rsid w:val="009A0C3D"/>
    <w:rsid w:val="009A11D0"/>
    <w:rsid w:val="009A1674"/>
    <w:rsid w:val="009A174D"/>
    <w:rsid w:val="009A1B55"/>
    <w:rsid w:val="009A1BC3"/>
    <w:rsid w:val="009A1F1F"/>
    <w:rsid w:val="009A2258"/>
    <w:rsid w:val="009A2612"/>
    <w:rsid w:val="009A271F"/>
    <w:rsid w:val="009A2825"/>
    <w:rsid w:val="009A28EC"/>
    <w:rsid w:val="009A2C18"/>
    <w:rsid w:val="009A3093"/>
    <w:rsid w:val="009A30AB"/>
    <w:rsid w:val="009A3235"/>
    <w:rsid w:val="009A3264"/>
    <w:rsid w:val="009A36BD"/>
    <w:rsid w:val="009A3C3C"/>
    <w:rsid w:val="009A4633"/>
    <w:rsid w:val="009A4CBC"/>
    <w:rsid w:val="009A52F1"/>
    <w:rsid w:val="009A5866"/>
    <w:rsid w:val="009A600C"/>
    <w:rsid w:val="009A666B"/>
    <w:rsid w:val="009A6C37"/>
    <w:rsid w:val="009A6ECC"/>
    <w:rsid w:val="009A7442"/>
    <w:rsid w:val="009A7501"/>
    <w:rsid w:val="009B03AD"/>
    <w:rsid w:val="009B0A7B"/>
    <w:rsid w:val="009B0F06"/>
    <w:rsid w:val="009B18E2"/>
    <w:rsid w:val="009B1C43"/>
    <w:rsid w:val="009B1FAD"/>
    <w:rsid w:val="009B2319"/>
    <w:rsid w:val="009B271E"/>
    <w:rsid w:val="009B2C39"/>
    <w:rsid w:val="009B2D25"/>
    <w:rsid w:val="009B2F34"/>
    <w:rsid w:val="009B38DD"/>
    <w:rsid w:val="009B3979"/>
    <w:rsid w:val="009B39C9"/>
    <w:rsid w:val="009B3B2F"/>
    <w:rsid w:val="009B3E75"/>
    <w:rsid w:val="009B427F"/>
    <w:rsid w:val="009B459F"/>
    <w:rsid w:val="009B4E83"/>
    <w:rsid w:val="009B4F36"/>
    <w:rsid w:val="009B4F64"/>
    <w:rsid w:val="009B56BE"/>
    <w:rsid w:val="009B5A82"/>
    <w:rsid w:val="009B5B8E"/>
    <w:rsid w:val="009B6039"/>
    <w:rsid w:val="009B68EE"/>
    <w:rsid w:val="009B7282"/>
    <w:rsid w:val="009B77A8"/>
    <w:rsid w:val="009B7C30"/>
    <w:rsid w:val="009B7CF3"/>
    <w:rsid w:val="009C0E72"/>
    <w:rsid w:val="009C1AF8"/>
    <w:rsid w:val="009C1FB7"/>
    <w:rsid w:val="009C20FA"/>
    <w:rsid w:val="009C2904"/>
    <w:rsid w:val="009C298E"/>
    <w:rsid w:val="009C2D1E"/>
    <w:rsid w:val="009C3629"/>
    <w:rsid w:val="009C3BF4"/>
    <w:rsid w:val="009C3C1D"/>
    <w:rsid w:val="009C4143"/>
    <w:rsid w:val="009C447A"/>
    <w:rsid w:val="009C4567"/>
    <w:rsid w:val="009C47A7"/>
    <w:rsid w:val="009C4E6F"/>
    <w:rsid w:val="009C51EB"/>
    <w:rsid w:val="009C58AB"/>
    <w:rsid w:val="009C65C4"/>
    <w:rsid w:val="009C70F5"/>
    <w:rsid w:val="009C710C"/>
    <w:rsid w:val="009C7321"/>
    <w:rsid w:val="009C7526"/>
    <w:rsid w:val="009C7D6B"/>
    <w:rsid w:val="009C7E5E"/>
    <w:rsid w:val="009C7F58"/>
    <w:rsid w:val="009D0143"/>
    <w:rsid w:val="009D048A"/>
    <w:rsid w:val="009D139A"/>
    <w:rsid w:val="009D15DB"/>
    <w:rsid w:val="009D1AEF"/>
    <w:rsid w:val="009D1CD9"/>
    <w:rsid w:val="009D1EF8"/>
    <w:rsid w:val="009D21EE"/>
    <w:rsid w:val="009D2EBB"/>
    <w:rsid w:val="009D3F4D"/>
    <w:rsid w:val="009D4088"/>
    <w:rsid w:val="009D409D"/>
    <w:rsid w:val="009D409F"/>
    <w:rsid w:val="009D41B7"/>
    <w:rsid w:val="009D4353"/>
    <w:rsid w:val="009D46A0"/>
    <w:rsid w:val="009D51DF"/>
    <w:rsid w:val="009D5254"/>
    <w:rsid w:val="009D58D7"/>
    <w:rsid w:val="009D5A2F"/>
    <w:rsid w:val="009D6098"/>
    <w:rsid w:val="009D60DF"/>
    <w:rsid w:val="009D655F"/>
    <w:rsid w:val="009D6BFE"/>
    <w:rsid w:val="009D6FB9"/>
    <w:rsid w:val="009D75CB"/>
    <w:rsid w:val="009D7668"/>
    <w:rsid w:val="009D7927"/>
    <w:rsid w:val="009E0365"/>
    <w:rsid w:val="009E099B"/>
    <w:rsid w:val="009E0C4E"/>
    <w:rsid w:val="009E0DC0"/>
    <w:rsid w:val="009E15F0"/>
    <w:rsid w:val="009E1701"/>
    <w:rsid w:val="009E1F94"/>
    <w:rsid w:val="009E22B2"/>
    <w:rsid w:val="009E282A"/>
    <w:rsid w:val="009E2EA6"/>
    <w:rsid w:val="009E3257"/>
    <w:rsid w:val="009E3333"/>
    <w:rsid w:val="009E3EFC"/>
    <w:rsid w:val="009E47D6"/>
    <w:rsid w:val="009E48D7"/>
    <w:rsid w:val="009E4F16"/>
    <w:rsid w:val="009E53A7"/>
    <w:rsid w:val="009E586B"/>
    <w:rsid w:val="009E587D"/>
    <w:rsid w:val="009E5A20"/>
    <w:rsid w:val="009E5B7F"/>
    <w:rsid w:val="009E61A6"/>
    <w:rsid w:val="009E7519"/>
    <w:rsid w:val="009E7522"/>
    <w:rsid w:val="009E7C74"/>
    <w:rsid w:val="009F02E4"/>
    <w:rsid w:val="009F055B"/>
    <w:rsid w:val="009F0C90"/>
    <w:rsid w:val="009F0DCE"/>
    <w:rsid w:val="009F1128"/>
    <w:rsid w:val="009F15FE"/>
    <w:rsid w:val="009F216B"/>
    <w:rsid w:val="009F2519"/>
    <w:rsid w:val="009F332D"/>
    <w:rsid w:val="009F3657"/>
    <w:rsid w:val="009F38BC"/>
    <w:rsid w:val="009F40F3"/>
    <w:rsid w:val="009F45BB"/>
    <w:rsid w:val="009F47AB"/>
    <w:rsid w:val="009F51DD"/>
    <w:rsid w:val="009F549F"/>
    <w:rsid w:val="009F55BA"/>
    <w:rsid w:val="009F62EE"/>
    <w:rsid w:val="009F6643"/>
    <w:rsid w:val="009F690B"/>
    <w:rsid w:val="009F69C0"/>
    <w:rsid w:val="009F6CC8"/>
    <w:rsid w:val="009F72C9"/>
    <w:rsid w:val="009F7567"/>
    <w:rsid w:val="009F75CA"/>
    <w:rsid w:val="009F770B"/>
    <w:rsid w:val="009F7A6E"/>
    <w:rsid w:val="00A00778"/>
    <w:rsid w:val="00A00807"/>
    <w:rsid w:val="00A00929"/>
    <w:rsid w:val="00A01041"/>
    <w:rsid w:val="00A01250"/>
    <w:rsid w:val="00A0136A"/>
    <w:rsid w:val="00A01396"/>
    <w:rsid w:val="00A0158F"/>
    <w:rsid w:val="00A01D0B"/>
    <w:rsid w:val="00A01E4E"/>
    <w:rsid w:val="00A01FF9"/>
    <w:rsid w:val="00A02411"/>
    <w:rsid w:val="00A024CE"/>
    <w:rsid w:val="00A026C4"/>
    <w:rsid w:val="00A03CC9"/>
    <w:rsid w:val="00A04963"/>
    <w:rsid w:val="00A04BE5"/>
    <w:rsid w:val="00A04D46"/>
    <w:rsid w:val="00A050CB"/>
    <w:rsid w:val="00A05BD6"/>
    <w:rsid w:val="00A05CAD"/>
    <w:rsid w:val="00A05E9D"/>
    <w:rsid w:val="00A06130"/>
    <w:rsid w:val="00A061F4"/>
    <w:rsid w:val="00A064F7"/>
    <w:rsid w:val="00A0655A"/>
    <w:rsid w:val="00A069A1"/>
    <w:rsid w:val="00A06E40"/>
    <w:rsid w:val="00A0706F"/>
    <w:rsid w:val="00A0748E"/>
    <w:rsid w:val="00A079EB"/>
    <w:rsid w:val="00A07E72"/>
    <w:rsid w:val="00A07E94"/>
    <w:rsid w:val="00A100C6"/>
    <w:rsid w:val="00A10286"/>
    <w:rsid w:val="00A1028A"/>
    <w:rsid w:val="00A10609"/>
    <w:rsid w:val="00A11058"/>
    <w:rsid w:val="00A116D5"/>
    <w:rsid w:val="00A12498"/>
    <w:rsid w:val="00A1255E"/>
    <w:rsid w:val="00A13326"/>
    <w:rsid w:val="00A134C1"/>
    <w:rsid w:val="00A134EB"/>
    <w:rsid w:val="00A139F2"/>
    <w:rsid w:val="00A13AD3"/>
    <w:rsid w:val="00A13E76"/>
    <w:rsid w:val="00A140DD"/>
    <w:rsid w:val="00A156AB"/>
    <w:rsid w:val="00A16F36"/>
    <w:rsid w:val="00A17837"/>
    <w:rsid w:val="00A17E30"/>
    <w:rsid w:val="00A2091E"/>
    <w:rsid w:val="00A20A64"/>
    <w:rsid w:val="00A21BF4"/>
    <w:rsid w:val="00A21E1B"/>
    <w:rsid w:val="00A22831"/>
    <w:rsid w:val="00A22D6A"/>
    <w:rsid w:val="00A230B6"/>
    <w:rsid w:val="00A23486"/>
    <w:rsid w:val="00A23BAA"/>
    <w:rsid w:val="00A24041"/>
    <w:rsid w:val="00A24095"/>
    <w:rsid w:val="00A25427"/>
    <w:rsid w:val="00A25952"/>
    <w:rsid w:val="00A25A30"/>
    <w:rsid w:val="00A26648"/>
    <w:rsid w:val="00A26AE3"/>
    <w:rsid w:val="00A26D57"/>
    <w:rsid w:val="00A270A5"/>
    <w:rsid w:val="00A27794"/>
    <w:rsid w:val="00A277C1"/>
    <w:rsid w:val="00A27C09"/>
    <w:rsid w:val="00A27CC9"/>
    <w:rsid w:val="00A3001E"/>
    <w:rsid w:val="00A301DC"/>
    <w:rsid w:val="00A307EE"/>
    <w:rsid w:val="00A31A6D"/>
    <w:rsid w:val="00A31A92"/>
    <w:rsid w:val="00A321E9"/>
    <w:rsid w:val="00A32418"/>
    <w:rsid w:val="00A32664"/>
    <w:rsid w:val="00A32D75"/>
    <w:rsid w:val="00A32E07"/>
    <w:rsid w:val="00A32E1D"/>
    <w:rsid w:val="00A33057"/>
    <w:rsid w:val="00A33EA7"/>
    <w:rsid w:val="00A33F4C"/>
    <w:rsid w:val="00A34016"/>
    <w:rsid w:val="00A3447E"/>
    <w:rsid w:val="00A3514B"/>
    <w:rsid w:val="00A3583F"/>
    <w:rsid w:val="00A35A31"/>
    <w:rsid w:val="00A363FF"/>
    <w:rsid w:val="00A371CF"/>
    <w:rsid w:val="00A3751D"/>
    <w:rsid w:val="00A37615"/>
    <w:rsid w:val="00A377CF"/>
    <w:rsid w:val="00A40DBA"/>
    <w:rsid w:val="00A40EB1"/>
    <w:rsid w:val="00A4131C"/>
    <w:rsid w:val="00A415A5"/>
    <w:rsid w:val="00A42B4B"/>
    <w:rsid w:val="00A42F6C"/>
    <w:rsid w:val="00A435DC"/>
    <w:rsid w:val="00A4424F"/>
    <w:rsid w:val="00A447E9"/>
    <w:rsid w:val="00A449C7"/>
    <w:rsid w:val="00A44C28"/>
    <w:rsid w:val="00A44F64"/>
    <w:rsid w:val="00A458A8"/>
    <w:rsid w:val="00A45C65"/>
    <w:rsid w:val="00A45DF9"/>
    <w:rsid w:val="00A464D9"/>
    <w:rsid w:val="00A46C24"/>
    <w:rsid w:val="00A46C4B"/>
    <w:rsid w:val="00A46CB3"/>
    <w:rsid w:val="00A4721A"/>
    <w:rsid w:val="00A47243"/>
    <w:rsid w:val="00A4733D"/>
    <w:rsid w:val="00A473F1"/>
    <w:rsid w:val="00A4763C"/>
    <w:rsid w:val="00A47690"/>
    <w:rsid w:val="00A47D35"/>
    <w:rsid w:val="00A50169"/>
    <w:rsid w:val="00A50A43"/>
    <w:rsid w:val="00A50E48"/>
    <w:rsid w:val="00A50EC3"/>
    <w:rsid w:val="00A511A5"/>
    <w:rsid w:val="00A51993"/>
    <w:rsid w:val="00A51AC3"/>
    <w:rsid w:val="00A5224C"/>
    <w:rsid w:val="00A52C8D"/>
    <w:rsid w:val="00A53C60"/>
    <w:rsid w:val="00A53E3B"/>
    <w:rsid w:val="00A54ABE"/>
    <w:rsid w:val="00A54BC5"/>
    <w:rsid w:val="00A54F35"/>
    <w:rsid w:val="00A5544E"/>
    <w:rsid w:val="00A55C0C"/>
    <w:rsid w:val="00A5635E"/>
    <w:rsid w:val="00A564C7"/>
    <w:rsid w:val="00A565CA"/>
    <w:rsid w:val="00A5667D"/>
    <w:rsid w:val="00A566CA"/>
    <w:rsid w:val="00A56B97"/>
    <w:rsid w:val="00A57121"/>
    <w:rsid w:val="00A579D1"/>
    <w:rsid w:val="00A57C4A"/>
    <w:rsid w:val="00A60077"/>
    <w:rsid w:val="00A61069"/>
    <w:rsid w:val="00A61526"/>
    <w:rsid w:val="00A61714"/>
    <w:rsid w:val="00A618CA"/>
    <w:rsid w:val="00A61976"/>
    <w:rsid w:val="00A62178"/>
    <w:rsid w:val="00A62804"/>
    <w:rsid w:val="00A62A17"/>
    <w:rsid w:val="00A63461"/>
    <w:rsid w:val="00A636CF"/>
    <w:rsid w:val="00A63ABD"/>
    <w:rsid w:val="00A64736"/>
    <w:rsid w:val="00A65772"/>
    <w:rsid w:val="00A65D26"/>
    <w:rsid w:val="00A65E20"/>
    <w:rsid w:val="00A66B5C"/>
    <w:rsid w:val="00A67068"/>
    <w:rsid w:val="00A672A9"/>
    <w:rsid w:val="00A67316"/>
    <w:rsid w:val="00A6793A"/>
    <w:rsid w:val="00A67B2F"/>
    <w:rsid w:val="00A67BE0"/>
    <w:rsid w:val="00A67ECF"/>
    <w:rsid w:val="00A70377"/>
    <w:rsid w:val="00A70702"/>
    <w:rsid w:val="00A70906"/>
    <w:rsid w:val="00A70D7F"/>
    <w:rsid w:val="00A711E0"/>
    <w:rsid w:val="00A71241"/>
    <w:rsid w:val="00A72053"/>
    <w:rsid w:val="00A723BA"/>
    <w:rsid w:val="00A72E72"/>
    <w:rsid w:val="00A73356"/>
    <w:rsid w:val="00A73483"/>
    <w:rsid w:val="00A73AD4"/>
    <w:rsid w:val="00A73E8E"/>
    <w:rsid w:val="00A73EB0"/>
    <w:rsid w:val="00A74523"/>
    <w:rsid w:val="00A74CE4"/>
    <w:rsid w:val="00A74F97"/>
    <w:rsid w:val="00A753A5"/>
    <w:rsid w:val="00A7543A"/>
    <w:rsid w:val="00A757B2"/>
    <w:rsid w:val="00A75A2E"/>
    <w:rsid w:val="00A75B31"/>
    <w:rsid w:val="00A75D39"/>
    <w:rsid w:val="00A75F4C"/>
    <w:rsid w:val="00A76760"/>
    <w:rsid w:val="00A7734A"/>
    <w:rsid w:val="00A77B83"/>
    <w:rsid w:val="00A77DA5"/>
    <w:rsid w:val="00A80356"/>
    <w:rsid w:val="00A80818"/>
    <w:rsid w:val="00A80ADB"/>
    <w:rsid w:val="00A81095"/>
    <w:rsid w:val="00A8184A"/>
    <w:rsid w:val="00A81886"/>
    <w:rsid w:val="00A81A0A"/>
    <w:rsid w:val="00A81DA4"/>
    <w:rsid w:val="00A82289"/>
    <w:rsid w:val="00A8380B"/>
    <w:rsid w:val="00A83F5D"/>
    <w:rsid w:val="00A843D4"/>
    <w:rsid w:val="00A8485F"/>
    <w:rsid w:val="00A849C4"/>
    <w:rsid w:val="00A84A46"/>
    <w:rsid w:val="00A84F78"/>
    <w:rsid w:val="00A84F7B"/>
    <w:rsid w:val="00A84FCA"/>
    <w:rsid w:val="00A8514F"/>
    <w:rsid w:val="00A85415"/>
    <w:rsid w:val="00A855D9"/>
    <w:rsid w:val="00A867C6"/>
    <w:rsid w:val="00A86850"/>
    <w:rsid w:val="00A86BE3"/>
    <w:rsid w:val="00A86D38"/>
    <w:rsid w:val="00A87502"/>
    <w:rsid w:val="00A876AB"/>
    <w:rsid w:val="00A87786"/>
    <w:rsid w:val="00A87DBA"/>
    <w:rsid w:val="00A9019F"/>
    <w:rsid w:val="00A906F9"/>
    <w:rsid w:val="00A90B59"/>
    <w:rsid w:val="00A90D4F"/>
    <w:rsid w:val="00A9198B"/>
    <w:rsid w:val="00A91FAE"/>
    <w:rsid w:val="00A92024"/>
    <w:rsid w:val="00A928D2"/>
    <w:rsid w:val="00A93385"/>
    <w:rsid w:val="00A9339A"/>
    <w:rsid w:val="00A93C61"/>
    <w:rsid w:val="00A93F2D"/>
    <w:rsid w:val="00A9412D"/>
    <w:rsid w:val="00A952B3"/>
    <w:rsid w:val="00A95705"/>
    <w:rsid w:val="00A95C67"/>
    <w:rsid w:val="00A95CDB"/>
    <w:rsid w:val="00A960DB"/>
    <w:rsid w:val="00A9610B"/>
    <w:rsid w:val="00A962A6"/>
    <w:rsid w:val="00A9668D"/>
    <w:rsid w:val="00AA081E"/>
    <w:rsid w:val="00AA0CD4"/>
    <w:rsid w:val="00AA0CE9"/>
    <w:rsid w:val="00AA1561"/>
    <w:rsid w:val="00AA1D11"/>
    <w:rsid w:val="00AA1FF8"/>
    <w:rsid w:val="00AA2038"/>
    <w:rsid w:val="00AA2330"/>
    <w:rsid w:val="00AA264E"/>
    <w:rsid w:val="00AA2AA4"/>
    <w:rsid w:val="00AA2AAC"/>
    <w:rsid w:val="00AA2BAC"/>
    <w:rsid w:val="00AA37FC"/>
    <w:rsid w:val="00AA39E0"/>
    <w:rsid w:val="00AA4130"/>
    <w:rsid w:val="00AA42A2"/>
    <w:rsid w:val="00AA4474"/>
    <w:rsid w:val="00AA491E"/>
    <w:rsid w:val="00AA4C08"/>
    <w:rsid w:val="00AA53F1"/>
    <w:rsid w:val="00AA5493"/>
    <w:rsid w:val="00AA59DD"/>
    <w:rsid w:val="00AA647A"/>
    <w:rsid w:val="00AA71D0"/>
    <w:rsid w:val="00AA7483"/>
    <w:rsid w:val="00AA79CC"/>
    <w:rsid w:val="00AA7C14"/>
    <w:rsid w:val="00AA7D03"/>
    <w:rsid w:val="00AB0156"/>
    <w:rsid w:val="00AB049D"/>
    <w:rsid w:val="00AB0652"/>
    <w:rsid w:val="00AB11C1"/>
    <w:rsid w:val="00AB12AE"/>
    <w:rsid w:val="00AB1407"/>
    <w:rsid w:val="00AB16AC"/>
    <w:rsid w:val="00AB16B3"/>
    <w:rsid w:val="00AB18DE"/>
    <w:rsid w:val="00AB1EA3"/>
    <w:rsid w:val="00AB219B"/>
    <w:rsid w:val="00AB2A12"/>
    <w:rsid w:val="00AB2F5B"/>
    <w:rsid w:val="00AB3985"/>
    <w:rsid w:val="00AB3D6B"/>
    <w:rsid w:val="00AB41EA"/>
    <w:rsid w:val="00AB4327"/>
    <w:rsid w:val="00AB56C4"/>
    <w:rsid w:val="00AB5763"/>
    <w:rsid w:val="00AB596A"/>
    <w:rsid w:val="00AB5B80"/>
    <w:rsid w:val="00AB5EE1"/>
    <w:rsid w:val="00AB6872"/>
    <w:rsid w:val="00AB7B32"/>
    <w:rsid w:val="00AB7B9A"/>
    <w:rsid w:val="00AB7F16"/>
    <w:rsid w:val="00AC0099"/>
    <w:rsid w:val="00AC0BBD"/>
    <w:rsid w:val="00AC0CD7"/>
    <w:rsid w:val="00AC0EE9"/>
    <w:rsid w:val="00AC10D1"/>
    <w:rsid w:val="00AC16BE"/>
    <w:rsid w:val="00AC19AF"/>
    <w:rsid w:val="00AC24E4"/>
    <w:rsid w:val="00AC2C98"/>
    <w:rsid w:val="00AC36FE"/>
    <w:rsid w:val="00AC3B6A"/>
    <w:rsid w:val="00AC3B8D"/>
    <w:rsid w:val="00AC40F8"/>
    <w:rsid w:val="00AC4187"/>
    <w:rsid w:val="00AC4213"/>
    <w:rsid w:val="00AC45C2"/>
    <w:rsid w:val="00AC4774"/>
    <w:rsid w:val="00AC4CC2"/>
    <w:rsid w:val="00AC4DBD"/>
    <w:rsid w:val="00AC4EC5"/>
    <w:rsid w:val="00AC584E"/>
    <w:rsid w:val="00AC5A96"/>
    <w:rsid w:val="00AC5F64"/>
    <w:rsid w:val="00AC60C8"/>
    <w:rsid w:val="00AC60F4"/>
    <w:rsid w:val="00AC6E72"/>
    <w:rsid w:val="00AC718E"/>
    <w:rsid w:val="00AC7285"/>
    <w:rsid w:val="00AC73C8"/>
    <w:rsid w:val="00AC7C1E"/>
    <w:rsid w:val="00AD0B3B"/>
    <w:rsid w:val="00AD1428"/>
    <w:rsid w:val="00AD1436"/>
    <w:rsid w:val="00AD1565"/>
    <w:rsid w:val="00AD15B7"/>
    <w:rsid w:val="00AD17E0"/>
    <w:rsid w:val="00AD2069"/>
    <w:rsid w:val="00AD2113"/>
    <w:rsid w:val="00AD23F2"/>
    <w:rsid w:val="00AD28EB"/>
    <w:rsid w:val="00AD2A42"/>
    <w:rsid w:val="00AD2F0F"/>
    <w:rsid w:val="00AD33F4"/>
    <w:rsid w:val="00AD3591"/>
    <w:rsid w:val="00AD368D"/>
    <w:rsid w:val="00AD3806"/>
    <w:rsid w:val="00AD381D"/>
    <w:rsid w:val="00AD3DD3"/>
    <w:rsid w:val="00AD3FD3"/>
    <w:rsid w:val="00AD4785"/>
    <w:rsid w:val="00AD47FE"/>
    <w:rsid w:val="00AD4B4B"/>
    <w:rsid w:val="00AD4F34"/>
    <w:rsid w:val="00AD55D2"/>
    <w:rsid w:val="00AD56CE"/>
    <w:rsid w:val="00AD57E8"/>
    <w:rsid w:val="00AD57EE"/>
    <w:rsid w:val="00AD60C4"/>
    <w:rsid w:val="00AD7582"/>
    <w:rsid w:val="00AD7704"/>
    <w:rsid w:val="00AD7D86"/>
    <w:rsid w:val="00AE0513"/>
    <w:rsid w:val="00AE1098"/>
    <w:rsid w:val="00AE1382"/>
    <w:rsid w:val="00AE1869"/>
    <w:rsid w:val="00AE18C2"/>
    <w:rsid w:val="00AE1D82"/>
    <w:rsid w:val="00AE204C"/>
    <w:rsid w:val="00AE27A7"/>
    <w:rsid w:val="00AE2ADF"/>
    <w:rsid w:val="00AE2B5F"/>
    <w:rsid w:val="00AE2F08"/>
    <w:rsid w:val="00AE32EC"/>
    <w:rsid w:val="00AE3699"/>
    <w:rsid w:val="00AE3ADA"/>
    <w:rsid w:val="00AE3D5C"/>
    <w:rsid w:val="00AE54B4"/>
    <w:rsid w:val="00AE6169"/>
    <w:rsid w:val="00AE625C"/>
    <w:rsid w:val="00AE6454"/>
    <w:rsid w:val="00AE74B9"/>
    <w:rsid w:val="00AE7771"/>
    <w:rsid w:val="00AE7D0E"/>
    <w:rsid w:val="00AF01C0"/>
    <w:rsid w:val="00AF01C2"/>
    <w:rsid w:val="00AF05E7"/>
    <w:rsid w:val="00AF0BA0"/>
    <w:rsid w:val="00AF0E92"/>
    <w:rsid w:val="00AF112E"/>
    <w:rsid w:val="00AF11A7"/>
    <w:rsid w:val="00AF1514"/>
    <w:rsid w:val="00AF153E"/>
    <w:rsid w:val="00AF1795"/>
    <w:rsid w:val="00AF19D4"/>
    <w:rsid w:val="00AF1CBD"/>
    <w:rsid w:val="00AF228B"/>
    <w:rsid w:val="00AF3162"/>
    <w:rsid w:val="00AF3581"/>
    <w:rsid w:val="00AF39D7"/>
    <w:rsid w:val="00AF3E34"/>
    <w:rsid w:val="00AF3FCA"/>
    <w:rsid w:val="00AF4B44"/>
    <w:rsid w:val="00AF4BC2"/>
    <w:rsid w:val="00AF5049"/>
    <w:rsid w:val="00AF52C5"/>
    <w:rsid w:val="00AF5399"/>
    <w:rsid w:val="00AF57C8"/>
    <w:rsid w:val="00AF5B2B"/>
    <w:rsid w:val="00AF659C"/>
    <w:rsid w:val="00AF6CDF"/>
    <w:rsid w:val="00AF706A"/>
    <w:rsid w:val="00AF780D"/>
    <w:rsid w:val="00AF79ED"/>
    <w:rsid w:val="00B0017F"/>
    <w:rsid w:val="00B004A1"/>
    <w:rsid w:val="00B00624"/>
    <w:rsid w:val="00B00625"/>
    <w:rsid w:val="00B00A4C"/>
    <w:rsid w:val="00B00C08"/>
    <w:rsid w:val="00B013A9"/>
    <w:rsid w:val="00B016FA"/>
    <w:rsid w:val="00B01ABD"/>
    <w:rsid w:val="00B01EAC"/>
    <w:rsid w:val="00B02100"/>
    <w:rsid w:val="00B027B9"/>
    <w:rsid w:val="00B028C4"/>
    <w:rsid w:val="00B03156"/>
    <w:rsid w:val="00B032CE"/>
    <w:rsid w:val="00B03352"/>
    <w:rsid w:val="00B03B13"/>
    <w:rsid w:val="00B03C38"/>
    <w:rsid w:val="00B0404A"/>
    <w:rsid w:val="00B043B8"/>
    <w:rsid w:val="00B04495"/>
    <w:rsid w:val="00B048F1"/>
    <w:rsid w:val="00B04E12"/>
    <w:rsid w:val="00B04EC6"/>
    <w:rsid w:val="00B050EE"/>
    <w:rsid w:val="00B05667"/>
    <w:rsid w:val="00B05AF9"/>
    <w:rsid w:val="00B0619E"/>
    <w:rsid w:val="00B062E5"/>
    <w:rsid w:val="00B06730"/>
    <w:rsid w:val="00B06786"/>
    <w:rsid w:val="00B06D36"/>
    <w:rsid w:val="00B06DF0"/>
    <w:rsid w:val="00B0707B"/>
    <w:rsid w:val="00B0719B"/>
    <w:rsid w:val="00B07439"/>
    <w:rsid w:val="00B075F0"/>
    <w:rsid w:val="00B07DD8"/>
    <w:rsid w:val="00B10BC9"/>
    <w:rsid w:val="00B10D1F"/>
    <w:rsid w:val="00B11232"/>
    <w:rsid w:val="00B11C5A"/>
    <w:rsid w:val="00B11DA2"/>
    <w:rsid w:val="00B124E7"/>
    <w:rsid w:val="00B125DB"/>
    <w:rsid w:val="00B12B43"/>
    <w:rsid w:val="00B12CEC"/>
    <w:rsid w:val="00B1362B"/>
    <w:rsid w:val="00B13B4F"/>
    <w:rsid w:val="00B14018"/>
    <w:rsid w:val="00B14A09"/>
    <w:rsid w:val="00B14C46"/>
    <w:rsid w:val="00B14FE5"/>
    <w:rsid w:val="00B159A5"/>
    <w:rsid w:val="00B159D5"/>
    <w:rsid w:val="00B15DC3"/>
    <w:rsid w:val="00B16385"/>
    <w:rsid w:val="00B16566"/>
    <w:rsid w:val="00B16CF3"/>
    <w:rsid w:val="00B170F1"/>
    <w:rsid w:val="00B17145"/>
    <w:rsid w:val="00B1716F"/>
    <w:rsid w:val="00B17725"/>
    <w:rsid w:val="00B17B3D"/>
    <w:rsid w:val="00B17D5F"/>
    <w:rsid w:val="00B205AA"/>
    <w:rsid w:val="00B205F2"/>
    <w:rsid w:val="00B2073F"/>
    <w:rsid w:val="00B2090A"/>
    <w:rsid w:val="00B20927"/>
    <w:rsid w:val="00B210FE"/>
    <w:rsid w:val="00B219C0"/>
    <w:rsid w:val="00B21D3D"/>
    <w:rsid w:val="00B21D6E"/>
    <w:rsid w:val="00B228AB"/>
    <w:rsid w:val="00B228D2"/>
    <w:rsid w:val="00B229A5"/>
    <w:rsid w:val="00B22F70"/>
    <w:rsid w:val="00B22FB3"/>
    <w:rsid w:val="00B23159"/>
    <w:rsid w:val="00B23337"/>
    <w:rsid w:val="00B239A6"/>
    <w:rsid w:val="00B23CD9"/>
    <w:rsid w:val="00B24324"/>
    <w:rsid w:val="00B24BDB"/>
    <w:rsid w:val="00B252D1"/>
    <w:rsid w:val="00B25B31"/>
    <w:rsid w:val="00B263CB"/>
    <w:rsid w:val="00B2668B"/>
    <w:rsid w:val="00B267B3"/>
    <w:rsid w:val="00B26EB1"/>
    <w:rsid w:val="00B2730F"/>
    <w:rsid w:val="00B2791C"/>
    <w:rsid w:val="00B27F3B"/>
    <w:rsid w:val="00B300C9"/>
    <w:rsid w:val="00B30108"/>
    <w:rsid w:val="00B30468"/>
    <w:rsid w:val="00B30B56"/>
    <w:rsid w:val="00B318E1"/>
    <w:rsid w:val="00B32DC0"/>
    <w:rsid w:val="00B32FB5"/>
    <w:rsid w:val="00B33D7D"/>
    <w:rsid w:val="00B348F1"/>
    <w:rsid w:val="00B34AAE"/>
    <w:rsid w:val="00B34B94"/>
    <w:rsid w:val="00B34C22"/>
    <w:rsid w:val="00B362CA"/>
    <w:rsid w:val="00B36B8B"/>
    <w:rsid w:val="00B37B98"/>
    <w:rsid w:val="00B40750"/>
    <w:rsid w:val="00B4242F"/>
    <w:rsid w:val="00B42502"/>
    <w:rsid w:val="00B42BE3"/>
    <w:rsid w:val="00B42CE4"/>
    <w:rsid w:val="00B4300B"/>
    <w:rsid w:val="00B432AD"/>
    <w:rsid w:val="00B44AB8"/>
    <w:rsid w:val="00B44CA0"/>
    <w:rsid w:val="00B44DC8"/>
    <w:rsid w:val="00B4589D"/>
    <w:rsid w:val="00B45BA7"/>
    <w:rsid w:val="00B45DF4"/>
    <w:rsid w:val="00B464A8"/>
    <w:rsid w:val="00B464BC"/>
    <w:rsid w:val="00B46C15"/>
    <w:rsid w:val="00B47541"/>
    <w:rsid w:val="00B477BF"/>
    <w:rsid w:val="00B47860"/>
    <w:rsid w:val="00B50016"/>
    <w:rsid w:val="00B5004A"/>
    <w:rsid w:val="00B503A6"/>
    <w:rsid w:val="00B504F2"/>
    <w:rsid w:val="00B50957"/>
    <w:rsid w:val="00B5208F"/>
    <w:rsid w:val="00B523A7"/>
    <w:rsid w:val="00B5378A"/>
    <w:rsid w:val="00B539B1"/>
    <w:rsid w:val="00B53E7F"/>
    <w:rsid w:val="00B53FB9"/>
    <w:rsid w:val="00B542E9"/>
    <w:rsid w:val="00B5466B"/>
    <w:rsid w:val="00B54869"/>
    <w:rsid w:val="00B54969"/>
    <w:rsid w:val="00B54AB6"/>
    <w:rsid w:val="00B54D46"/>
    <w:rsid w:val="00B54E5E"/>
    <w:rsid w:val="00B553AC"/>
    <w:rsid w:val="00B557AC"/>
    <w:rsid w:val="00B5591E"/>
    <w:rsid w:val="00B55C18"/>
    <w:rsid w:val="00B55F3A"/>
    <w:rsid w:val="00B560E5"/>
    <w:rsid w:val="00B566D7"/>
    <w:rsid w:val="00B568DD"/>
    <w:rsid w:val="00B56B66"/>
    <w:rsid w:val="00B56DC1"/>
    <w:rsid w:val="00B570C2"/>
    <w:rsid w:val="00B571FC"/>
    <w:rsid w:val="00B572E4"/>
    <w:rsid w:val="00B5755A"/>
    <w:rsid w:val="00B57590"/>
    <w:rsid w:val="00B57774"/>
    <w:rsid w:val="00B600B3"/>
    <w:rsid w:val="00B6022B"/>
    <w:rsid w:val="00B60639"/>
    <w:rsid w:val="00B607F0"/>
    <w:rsid w:val="00B60B74"/>
    <w:rsid w:val="00B60BE8"/>
    <w:rsid w:val="00B60F10"/>
    <w:rsid w:val="00B61453"/>
    <w:rsid w:val="00B619BB"/>
    <w:rsid w:val="00B6246F"/>
    <w:rsid w:val="00B630BF"/>
    <w:rsid w:val="00B631C4"/>
    <w:rsid w:val="00B63616"/>
    <w:rsid w:val="00B63712"/>
    <w:rsid w:val="00B63C6E"/>
    <w:rsid w:val="00B6410A"/>
    <w:rsid w:val="00B64784"/>
    <w:rsid w:val="00B647A2"/>
    <w:rsid w:val="00B6493C"/>
    <w:rsid w:val="00B64C16"/>
    <w:rsid w:val="00B64F46"/>
    <w:rsid w:val="00B654DE"/>
    <w:rsid w:val="00B6574E"/>
    <w:rsid w:val="00B65E78"/>
    <w:rsid w:val="00B66B72"/>
    <w:rsid w:val="00B671C6"/>
    <w:rsid w:val="00B67E2E"/>
    <w:rsid w:val="00B701B1"/>
    <w:rsid w:val="00B70394"/>
    <w:rsid w:val="00B709C9"/>
    <w:rsid w:val="00B7243F"/>
    <w:rsid w:val="00B73257"/>
    <w:rsid w:val="00B74471"/>
    <w:rsid w:val="00B74A53"/>
    <w:rsid w:val="00B74C86"/>
    <w:rsid w:val="00B751FF"/>
    <w:rsid w:val="00B752A0"/>
    <w:rsid w:val="00B75718"/>
    <w:rsid w:val="00B7613C"/>
    <w:rsid w:val="00B76694"/>
    <w:rsid w:val="00B77AF7"/>
    <w:rsid w:val="00B807AD"/>
    <w:rsid w:val="00B80FAD"/>
    <w:rsid w:val="00B812CA"/>
    <w:rsid w:val="00B830DE"/>
    <w:rsid w:val="00B8340A"/>
    <w:rsid w:val="00B8378D"/>
    <w:rsid w:val="00B837AC"/>
    <w:rsid w:val="00B83CD2"/>
    <w:rsid w:val="00B83FDA"/>
    <w:rsid w:val="00B84534"/>
    <w:rsid w:val="00B84A2F"/>
    <w:rsid w:val="00B84DE0"/>
    <w:rsid w:val="00B84F3C"/>
    <w:rsid w:val="00B852C6"/>
    <w:rsid w:val="00B85346"/>
    <w:rsid w:val="00B8556F"/>
    <w:rsid w:val="00B856E3"/>
    <w:rsid w:val="00B85F6B"/>
    <w:rsid w:val="00B86848"/>
    <w:rsid w:val="00B86A5B"/>
    <w:rsid w:val="00B86A77"/>
    <w:rsid w:val="00B86C15"/>
    <w:rsid w:val="00B87300"/>
    <w:rsid w:val="00B8753A"/>
    <w:rsid w:val="00B878E1"/>
    <w:rsid w:val="00B90216"/>
    <w:rsid w:val="00B90A0D"/>
    <w:rsid w:val="00B911F9"/>
    <w:rsid w:val="00B914AE"/>
    <w:rsid w:val="00B9192D"/>
    <w:rsid w:val="00B91F6E"/>
    <w:rsid w:val="00B920A6"/>
    <w:rsid w:val="00B9218F"/>
    <w:rsid w:val="00B92C01"/>
    <w:rsid w:val="00B92D7C"/>
    <w:rsid w:val="00B9368D"/>
    <w:rsid w:val="00B939C6"/>
    <w:rsid w:val="00B93A40"/>
    <w:rsid w:val="00B93B01"/>
    <w:rsid w:val="00B93DE8"/>
    <w:rsid w:val="00B93F8F"/>
    <w:rsid w:val="00B9453A"/>
    <w:rsid w:val="00B9453E"/>
    <w:rsid w:val="00B949BF"/>
    <w:rsid w:val="00B9503C"/>
    <w:rsid w:val="00B95919"/>
    <w:rsid w:val="00B95F76"/>
    <w:rsid w:val="00B96097"/>
    <w:rsid w:val="00B968B2"/>
    <w:rsid w:val="00B96B0C"/>
    <w:rsid w:val="00BA0543"/>
    <w:rsid w:val="00BA0949"/>
    <w:rsid w:val="00BA18DC"/>
    <w:rsid w:val="00BA1C36"/>
    <w:rsid w:val="00BA1DBD"/>
    <w:rsid w:val="00BA214E"/>
    <w:rsid w:val="00BA2483"/>
    <w:rsid w:val="00BA3200"/>
    <w:rsid w:val="00BA40B5"/>
    <w:rsid w:val="00BA4321"/>
    <w:rsid w:val="00BA449D"/>
    <w:rsid w:val="00BA44BE"/>
    <w:rsid w:val="00BA4C17"/>
    <w:rsid w:val="00BA4F48"/>
    <w:rsid w:val="00BA57A4"/>
    <w:rsid w:val="00BA5CDA"/>
    <w:rsid w:val="00BA5D11"/>
    <w:rsid w:val="00BA62FB"/>
    <w:rsid w:val="00BA63BC"/>
    <w:rsid w:val="00BA73A7"/>
    <w:rsid w:val="00BA73DE"/>
    <w:rsid w:val="00BA77C7"/>
    <w:rsid w:val="00BA78E4"/>
    <w:rsid w:val="00BA7D01"/>
    <w:rsid w:val="00BA7FF2"/>
    <w:rsid w:val="00BB03CA"/>
    <w:rsid w:val="00BB0403"/>
    <w:rsid w:val="00BB07F9"/>
    <w:rsid w:val="00BB0E2D"/>
    <w:rsid w:val="00BB0F7F"/>
    <w:rsid w:val="00BB1523"/>
    <w:rsid w:val="00BB2942"/>
    <w:rsid w:val="00BB2B31"/>
    <w:rsid w:val="00BB2CF9"/>
    <w:rsid w:val="00BB2F57"/>
    <w:rsid w:val="00BB2F6A"/>
    <w:rsid w:val="00BB382B"/>
    <w:rsid w:val="00BB3ACE"/>
    <w:rsid w:val="00BB3AFD"/>
    <w:rsid w:val="00BB3C1F"/>
    <w:rsid w:val="00BB4976"/>
    <w:rsid w:val="00BB4AFE"/>
    <w:rsid w:val="00BB5668"/>
    <w:rsid w:val="00BB5EAB"/>
    <w:rsid w:val="00BB6046"/>
    <w:rsid w:val="00BB60E2"/>
    <w:rsid w:val="00BB6730"/>
    <w:rsid w:val="00BB6C10"/>
    <w:rsid w:val="00BB6D72"/>
    <w:rsid w:val="00BB703F"/>
    <w:rsid w:val="00BB7600"/>
    <w:rsid w:val="00BB7B26"/>
    <w:rsid w:val="00BC11D4"/>
    <w:rsid w:val="00BC1505"/>
    <w:rsid w:val="00BC1E1E"/>
    <w:rsid w:val="00BC1ED0"/>
    <w:rsid w:val="00BC1F90"/>
    <w:rsid w:val="00BC208B"/>
    <w:rsid w:val="00BC2605"/>
    <w:rsid w:val="00BC3269"/>
    <w:rsid w:val="00BC3A95"/>
    <w:rsid w:val="00BC430C"/>
    <w:rsid w:val="00BC4418"/>
    <w:rsid w:val="00BC4B98"/>
    <w:rsid w:val="00BC506B"/>
    <w:rsid w:val="00BC5482"/>
    <w:rsid w:val="00BC551C"/>
    <w:rsid w:val="00BC5994"/>
    <w:rsid w:val="00BC59C8"/>
    <w:rsid w:val="00BC5F05"/>
    <w:rsid w:val="00BC60EA"/>
    <w:rsid w:val="00BC6A67"/>
    <w:rsid w:val="00BC6BD1"/>
    <w:rsid w:val="00BC757F"/>
    <w:rsid w:val="00BC7618"/>
    <w:rsid w:val="00BC7659"/>
    <w:rsid w:val="00BD0B67"/>
    <w:rsid w:val="00BD0CA4"/>
    <w:rsid w:val="00BD3022"/>
    <w:rsid w:val="00BD3233"/>
    <w:rsid w:val="00BD384B"/>
    <w:rsid w:val="00BD4229"/>
    <w:rsid w:val="00BD4B60"/>
    <w:rsid w:val="00BD56F2"/>
    <w:rsid w:val="00BD5A47"/>
    <w:rsid w:val="00BD5E6A"/>
    <w:rsid w:val="00BD70C6"/>
    <w:rsid w:val="00BD7472"/>
    <w:rsid w:val="00BD7712"/>
    <w:rsid w:val="00BD7BBB"/>
    <w:rsid w:val="00BD7D62"/>
    <w:rsid w:val="00BE0230"/>
    <w:rsid w:val="00BE0293"/>
    <w:rsid w:val="00BE0308"/>
    <w:rsid w:val="00BE10E9"/>
    <w:rsid w:val="00BE1B0C"/>
    <w:rsid w:val="00BE270A"/>
    <w:rsid w:val="00BE378A"/>
    <w:rsid w:val="00BE3B7C"/>
    <w:rsid w:val="00BE4CA6"/>
    <w:rsid w:val="00BE590B"/>
    <w:rsid w:val="00BE59B9"/>
    <w:rsid w:val="00BE614A"/>
    <w:rsid w:val="00BE617A"/>
    <w:rsid w:val="00BE6584"/>
    <w:rsid w:val="00BE6733"/>
    <w:rsid w:val="00BE6963"/>
    <w:rsid w:val="00BE6E34"/>
    <w:rsid w:val="00BE70B6"/>
    <w:rsid w:val="00BE7255"/>
    <w:rsid w:val="00BE7DCA"/>
    <w:rsid w:val="00BE7EBD"/>
    <w:rsid w:val="00BF031B"/>
    <w:rsid w:val="00BF0850"/>
    <w:rsid w:val="00BF09A8"/>
    <w:rsid w:val="00BF1281"/>
    <w:rsid w:val="00BF13BD"/>
    <w:rsid w:val="00BF1650"/>
    <w:rsid w:val="00BF165B"/>
    <w:rsid w:val="00BF1884"/>
    <w:rsid w:val="00BF1A27"/>
    <w:rsid w:val="00BF1BB2"/>
    <w:rsid w:val="00BF2542"/>
    <w:rsid w:val="00BF2B40"/>
    <w:rsid w:val="00BF2F2B"/>
    <w:rsid w:val="00BF31B9"/>
    <w:rsid w:val="00BF43E1"/>
    <w:rsid w:val="00BF4EDD"/>
    <w:rsid w:val="00BF633F"/>
    <w:rsid w:val="00BF6B44"/>
    <w:rsid w:val="00BF6E76"/>
    <w:rsid w:val="00BF6F09"/>
    <w:rsid w:val="00BF6F91"/>
    <w:rsid w:val="00C000A9"/>
    <w:rsid w:val="00C00131"/>
    <w:rsid w:val="00C007EE"/>
    <w:rsid w:val="00C008B6"/>
    <w:rsid w:val="00C0091E"/>
    <w:rsid w:val="00C00E39"/>
    <w:rsid w:val="00C01183"/>
    <w:rsid w:val="00C01461"/>
    <w:rsid w:val="00C01C1A"/>
    <w:rsid w:val="00C021BE"/>
    <w:rsid w:val="00C02564"/>
    <w:rsid w:val="00C02F25"/>
    <w:rsid w:val="00C03800"/>
    <w:rsid w:val="00C039AD"/>
    <w:rsid w:val="00C03D02"/>
    <w:rsid w:val="00C03D29"/>
    <w:rsid w:val="00C0481C"/>
    <w:rsid w:val="00C04847"/>
    <w:rsid w:val="00C049A7"/>
    <w:rsid w:val="00C04CC7"/>
    <w:rsid w:val="00C05126"/>
    <w:rsid w:val="00C05599"/>
    <w:rsid w:val="00C05B16"/>
    <w:rsid w:val="00C05DF3"/>
    <w:rsid w:val="00C05F86"/>
    <w:rsid w:val="00C0775E"/>
    <w:rsid w:val="00C07B4F"/>
    <w:rsid w:val="00C108DC"/>
    <w:rsid w:val="00C1107D"/>
    <w:rsid w:val="00C11EAD"/>
    <w:rsid w:val="00C12332"/>
    <w:rsid w:val="00C126DA"/>
    <w:rsid w:val="00C13079"/>
    <w:rsid w:val="00C13B74"/>
    <w:rsid w:val="00C13C48"/>
    <w:rsid w:val="00C14155"/>
    <w:rsid w:val="00C145B3"/>
    <w:rsid w:val="00C14677"/>
    <w:rsid w:val="00C16047"/>
    <w:rsid w:val="00C1719F"/>
    <w:rsid w:val="00C17A7C"/>
    <w:rsid w:val="00C17AA9"/>
    <w:rsid w:val="00C17CDB"/>
    <w:rsid w:val="00C204DB"/>
    <w:rsid w:val="00C20AE3"/>
    <w:rsid w:val="00C20CE5"/>
    <w:rsid w:val="00C21628"/>
    <w:rsid w:val="00C21D7C"/>
    <w:rsid w:val="00C21F2D"/>
    <w:rsid w:val="00C22121"/>
    <w:rsid w:val="00C222D3"/>
    <w:rsid w:val="00C22403"/>
    <w:rsid w:val="00C224CA"/>
    <w:rsid w:val="00C226BD"/>
    <w:rsid w:val="00C22D9E"/>
    <w:rsid w:val="00C22DD5"/>
    <w:rsid w:val="00C237AA"/>
    <w:rsid w:val="00C23924"/>
    <w:rsid w:val="00C23E7D"/>
    <w:rsid w:val="00C24352"/>
    <w:rsid w:val="00C25196"/>
    <w:rsid w:val="00C25864"/>
    <w:rsid w:val="00C25AE2"/>
    <w:rsid w:val="00C2704A"/>
    <w:rsid w:val="00C270B6"/>
    <w:rsid w:val="00C27811"/>
    <w:rsid w:val="00C27F9C"/>
    <w:rsid w:val="00C30284"/>
    <w:rsid w:val="00C3059F"/>
    <w:rsid w:val="00C308FE"/>
    <w:rsid w:val="00C309F5"/>
    <w:rsid w:val="00C30EA4"/>
    <w:rsid w:val="00C31B95"/>
    <w:rsid w:val="00C31C9A"/>
    <w:rsid w:val="00C31ED6"/>
    <w:rsid w:val="00C328AB"/>
    <w:rsid w:val="00C32AC1"/>
    <w:rsid w:val="00C32CDF"/>
    <w:rsid w:val="00C33D85"/>
    <w:rsid w:val="00C3414A"/>
    <w:rsid w:val="00C3426C"/>
    <w:rsid w:val="00C346D9"/>
    <w:rsid w:val="00C348BA"/>
    <w:rsid w:val="00C359F5"/>
    <w:rsid w:val="00C35A3E"/>
    <w:rsid w:val="00C35B22"/>
    <w:rsid w:val="00C35BF6"/>
    <w:rsid w:val="00C36081"/>
    <w:rsid w:val="00C36253"/>
    <w:rsid w:val="00C3675B"/>
    <w:rsid w:val="00C36856"/>
    <w:rsid w:val="00C37372"/>
    <w:rsid w:val="00C37635"/>
    <w:rsid w:val="00C376BA"/>
    <w:rsid w:val="00C40A97"/>
    <w:rsid w:val="00C41D55"/>
    <w:rsid w:val="00C424F7"/>
    <w:rsid w:val="00C4279F"/>
    <w:rsid w:val="00C42ADB"/>
    <w:rsid w:val="00C42C93"/>
    <w:rsid w:val="00C430BC"/>
    <w:rsid w:val="00C4348B"/>
    <w:rsid w:val="00C4350E"/>
    <w:rsid w:val="00C43569"/>
    <w:rsid w:val="00C4454C"/>
    <w:rsid w:val="00C44AFF"/>
    <w:rsid w:val="00C44CBE"/>
    <w:rsid w:val="00C453FF"/>
    <w:rsid w:val="00C456C1"/>
    <w:rsid w:val="00C45A29"/>
    <w:rsid w:val="00C45EFC"/>
    <w:rsid w:val="00C460B4"/>
    <w:rsid w:val="00C4666E"/>
    <w:rsid w:val="00C46DDC"/>
    <w:rsid w:val="00C46E31"/>
    <w:rsid w:val="00C46EA6"/>
    <w:rsid w:val="00C4750F"/>
    <w:rsid w:val="00C5048F"/>
    <w:rsid w:val="00C50890"/>
    <w:rsid w:val="00C50A92"/>
    <w:rsid w:val="00C512C5"/>
    <w:rsid w:val="00C51335"/>
    <w:rsid w:val="00C5155F"/>
    <w:rsid w:val="00C51698"/>
    <w:rsid w:val="00C5198D"/>
    <w:rsid w:val="00C52160"/>
    <w:rsid w:val="00C5243F"/>
    <w:rsid w:val="00C52550"/>
    <w:rsid w:val="00C525A8"/>
    <w:rsid w:val="00C52EA3"/>
    <w:rsid w:val="00C5303B"/>
    <w:rsid w:val="00C530FF"/>
    <w:rsid w:val="00C533AD"/>
    <w:rsid w:val="00C539C1"/>
    <w:rsid w:val="00C53A60"/>
    <w:rsid w:val="00C543C7"/>
    <w:rsid w:val="00C54568"/>
    <w:rsid w:val="00C545D7"/>
    <w:rsid w:val="00C547C1"/>
    <w:rsid w:val="00C5495F"/>
    <w:rsid w:val="00C550FE"/>
    <w:rsid w:val="00C5541B"/>
    <w:rsid w:val="00C554C2"/>
    <w:rsid w:val="00C5562F"/>
    <w:rsid w:val="00C55A5E"/>
    <w:rsid w:val="00C55F94"/>
    <w:rsid w:val="00C56E67"/>
    <w:rsid w:val="00C575AC"/>
    <w:rsid w:val="00C578F8"/>
    <w:rsid w:val="00C57A6E"/>
    <w:rsid w:val="00C57D32"/>
    <w:rsid w:val="00C57EDC"/>
    <w:rsid w:val="00C60020"/>
    <w:rsid w:val="00C60257"/>
    <w:rsid w:val="00C603F3"/>
    <w:rsid w:val="00C60ED2"/>
    <w:rsid w:val="00C61262"/>
    <w:rsid w:val="00C61675"/>
    <w:rsid w:val="00C619FB"/>
    <w:rsid w:val="00C61F77"/>
    <w:rsid w:val="00C626B2"/>
    <w:rsid w:val="00C62F77"/>
    <w:rsid w:val="00C632A3"/>
    <w:rsid w:val="00C63C7B"/>
    <w:rsid w:val="00C63DE2"/>
    <w:rsid w:val="00C642B0"/>
    <w:rsid w:val="00C64618"/>
    <w:rsid w:val="00C6559F"/>
    <w:rsid w:val="00C660E7"/>
    <w:rsid w:val="00C6610D"/>
    <w:rsid w:val="00C664D6"/>
    <w:rsid w:val="00C66599"/>
    <w:rsid w:val="00C6670E"/>
    <w:rsid w:val="00C67402"/>
    <w:rsid w:val="00C67572"/>
    <w:rsid w:val="00C6781E"/>
    <w:rsid w:val="00C7061E"/>
    <w:rsid w:val="00C70735"/>
    <w:rsid w:val="00C7106D"/>
    <w:rsid w:val="00C713B7"/>
    <w:rsid w:val="00C71764"/>
    <w:rsid w:val="00C7222B"/>
    <w:rsid w:val="00C723B8"/>
    <w:rsid w:val="00C72558"/>
    <w:rsid w:val="00C725AF"/>
    <w:rsid w:val="00C72927"/>
    <w:rsid w:val="00C72BE9"/>
    <w:rsid w:val="00C73167"/>
    <w:rsid w:val="00C737DA"/>
    <w:rsid w:val="00C73DAC"/>
    <w:rsid w:val="00C75007"/>
    <w:rsid w:val="00C750C3"/>
    <w:rsid w:val="00C75260"/>
    <w:rsid w:val="00C7570B"/>
    <w:rsid w:val="00C75CA6"/>
    <w:rsid w:val="00C76424"/>
    <w:rsid w:val="00C76EB3"/>
    <w:rsid w:val="00C80347"/>
    <w:rsid w:val="00C807D8"/>
    <w:rsid w:val="00C8089A"/>
    <w:rsid w:val="00C80D82"/>
    <w:rsid w:val="00C80DF1"/>
    <w:rsid w:val="00C8179E"/>
    <w:rsid w:val="00C82077"/>
    <w:rsid w:val="00C82305"/>
    <w:rsid w:val="00C8237A"/>
    <w:rsid w:val="00C82B56"/>
    <w:rsid w:val="00C82BF9"/>
    <w:rsid w:val="00C8313A"/>
    <w:rsid w:val="00C8335C"/>
    <w:rsid w:val="00C83508"/>
    <w:rsid w:val="00C83704"/>
    <w:rsid w:val="00C843BF"/>
    <w:rsid w:val="00C84B45"/>
    <w:rsid w:val="00C855EF"/>
    <w:rsid w:val="00C85710"/>
    <w:rsid w:val="00C85F32"/>
    <w:rsid w:val="00C85FD2"/>
    <w:rsid w:val="00C8614B"/>
    <w:rsid w:val="00C86337"/>
    <w:rsid w:val="00C86882"/>
    <w:rsid w:val="00C869FA"/>
    <w:rsid w:val="00C86C92"/>
    <w:rsid w:val="00C87B07"/>
    <w:rsid w:val="00C90548"/>
    <w:rsid w:val="00C9079A"/>
    <w:rsid w:val="00C90923"/>
    <w:rsid w:val="00C90B2C"/>
    <w:rsid w:val="00C90B47"/>
    <w:rsid w:val="00C90FC4"/>
    <w:rsid w:val="00C9132E"/>
    <w:rsid w:val="00C91587"/>
    <w:rsid w:val="00C919A3"/>
    <w:rsid w:val="00C91CFA"/>
    <w:rsid w:val="00C921BA"/>
    <w:rsid w:val="00C92724"/>
    <w:rsid w:val="00C9272D"/>
    <w:rsid w:val="00C92C61"/>
    <w:rsid w:val="00C92FBA"/>
    <w:rsid w:val="00C933C5"/>
    <w:rsid w:val="00C939F6"/>
    <w:rsid w:val="00C93A4C"/>
    <w:rsid w:val="00C93CC6"/>
    <w:rsid w:val="00C93E6F"/>
    <w:rsid w:val="00C93F72"/>
    <w:rsid w:val="00C94694"/>
    <w:rsid w:val="00C952F1"/>
    <w:rsid w:val="00C959ED"/>
    <w:rsid w:val="00C9669E"/>
    <w:rsid w:val="00C96BD2"/>
    <w:rsid w:val="00C9722B"/>
    <w:rsid w:val="00C977CA"/>
    <w:rsid w:val="00C978B4"/>
    <w:rsid w:val="00C97902"/>
    <w:rsid w:val="00C97A5C"/>
    <w:rsid w:val="00C97EE2"/>
    <w:rsid w:val="00C97FD9"/>
    <w:rsid w:val="00CA03F2"/>
    <w:rsid w:val="00CA0EB5"/>
    <w:rsid w:val="00CA149F"/>
    <w:rsid w:val="00CA14F5"/>
    <w:rsid w:val="00CA1C5B"/>
    <w:rsid w:val="00CA32F3"/>
    <w:rsid w:val="00CA33B5"/>
    <w:rsid w:val="00CA36CC"/>
    <w:rsid w:val="00CA36E6"/>
    <w:rsid w:val="00CA56A8"/>
    <w:rsid w:val="00CA5FB9"/>
    <w:rsid w:val="00CA6435"/>
    <w:rsid w:val="00CA72D5"/>
    <w:rsid w:val="00CA7987"/>
    <w:rsid w:val="00CA7A3A"/>
    <w:rsid w:val="00CB00CA"/>
    <w:rsid w:val="00CB0524"/>
    <w:rsid w:val="00CB06E2"/>
    <w:rsid w:val="00CB0E0B"/>
    <w:rsid w:val="00CB0F02"/>
    <w:rsid w:val="00CB1DAE"/>
    <w:rsid w:val="00CB2999"/>
    <w:rsid w:val="00CB3781"/>
    <w:rsid w:val="00CB39AF"/>
    <w:rsid w:val="00CB3C60"/>
    <w:rsid w:val="00CB3D10"/>
    <w:rsid w:val="00CB483C"/>
    <w:rsid w:val="00CB48E6"/>
    <w:rsid w:val="00CB4E0D"/>
    <w:rsid w:val="00CB552F"/>
    <w:rsid w:val="00CB5656"/>
    <w:rsid w:val="00CB6A74"/>
    <w:rsid w:val="00CB6ADE"/>
    <w:rsid w:val="00CB7378"/>
    <w:rsid w:val="00CB79E7"/>
    <w:rsid w:val="00CB7ABC"/>
    <w:rsid w:val="00CC025F"/>
    <w:rsid w:val="00CC0926"/>
    <w:rsid w:val="00CC20E6"/>
    <w:rsid w:val="00CC22AC"/>
    <w:rsid w:val="00CC26E5"/>
    <w:rsid w:val="00CC28CF"/>
    <w:rsid w:val="00CC3698"/>
    <w:rsid w:val="00CC37D8"/>
    <w:rsid w:val="00CC3BBD"/>
    <w:rsid w:val="00CC4A0B"/>
    <w:rsid w:val="00CC4CE8"/>
    <w:rsid w:val="00CC4E70"/>
    <w:rsid w:val="00CC5227"/>
    <w:rsid w:val="00CC5A69"/>
    <w:rsid w:val="00CC5AF7"/>
    <w:rsid w:val="00CC5F58"/>
    <w:rsid w:val="00CC65A3"/>
    <w:rsid w:val="00CC695D"/>
    <w:rsid w:val="00CC6CA0"/>
    <w:rsid w:val="00CC6F1F"/>
    <w:rsid w:val="00CC78F7"/>
    <w:rsid w:val="00CC793C"/>
    <w:rsid w:val="00CC7D56"/>
    <w:rsid w:val="00CD0242"/>
    <w:rsid w:val="00CD0589"/>
    <w:rsid w:val="00CD0B0A"/>
    <w:rsid w:val="00CD1178"/>
    <w:rsid w:val="00CD149C"/>
    <w:rsid w:val="00CD1AB7"/>
    <w:rsid w:val="00CD1C62"/>
    <w:rsid w:val="00CD2B2B"/>
    <w:rsid w:val="00CD34CA"/>
    <w:rsid w:val="00CD3529"/>
    <w:rsid w:val="00CD3DFF"/>
    <w:rsid w:val="00CD4378"/>
    <w:rsid w:val="00CD5782"/>
    <w:rsid w:val="00CD5D1F"/>
    <w:rsid w:val="00CD629A"/>
    <w:rsid w:val="00CD6714"/>
    <w:rsid w:val="00CD7049"/>
    <w:rsid w:val="00CD7401"/>
    <w:rsid w:val="00CD7886"/>
    <w:rsid w:val="00CE02DD"/>
    <w:rsid w:val="00CE03A9"/>
    <w:rsid w:val="00CE05CB"/>
    <w:rsid w:val="00CE08C9"/>
    <w:rsid w:val="00CE0C15"/>
    <w:rsid w:val="00CE0D16"/>
    <w:rsid w:val="00CE0DF1"/>
    <w:rsid w:val="00CE1DC3"/>
    <w:rsid w:val="00CE2238"/>
    <w:rsid w:val="00CE2C3A"/>
    <w:rsid w:val="00CE3B29"/>
    <w:rsid w:val="00CE4279"/>
    <w:rsid w:val="00CE46C6"/>
    <w:rsid w:val="00CE4728"/>
    <w:rsid w:val="00CE52AA"/>
    <w:rsid w:val="00CE56AE"/>
    <w:rsid w:val="00CE624A"/>
    <w:rsid w:val="00CE634F"/>
    <w:rsid w:val="00CE665C"/>
    <w:rsid w:val="00CE6B37"/>
    <w:rsid w:val="00CE71A8"/>
    <w:rsid w:val="00CE7A13"/>
    <w:rsid w:val="00CF03A6"/>
    <w:rsid w:val="00CF07BC"/>
    <w:rsid w:val="00CF1D78"/>
    <w:rsid w:val="00CF1D95"/>
    <w:rsid w:val="00CF1DE9"/>
    <w:rsid w:val="00CF29EF"/>
    <w:rsid w:val="00CF2C77"/>
    <w:rsid w:val="00CF2DEE"/>
    <w:rsid w:val="00CF331C"/>
    <w:rsid w:val="00CF3AAB"/>
    <w:rsid w:val="00CF45D4"/>
    <w:rsid w:val="00CF4A82"/>
    <w:rsid w:val="00CF4CD4"/>
    <w:rsid w:val="00CF4D91"/>
    <w:rsid w:val="00CF549F"/>
    <w:rsid w:val="00CF5745"/>
    <w:rsid w:val="00CF628B"/>
    <w:rsid w:val="00CF68C2"/>
    <w:rsid w:val="00CF6990"/>
    <w:rsid w:val="00CF7219"/>
    <w:rsid w:val="00CF7328"/>
    <w:rsid w:val="00CF7345"/>
    <w:rsid w:val="00CF79FC"/>
    <w:rsid w:val="00CF7DCD"/>
    <w:rsid w:val="00D00147"/>
    <w:rsid w:val="00D002D7"/>
    <w:rsid w:val="00D00D57"/>
    <w:rsid w:val="00D01100"/>
    <w:rsid w:val="00D0117C"/>
    <w:rsid w:val="00D01CD6"/>
    <w:rsid w:val="00D0274C"/>
    <w:rsid w:val="00D02F82"/>
    <w:rsid w:val="00D03352"/>
    <w:rsid w:val="00D03D23"/>
    <w:rsid w:val="00D0431F"/>
    <w:rsid w:val="00D0462F"/>
    <w:rsid w:val="00D05213"/>
    <w:rsid w:val="00D05232"/>
    <w:rsid w:val="00D054F9"/>
    <w:rsid w:val="00D05581"/>
    <w:rsid w:val="00D05612"/>
    <w:rsid w:val="00D05AF6"/>
    <w:rsid w:val="00D05CC4"/>
    <w:rsid w:val="00D06604"/>
    <w:rsid w:val="00D06952"/>
    <w:rsid w:val="00D07BEB"/>
    <w:rsid w:val="00D07CD5"/>
    <w:rsid w:val="00D10717"/>
    <w:rsid w:val="00D1079C"/>
    <w:rsid w:val="00D1111D"/>
    <w:rsid w:val="00D111A9"/>
    <w:rsid w:val="00D11938"/>
    <w:rsid w:val="00D119C5"/>
    <w:rsid w:val="00D11D03"/>
    <w:rsid w:val="00D120FE"/>
    <w:rsid w:val="00D12788"/>
    <w:rsid w:val="00D12CE2"/>
    <w:rsid w:val="00D12EF5"/>
    <w:rsid w:val="00D13AEF"/>
    <w:rsid w:val="00D13DB0"/>
    <w:rsid w:val="00D13FDC"/>
    <w:rsid w:val="00D14AB9"/>
    <w:rsid w:val="00D15105"/>
    <w:rsid w:val="00D1516C"/>
    <w:rsid w:val="00D15AA9"/>
    <w:rsid w:val="00D15E4D"/>
    <w:rsid w:val="00D16C3D"/>
    <w:rsid w:val="00D16C72"/>
    <w:rsid w:val="00D16D80"/>
    <w:rsid w:val="00D178B9"/>
    <w:rsid w:val="00D17B4D"/>
    <w:rsid w:val="00D201FF"/>
    <w:rsid w:val="00D2085F"/>
    <w:rsid w:val="00D20933"/>
    <w:rsid w:val="00D20D22"/>
    <w:rsid w:val="00D2165E"/>
    <w:rsid w:val="00D22AE9"/>
    <w:rsid w:val="00D23B45"/>
    <w:rsid w:val="00D24756"/>
    <w:rsid w:val="00D247AA"/>
    <w:rsid w:val="00D24E8A"/>
    <w:rsid w:val="00D24F55"/>
    <w:rsid w:val="00D25344"/>
    <w:rsid w:val="00D25466"/>
    <w:rsid w:val="00D25806"/>
    <w:rsid w:val="00D259D7"/>
    <w:rsid w:val="00D267F1"/>
    <w:rsid w:val="00D2697F"/>
    <w:rsid w:val="00D26CC1"/>
    <w:rsid w:val="00D2720D"/>
    <w:rsid w:val="00D27758"/>
    <w:rsid w:val="00D277BF"/>
    <w:rsid w:val="00D27D6D"/>
    <w:rsid w:val="00D27DB7"/>
    <w:rsid w:val="00D320BE"/>
    <w:rsid w:val="00D324A6"/>
    <w:rsid w:val="00D32A49"/>
    <w:rsid w:val="00D32ACC"/>
    <w:rsid w:val="00D32D1C"/>
    <w:rsid w:val="00D32EA8"/>
    <w:rsid w:val="00D330FC"/>
    <w:rsid w:val="00D33D42"/>
    <w:rsid w:val="00D34763"/>
    <w:rsid w:val="00D348E5"/>
    <w:rsid w:val="00D34928"/>
    <w:rsid w:val="00D35EB3"/>
    <w:rsid w:val="00D361FD"/>
    <w:rsid w:val="00D369EA"/>
    <w:rsid w:val="00D402BF"/>
    <w:rsid w:val="00D403A5"/>
    <w:rsid w:val="00D4088D"/>
    <w:rsid w:val="00D40DDD"/>
    <w:rsid w:val="00D4117A"/>
    <w:rsid w:val="00D41523"/>
    <w:rsid w:val="00D421D4"/>
    <w:rsid w:val="00D424E6"/>
    <w:rsid w:val="00D431DC"/>
    <w:rsid w:val="00D43320"/>
    <w:rsid w:val="00D434A2"/>
    <w:rsid w:val="00D43500"/>
    <w:rsid w:val="00D43C99"/>
    <w:rsid w:val="00D43D90"/>
    <w:rsid w:val="00D4408F"/>
    <w:rsid w:val="00D4516A"/>
    <w:rsid w:val="00D453BE"/>
    <w:rsid w:val="00D47267"/>
    <w:rsid w:val="00D474D8"/>
    <w:rsid w:val="00D47B8D"/>
    <w:rsid w:val="00D50787"/>
    <w:rsid w:val="00D5084C"/>
    <w:rsid w:val="00D5093B"/>
    <w:rsid w:val="00D50E87"/>
    <w:rsid w:val="00D5157D"/>
    <w:rsid w:val="00D51606"/>
    <w:rsid w:val="00D526F7"/>
    <w:rsid w:val="00D5297B"/>
    <w:rsid w:val="00D530C4"/>
    <w:rsid w:val="00D5354D"/>
    <w:rsid w:val="00D53957"/>
    <w:rsid w:val="00D5402D"/>
    <w:rsid w:val="00D5410E"/>
    <w:rsid w:val="00D543E4"/>
    <w:rsid w:val="00D54912"/>
    <w:rsid w:val="00D549DB"/>
    <w:rsid w:val="00D55A9B"/>
    <w:rsid w:val="00D56B77"/>
    <w:rsid w:val="00D575E3"/>
    <w:rsid w:val="00D606F1"/>
    <w:rsid w:val="00D608BC"/>
    <w:rsid w:val="00D609FA"/>
    <w:rsid w:val="00D60A76"/>
    <w:rsid w:val="00D60ED7"/>
    <w:rsid w:val="00D614E4"/>
    <w:rsid w:val="00D615E2"/>
    <w:rsid w:val="00D61ABE"/>
    <w:rsid w:val="00D61EE7"/>
    <w:rsid w:val="00D62453"/>
    <w:rsid w:val="00D62BCA"/>
    <w:rsid w:val="00D62CD1"/>
    <w:rsid w:val="00D63303"/>
    <w:rsid w:val="00D63A5D"/>
    <w:rsid w:val="00D6419E"/>
    <w:rsid w:val="00D6447E"/>
    <w:rsid w:val="00D65102"/>
    <w:rsid w:val="00D659DC"/>
    <w:rsid w:val="00D65E7B"/>
    <w:rsid w:val="00D65FB3"/>
    <w:rsid w:val="00D66290"/>
    <w:rsid w:val="00D666DB"/>
    <w:rsid w:val="00D66C3F"/>
    <w:rsid w:val="00D67731"/>
    <w:rsid w:val="00D67784"/>
    <w:rsid w:val="00D67FB8"/>
    <w:rsid w:val="00D701B9"/>
    <w:rsid w:val="00D70771"/>
    <w:rsid w:val="00D70DC0"/>
    <w:rsid w:val="00D719E8"/>
    <w:rsid w:val="00D71D82"/>
    <w:rsid w:val="00D71F62"/>
    <w:rsid w:val="00D72357"/>
    <w:rsid w:val="00D72C8D"/>
    <w:rsid w:val="00D72D70"/>
    <w:rsid w:val="00D73582"/>
    <w:rsid w:val="00D746B6"/>
    <w:rsid w:val="00D74BA5"/>
    <w:rsid w:val="00D75089"/>
    <w:rsid w:val="00D75C88"/>
    <w:rsid w:val="00D76276"/>
    <w:rsid w:val="00D775F9"/>
    <w:rsid w:val="00D77D44"/>
    <w:rsid w:val="00D77D60"/>
    <w:rsid w:val="00D80478"/>
    <w:rsid w:val="00D80A05"/>
    <w:rsid w:val="00D81138"/>
    <w:rsid w:val="00D8131A"/>
    <w:rsid w:val="00D813DD"/>
    <w:rsid w:val="00D81A35"/>
    <w:rsid w:val="00D8204E"/>
    <w:rsid w:val="00D82192"/>
    <w:rsid w:val="00D822E1"/>
    <w:rsid w:val="00D8233F"/>
    <w:rsid w:val="00D82436"/>
    <w:rsid w:val="00D82568"/>
    <w:rsid w:val="00D82790"/>
    <w:rsid w:val="00D82F6A"/>
    <w:rsid w:val="00D831C8"/>
    <w:rsid w:val="00D83579"/>
    <w:rsid w:val="00D8357A"/>
    <w:rsid w:val="00D83876"/>
    <w:rsid w:val="00D83934"/>
    <w:rsid w:val="00D83C2F"/>
    <w:rsid w:val="00D84045"/>
    <w:rsid w:val="00D841C4"/>
    <w:rsid w:val="00D84DB6"/>
    <w:rsid w:val="00D85A39"/>
    <w:rsid w:val="00D85C98"/>
    <w:rsid w:val="00D8613A"/>
    <w:rsid w:val="00D866E1"/>
    <w:rsid w:val="00D87325"/>
    <w:rsid w:val="00D87C25"/>
    <w:rsid w:val="00D90008"/>
    <w:rsid w:val="00D907D3"/>
    <w:rsid w:val="00D91A60"/>
    <w:rsid w:val="00D921F3"/>
    <w:rsid w:val="00D924CC"/>
    <w:rsid w:val="00D92780"/>
    <w:rsid w:val="00D927FB"/>
    <w:rsid w:val="00D92EC8"/>
    <w:rsid w:val="00D9322A"/>
    <w:rsid w:val="00D93471"/>
    <w:rsid w:val="00D93564"/>
    <w:rsid w:val="00D93CB8"/>
    <w:rsid w:val="00D93CD7"/>
    <w:rsid w:val="00D93D28"/>
    <w:rsid w:val="00D9411B"/>
    <w:rsid w:val="00D94165"/>
    <w:rsid w:val="00D94776"/>
    <w:rsid w:val="00D94C2A"/>
    <w:rsid w:val="00D95150"/>
    <w:rsid w:val="00D95188"/>
    <w:rsid w:val="00D952A2"/>
    <w:rsid w:val="00D95854"/>
    <w:rsid w:val="00D95958"/>
    <w:rsid w:val="00D95B0C"/>
    <w:rsid w:val="00D96048"/>
    <w:rsid w:val="00D964D4"/>
    <w:rsid w:val="00D96772"/>
    <w:rsid w:val="00D9774B"/>
    <w:rsid w:val="00DA086D"/>
    <w:rsid w:val="00DA0A24"/>
    <w:rsid w:val="00DA106B"/>
    <w:rsid w:val="00DA18B8"/>
    <w:rsid w:val="00DA1984"/>
    <w:rsid w:val="00DA1A44"/>
    <w:rsid w:val="00DA1C34"/>
    <w:rsid w:val="00DA35A9"/>
    <w:rsid w:val="00DA3B1A"/>
    <w:rsid w:val="00DA3B6C"/>
    <w:rsid w:val="00DA4370"/>
    <w:rsid w:val="00DA45B2"/>
    <w:rsid w:val="00DA473F"/>
    <w:rsid w:val="00DA4ABF"/>
    <w:rsid w:val="00DA4CDD"/>
    <w:rsid w:val="00DA602E"/>
    <w:rsid w:val="00DA6059"/>
    <w:rsid w:val="00DA661F"/>
    <w:rsid w:val="00DA6955"/>
    <w:rsid w:val="00DA758F"/>
    <w:rsid w:val="00DB0111"/>
    <w:rsid w:val="00DB0C52"/>
    <w:rsid w:val="00DB0D80"/>
    <w:rsid w:val="00DB0E4C"/>
    <w:rsid w:val="00DB10F7"/>
    <w:rsid w:val="00DB167A"/>
    <w:rsid w:val="00DB1708"/>
    <w:rsid w:val="00DB26AD"/>
    <w:rsid w:val="00DB284B"/>
    <w:rsid w:val="00DB28F2"/>
    <w:rsid w:val="00DB296F"/>
    <w:rsid w:val="00DB2977"/>
    <w:rsid w:val="00DB2F78"/>
    <w:rsid w:val="00DB3338"/>
    <w:rsid w:val="00DB3F71"/>
    <w:rsid w:val="00DB4019"/>
    <w:rsid w:val="00DB4AB9"/>
    <w:rsid w:val="00DB4C05"/>
    <w:rsid w:val="00DB5D25"/>
    <w:rsid w:val="00DB6107"/>
    <w:rsid w:val="00DB61FB"/>
    <w:rsid w:val="00DB634D"/>
    <w:rsid w:val="00DB6762"/>
    <w:rsid w:val="00DB729F"/>
    <w:rsid w:val="00DB76E4"/>
    <w:rsid w:val="00DB7755"/>
    <w:rsid w:val="00DB7980"/>
    <w:rsid w:val="00DC03FA"/>
    <w:rsid w:val="00DC064C"/>
    <w:rsid w:val="00DC0AA3"/>
    <w:rsid w:val="00DC0D94"/>
    <w:rsid w:val="00DC0ECD"/>
    <w:rsid w:val="00DC0F90"/>
    <w:rsid w:val="00DC137F"/>
    <w:rsid w:val="00DC18A1"/>
    <w:rsid w:val="00DC1CFE"/>
    <w:rsid w:val="00DC1D72"/>
    <w:rsid w:val="00DC22D6"/>
    <w:rsid w:val="00DC262F"/>
    <w:rsid w:val="00DC2A5E"/>
    <w:rsid w:val="00DC320B"/>
    <w:rsid w:val="00DC34F2"/>
    <w:rsid w:val="00DC3E79"/>
    <w:rsid w:val="00DC447F"/>
    <w:rsid w:val="00DC5082"/>
    <w:rsid w:val="00DC5088"/>
    <w:rsid w:val="00DC537C"/>
    <w:rsid w:val="00DC54C6"/>
    <w:rsid w:val="00DC55FC"/>
    <w:rsid w:val="00DC5ACF"/>
    <w:rsid w:val="00DC6B22"/>
    <w:rsid w:val="00DC70D4"/>
    <w:rsid w:val="00DC7147"/>
    <w:rsid w:val="00DC7485"/>
    <w:rsid w:val="00DC74EF"/>
    <w:rsid w:val="00DD0067"/>
    <w:rsid w:val="00DD0A85"/>
    <w:rsid w:val="00DD0B76"/>
    <w:rsid w:val="00DD182B"/>
    <w:rsid w:val="00DD1C18"/>
    <w:rsid w:val="00DD24FA"/>
    <w:rsid w:val="00DD2A52"/>
    <w:rsid w:val="00DD2CFD"/>
    <w:rsid w:val="00DD2E28"/>
    <w:rsid w:val="00DD39FE"/>
    <w:rsid w:val="00DD3BF7"/>
    <w:rsid w:val="00DD4FC4"/>
    <w:rsid w:val="00DD5B68"/>
    <w:rsid w:val="00DD5E92"/>
    <w:rsid w:val="00DD69E6"/>
    <w:rsid w:val="00DD6DC8"/>
    <w:rsid w:val="00DD6F3C"/>
    <w:rsid w:val="00DD7007"/>
    <w:rsid w:val="00DD766E"/>
    <w:rsid w:val="00DE0742"/>
    <w:rsid w:val="00DE0747"/>
    <w:rsid w:val="00DE0AF5"/>
    <w:rsid w:val="00DE1213"/>
    <w:rsid w:val="00DE17A3"/>
    <w:rsid w:val="00DE1D35"/>
    <w:rsid w:val="00DE1D91"/>
    <w:rsid w:val="00DE2B5A"/>
    <w:rsid w:val="00DE2CBF"/>
    <w:rsid w:val="00DE3348"/>
    <w:rsid w:val="00DE34A1"/>
    <w:rsid w:val="00DE34C0"/>
    <w:rsid w:val="00DE35DE"/>
    <w:rsid w:val="00DE3874"/>
    <w:rsid w:val="00DE41B3"/>
    <w:rsid w:val="00DE4768"/>
    <w:rsid w:val="00DE4E73"/>
    <w:rsid w:val="00DE4E8B"/>
    <w:rsid w:val="00DE5725"/>
    <w:rsid w:val="00DE5B44"/>
    <w:rsid w:val="00DE5BD5"/>
    <w:rsid w:val="00DE5EEB"/>
    <w:rsid w:val="00DE66FF"/>
    <w:rsid w:val="00DE676D"/>
    <w:rsid w:val="00DE67AB"/>
    <w:rsid w:val="00DE6901"/>
    <w:rsid w:val="00DE6C0A"/>
    <w:rsid w:val="00DE6F63"/>
    <w:rsid w:val="00DE72B3"/>
    <w:rsid w:val="00DE7483"/>
    <w:rsid w:val="00DE7CC8"/>
    <w:rsid w:val="00DF021C"/>
    <w:rsid w:val="00DF0920"/>
    <w:rsid w:val="00DF0C3D"/>
    <w:rsid w:val="00DF135E"/>
    <w:rsid w:val="00DF13A0"/>
    <w:rsid w:val="00DF1839"/>
    <w:rsid w:val="00DF2074"/>
    <w:rsid w:val="00DF2192"/>
    <w:rsid w:val="00DF2432"/>
    <w:rsid w:val="00DF245A"/>
    <w:rsid w:val="00DF2531"/>
    <w:rsid w:val="00DF2934"/>
    <w:rsid w:val="00DF2E96"/>
    <w:rsid w:val="00DF3335"/>
    <w:rsid w:val="00DF353E"/>
    <w:rsid w:val="00DF39ED"/>
    <w:rsid w:val="00DF3C00"/>
    <w:rsid w:val="00DF46BE"/>
    <w:rsid w:val="00DF473E"/>
    <w:rsid w:val="00DF48E6"/>
    <w:rsid w:val="00DF5130"/>
    <w:rsid w:val="00DF588F"/>
    <w:rsid w:val="00DF67EA"/>
    <w:rsid w:val="00DF682C"/>
    <w:rsid w:val="00DF6A05"/>
    <w:rsid w:val="00DF6ABC"/>
    <w:rsid w:val="00DF71F4"/>
    <w:rsid w:val="00DF7492"/>
    <w:rsid w:val="00DF7545"/>
    <w:rsid w:val="00DF7619"/>
    <w:rsid w:val="00DF777C"/>
    <w:rsid w:val="00DF7B68"/>
    <w:rsid w:val="00E00508"/>
    <w:rsid w:val="00E0093E"/>
    <w:rsid w:val="00E00A2B"/>
    <w:rsid w:val="00E00B1F"/>
    <w:rsid w:val="00E00D1D"/>
    <w:rsid w:val="00E01131"/>
    <w:rsid w:val="00E011F7"/>
    <w:rsid w:val="00E0130C"/>
    <w:rsid w:val="00E02555"/>
    <w:rsid w:val="00E02939"/>
    <w:rsid w:val="00E02F6B"/>
    <w:rsid w:val="00E04952"/>
    <w:rsid w:val="00E04DC4"/>
    <w:rsid w:val="00E04DFB"/>
    <w:rsid w:val="00E0556E"/>
    <w:rsid w:val="00E06489"/>
    <w:rsid w:val="00E068F1"/>
    <w:rsid w:val="00E06AC9"/>
    <w:rsid w:val="00E06F07"/>
    <w:rsid w:val="00E0702F"/>
    <w:rsid w:val="00E07621"/>
    <w:rsid w:val="00E07899"/>
    <w:rsid w:val="00E1000A"/>
    <w:rsid w:val="00E10CE7"/>
    <w:rsid w:val="00E10F34"/>
    <w:rsid w:val="00E116C6"/>
    <w:rsid w:val="00E1175B"/>
    <w:rsid w:val="00E117ED"/>
    <w:rsid w:val="00E11A4B"/>
    <w:rsid w:val="00E1210E"/>
    <w:rsid w:val="00E12549"/>
    <w:rsid w:val="00E12645"/>
    <w:rsid w:val="00E12B82"/>
    <w:rsid w:val="00E12F73"/>
    <w:rsid w:val="00E135FE"/>
    <w:rsid w:val="00E13B06"/>
    <w:rsid w:val="00E13C2E"/>
    <w:rsid w:val="00E13ECD"/>
    <w:rsid w:val="00E13F47"/>
    <w:rsid w:val="00E13FEC"/>
    <w:rsid w:val="00E14EB4"/>
    <w:rsid w:val="00E15A22"/>
    <w:rsid w:val="00E1602B"/>
    <w:rsid w:val="00E161CB"/>
    <w:rsid w:val="00E164CA"/>
    <w:rsid w:val="00E16DE3"/>
    <w:rsid w:val="00E20070"/>
    <w:rsid w:val="00E2063F"/>
    <w:rsid w:val="00E2132A"/>
    <w:rsid w:val="00E21851"/>
    <w:rsid w:val="00E2185E"/>
    <w:rsid w:val="00E21868"/>
    <w:rsid w:val="00E21A40"/>
    <w:rsid w:val="00E21CC3"/>
    <w:rsid w:val="00E2207D"/>
    <w:rsid w:val="00E22FCA"/>
    <w:rsid w:val="00E23425"/>
    <w:rsid w:val="00E23C05"/>
    <w:rsid w:val="00E2430D"/>
    <w:rsid w:val="00E2459D"/>
    <w:rsid w:val="00E2473C"/>
    <w:rsid w:val="00E2482C"/>
    <w:rsid w:val="00E24975"/>
    <w:rsid w:val="00E2497F"/>
    <w:rsid w:val="00E24A17"/>
    <w:rsid w:val="00E258DA"/>
    <w:rsid w:val="00E25FD4"/>
    <w:rsid w:val="00E263DE"/>
    <w:rsid w:val="00E26B79"/>
    <w:rsid w:val="00E26E97"/>
    <w:rsid w:val="00E26FDF"/>
    <w:rsid w:val="00E27AD1"/>
    <w:rsid w:val="00E27B7C"/>
    <w:rsid w:val="00E30134"/>
    <w:rsid w:val="00E305FF"/>
    <w:rsid w:val="00E3065E"/>
    <w:rsid w:val="00E30C44"/>
    <w:rsid w:val="00E314B3"/>
    <w:rsid w:val="00E31710"/>
    <w:rsid w:val="00E32269"/>
    <w:rsid w:val="00E322DF"/>
    <w:rsid w:val="00E32365"/>
    <w:rsid w:val="00E3272A"/>
    <w:rsid w:val="00E32916"/>
    <w:rsid w:val="00E33300"/>
    <w:rsid w:val="00E336C5"/>
    <w:rsid w:val="00E33D6B"/>
    <w:rsid w:val="00E33DB8"/>
    <w:rsid w:val="00E34327"/>
    <w:rsid w:val="00E34487"/>
    <w:rsid w:val="00E34BC5"/>
    <w:rsid w:val="00E34C24"/>
    <w:rsid w:val="00E351CA"/>
    <w:rsid w:val="00E35448"/>
    <w:rsid w:val="00E36669"/>
    <w:rsid w:val="00E36FF3"/>
    <w:rsid w:val="00E3714C"/>
    <w:rsid w:val="00E3754B"/>
    <w:rsid w:val="00E37B05"/>
    <w:rsid w:val="00E4096F"/>
    <w:rsid w:val="00E40D31"/>
    <w:rsid w:val="00E4187A"/>
    <w:rsid w:val="00E41B1E"/>
    <w:rsid w:val="00E41F9F"/>
    <w:rsid w:val="00E43003"/>
    <w:rsid w:val="00E43277"/>
    <w:rsid w:val="00E4336A"/>
    <w:rsid w:val="00E43469"/>
    <w:rsid w:val="00E440C5"/>
    <w:rsid w:val="00E4422D"/>
    <w:rsid w:val="00E45239"/>
    <w:rsid w:val="00E45328"/>
    <w:rsid w:val="00E455C6"/>
    <w:rsid w:val="00E456E1"/>
    <w:rsid w:val="00E457D5"/>
    <w:rsid w:val="00E46251"/>
    <w:rsid w:val="00E46AF9"/>
    <w:rsid w:val="00E46C55"/>
    <w:rsid w:val="00E4709B"/>
    <w:rsid w:val="00E47275"/>
    <w:rsid w:val="00E47524"/>
    <w:rsid w:val="00E478DC"/>
    <w:rsid w:val="00E47B5F"/>
    <w:rsid w:val="00E5024B"/>
    <w:rsid w:val="00E5032F"/>
    <w:rsid w:val="00E503ED"/>
    <w:rsid w:val="00E50BA1"/>
    <w:rsid w:val="00E50C2B"/>
    <w:rsid w:val="00E51146"/>
    <w:rsid w:val="00E511B5"/>
    <w:rsid w:val="00E51EA3"/>
    <w:rsid w:val="00E52921"/>
    <w:rsid w:val="00E529BC"/>
    <w:rsid w:val="00E52E24"/>
    <w:rsid w:val="00E541E9"/>
    <w:rsid w:val="00E54508"/>
    <w:rsid w:val="00E54CEC"/>
    <w:rsid w:val="00E54DAA"/>
    <w:rsid w:val="00E54EAD"/>
    <w:rsid w:val="00E54F0A"/>
    <w:rsid w:val="00E54F0C"/>
    <w:rsid w:val="00E554F3"/>
    <w:rsid w:val="00E55685"/>
    <w:rsid w:val="00E5586C"/>
    <w:rsid w:val="00E55F04"/>
    <w:rsid w:val="00E55FC3"/>
    <w:rsid w:val="00E56516"/>
    <w:rsid w:val="00E566F3"/>
    <w:rsid w:val="00E56A61"/>
    <w:rsid w:val="00E57766"/>
    <w:rsid w:val="00E57CD3"/>
    <w:rsid w:val="00E6026C"/>
    <w:rsid w:val="00E60E3F"/>
    <w:rsid w:val="00E612BB"/>
    <w:rsid w:val="00E61586"/>
    <w:rsid w:val="00E618EB"/>
    <w:rsid w:val="00E62127"/>
    <w:rsid w:val="00E62D68"/>
    <w:rsid w:val="00E62D84"/>
    <w:rsid w:val="00E63102"/>
    <w:rsid w:val="00E63557"/>
    <w:rsid w:val="00E63A7C"/>
    <w:rsid w:val="00E63E0A"/>
    <w:rsid w:val="00E6414D"/>
    <w:rsid w:val="00E64647"/>
    <w:rsid w:val="00E64D9B"/>
    <w:rsid w:val="00E64F4B"/>
    <w:rsid w:val="00E65100"/>
    <w:rsid w:val="00E651D2"/>
    <w:rsid w:val="00E65368"/>
    <w:rsid w:val="00E6566F"/>
    <w:rsid w:val="00E65E80"/>
    <w:rsid w:val="00E672D4"/>
    <w:rsid w:val="00E67444"/>
    <w:rsid w:val="00E70881"/>
    <w:rsid w:val="00E70BC2"/>
    <w:rsid w:val="00E714C6"/>
    <w:rsid w:val="00E718AB"/>
    <w:rsid w:val="00E71B1C"/>
    <w:rsid w:val="00E729DF"/>
    <w:rsid w:val="00E72CFD"/>
    <w:rsid w:val="00E73173"/>
    <w:rsid w:val="00E73660"/>
    <w:rsid w:val="00E7384B"/>
    <w:rsid w:val="00E73943"/>
    <w:rsid w:val="00E743BB"/>
    <w:rsid w:val="00E74706"/>
    <w:rsid w:val="00E75091"/>
    <w:rsid w:val="00E756DE"/>
    <w:rsid w:val="00E75DB3"/>
    <w:rsid w:val="00E7627B"/>
    <w:rsid w:val="00E775DA"/>
    <w:rsid w:val="00E77879"/>
    <w:rsid w:val="00E77B27"/>
    <w:rsid w:val="00E77B49"/>
    <w:rsid w:val="00E77BD7"/>
    <w:rsid w:val="00E77CAA"/>
    <w:rsid w:val="00E8032A"/>
    <w:rsid w:val="00E80697"/>
    <w:rsid w:val="00E80CF0"/>
    <w:rsid w:val="00E811FF"/>
    <w:rsid w:val="00E8164F"/>
    <w:rsid w:val="00E81FD7"/>
    <w:rsid w:val="00E8286E"/>
    <w:rsid w:val="00E82BAC"/>
    <w:rsid w:val="00E830A1"/>
    <w:rsid w:val="00E832E7"/>
    <w:rsid w:val="00E8363F"/>
    <w:rsid w:val="00E83E0A"/>
    <w:rsid w:val="00E84029"/>
    <w:rsid w:val="00E84B0F"/>
    <w:rsid w:val="00E8517C"/>
    <w:rsid w:val="00E855CE"/>
    <w:rsid w:val="00E85765"/>
    <w:rsid w:val="00E85EDE"/>
    <w:rsid w:val="00E85F61"/>
    <w:rsid w:val="00E8667F"/>
    <w:rsid w:val="00E86E53"/>
    <w:rsid w:val="00E871E8"/>
    <w:rsid w:val="00E87779"/>
    <w:rsid w:val="00E87B8D"/>
    <w:rsid w:val="00E90B50"/>
    <w:rsid w:val="00E9159C"/>
    <w:rsid w:val="00E91920"/>
    <w:rsid w:val="00E91E00"/>
    <w:rsid w:val="00E9216E"/>
    <w:rsid w:val="00E92C2C"/>
    <w:rsid w:val="00E9349E"/>
    <w:rsid w:val="00E938F1"/>
    <w:rsid w:val="00E93986"/>
    <w:rsid w:val="00E94229"/>
    <w:rsid w:val="00E94302"/>
    <w:rsid w:val="00E94337"/>
    <w:rsid w:val="00E944E2"/>
    <w:rsid w:val="00E94A92"/>
    <w:rsid w:val="00E94B98"/>
    <w:rsid w:val="00E952DB"/>
    <w:rsid w:val="00E95683"/>
    <w:rsid w:val="00E95938"/>
    <w:rsid w:val="00E95AD6"/>
    <w:rsid w:val="00E96586"/>
    <w:rsid w:val="00E971CA"/>
    <w:rsid w:val="00E9766E"/>
    <w:rsid w:val="00E9784C"/>
    <w:rsid w:val="00E97A20"/>
    <w:rsid w:val="00EA0390"/>
    <w:rsid w:val="00EA05EB"/>
    <w:rsid w:val="00EA0886"/>
    <w:rsid w:val="00EA0F02"/>
    <w:rsid w:val="00EA1F19"/>
    <w:rsid w:val="00EA1F49"/>
    <w:rsid w:val="00EA2062"/>
    <w:rsid w:val="00EA25E9"/>
    <w:rsid w:val="00EA2637"/>
    <w:rsid w:val="00EA2D2E"/>
    <w:rsid w:val="00EA2F08"/>
    <w:rsid w:val="00EA3286"/>
    <w:rsid w:val="00EA3400"/>
    <w:rsid w:val="00EA3894"/>
    <w:rsid w:val="00EA3B3C"/>
    <w:rsid w:val="00EA3DCB"/>
    <w:rsid w:val="00EA4222"/>
    <w:rsid w:val="00EA4852"/>
    <w:rsid w:val="00EA4935"/>
    <w:rsid w:val="00EA506B"/>
    <w:rsid w:val="00EA512F"/>
    <w:rsid w:val="00EA525B"/>
    <w:rsid w:val="00EA52E1"/>
    <w:rsid w:val="00EA5C63"/>
    <w:rsid w:val="00EA64C6"/>
    <w:rsid w:val="00EA6631"/>
    <w:rsid w:val="00EA6A13"/>
    <w:rsid w:val="00EA72A3"/>
    <w:rsid w:val="00EB07B0"/>
    <w:rsid w:val="00EB0BF3"/>
    <w:rsid w:val="00EB1159"/>
    <w:rsid w:val="00EB13AD"/>
    <w:rsid w:val="00EB1437"/>
    <w:rsid w:val="00EB145C"/>
    <w:rsid w:val="00EB151C"/>
    <w:rsid w:val="00EB1C72"/>
    <w:rsid w:val="00EB1D8F"/>
    <w:rsid w:val="00EB261D"/>
    <w:rsid w:val="00EB2807"/>
    <w:rsid w:val="00EB2F42"/>
    <w:rsid w:val="00EB3893"/>
    <w:rsid w:val="00EB3F2C"/>
    <w:rsid w:val="00EB4E92"/>
    <w:rsid w:val="00EB5BD2"/>
    <w:rsid w:val="00EB5DF7"/>
    <w:rsid w:val="00EB62D8"/>
    <w:rsid w:val="00EB66E0"/>
    <w:rsid w:val="00EB672F"/>
    <w:rsid w:val="00EB69E0"/>
    <w:rsid w:val="00EB6C3B"/>
    <w:rsid w:val="00EB72AD"/>
    <w:rsid w:val="00EB7349"/>
    <w:rsid w:val="00EC068A"/>
    <w:rsid w:val="00EC1970"/>
    <w:rsid w:val="00EC284E"/>
    <w:rsid w:val="00EC2868"/>
    <w:rsid w:val="00EC44F4"/>
    <w:rsid w:val="00EC4787"/>
    <w:rsid w:val="00EC4B04"/>
    <w:rsid w:val="00EC4C95"/>
    <w:rsid w:val="00EC551C"/>
    <w:rsid w:val="00EC568C"/>
    <w:rsid w:val="00EC5C1B"/>
    <w:rsid w:val="00EC5D29"/>
    <w:rsid w:val="00EC609E"/>
    <w:rsid w:val="00EC6EA4"/>
    <w:rsid w:val="00EC7125"/>
    <w:rsid w:val="00EC71B3"/>
    <w:rsid w:val="00EC71C4"/>
    <w:rsid w:val="00EC724F"/>
    <w:rsid w:val="00EC745D"/>
    <w:rsid w:val="00EC7994"/>
    <w:rsid w:val="00EC7F69"/>
    <w:rsid w:val="00ED04BF"/>
    <w:rsid w:val="00ED15CB"/>
    <w:rsid w:val="00ED1F05"/>
    <w:rsid w:val="00ED1F43"/>
    <w:rsid w:val="00ED269B"/>
    <w:rsid w:val="00ED2845"/>
    <w:rsid w:val="00ED2ADA"/>
    <w:rsid w:val="00ED2AF5"/>
    <w:rsid w:val="00ED3388"/>
    <w:rsid w:val="00ED44ED"/>
    <w:rsid w:val="00ED4583"/>
    <w:rsid w:val="00ED4C42"/>
    <w:rsid w:val="00ED4C49"/>
    <w:rsid w:val="00ED5278"/>
    <w:rsid w:val="00ED6CA3"/>
    <w:rsid w:val="00ED6D3C"/>
    <w:rsid w:val="00ED7054"/>
    <w:rsid w:val="00ED706A"/>
    <w:rsid w:val="00ED755A"/>
    <w:rsid w:val="00EE0428"/>
    <w:rsid w:val="00EE046B"/>
    <w:rsid w:val="00EE0F9A"/>
    <w:rsid w:val="00EE1504"/>
    <w:rsid w:val="00EE1529"/>
    <w:rsid w:val="00EE16E5"/>
    <w:rsid w:val="00EE1D76"/>
    <w:rsid w:val="00EE21E4"/>
    <w:rsid w:val="00EE2258"/>
    <w:rsid w:val="00EE23F4"/>
    <w:rsid w:val="00EE2AE2"/>
    <w:rsid w:val="00EE2E34"/>
    <w:rsid w:val="00EE3260"/>
    <w:rsid w:val="00EE3CAC"/>
    <w:rsid w:val="00EE3D66"/>
    <w:rsid w:val="00EE4028"/>
    <w:rsid w:val="00EE414F"/>
    <w:rsid w:val="00EE4261"/>
    <w:rsid w:val="00EE4721"/>
    <w:rsid w:val="00EE483F"/>
    <w:rsid w:val="00EE4DDD"/>
    <w:rsid w:val="00EE4E50"/>
    <w:rsid w:val="00EE5466"/>
    <w:rsid w:val="00EE5EA6"/>
    <w:rsid w:val="00EE61E5"/>
    <w:rsid w:val="00EE6DA4"/>
    <w:rsid w:val="00EE74A0"/>
    <w:rsid w:val="00EE7A76"/>
    <w:rsid w:val="00EE7AF1"/>
    <w:rsid w:val="00EF01B3"/>
    <w:rsid w:val="00EF04F7"/>
    <w:rsid w:val="00EF0844"/>
    <w:rsid w:val="00EF0B26"/>
    <w:rsid w:val="00EF1CC2"/>
    <w:rsid w:val="00EF1CD2"/>
    <w:rsid w:val="00EF1DB7"/>
    <w:rsid w:val="00EF21F4"/>
    <w:rsid w:val="00EF2793"/>
    <w:rsid w:val="00EF2BD2"/>
    <w:rsid w:val="00EF2C32"/>
    <w:rsid w:val="00EF2E3D"/>
    <w:rsid w:val="00EF3A2F"/>
    <w:rsid w:val="00EF3B6A"/>
    <w:rsid w:val="00EF4E80"/>
    <w:rsid w:val="00EF4F78"/>
    <w:rsid w:val="00EF51E6"/>
    <w:rsid w:val="00EF5606"/>
    <w:rsid w:val="00EF59EA"/>
    <w:rsid w:val="00EF5FEA"/>
    <w:rsid w:val="00EF6030"/>
    <w:rsid w:val="00EF6100"/>
    <w:rsid w:val="00EF61F8"/>
    <w:rsid w:val="00EF71F2"/>
    <w:rsid w:val="00EF77B0"/>
    <w:rsid w:val="00EF77FB"/>
    <w:rsid w:val="00EF7BA2"/>
    <w:rsid w:val="00EF7D4C"/>
    <w:rsid w:val="00F00ACC"/>
    <w:rsid w:val="00F00B0E"/>
    <w:rsid w:val="00F00BED"/>
    <w:rsid w:val="00F00E59"/>
    <w:rsid w:val="00F01277"/>
    <w:rsid w:val="00F0128F"/>
    <w:rsid w:val="00F0176D"/>
    <w:rsid w:val="00F01A64"/>
    <w:rsid w:val="00F0213D"/>
    <w:rsid w:val="00F0238F"/>
    <w:rsid w:val="00F026F0"/>
    <w:rsid w:val="00F028CD"/>
    <w:rsid w:val="00F02C1A"/>
    <w:rsid w:val="00F03026"/>
    <w:rsid w:val="00F03130"/>
    <w:rsid w:val="00F03241"/>
    <w:rsid w:val="00F033FB"/>
    <w:rsid w:val="00F03FE4"/>
    <w:rsid w:val="00F04389"/>
    <w:rsid w:val="00F0450B"/>
    <w:rsid w:val="00F04AA7"/>
    <w:rsid w:val="00F04D3E"/>
    <w:rsid w:val="00F05C2D"/>
    <w:rsid w:val="00F06239"/>
    <w:rsid w:val="00F068D4"/>
    <w:rsid w:val="00F0703A"/>
    <w:rsid w:val="00F07507"/>
    <w:rsid w:val="00F10106"/>
    <w:rsid w:val="00F101B3"/>
    <w:rsid w:val="00F106FB"/>
    <w:rsid w:val="00F10BDE"/>
    <w:rsid w:val="00F110BE"/>
    <w:rsid w:val="00F11457"/>
    <w:rsid w:val="00F1163A"/>
    <w:rsid w:val="00F116DE"/>
    <w:rsid w:val="00F117AF"/>
    <w:rsid w:val="00F118DB"/>
    <w:rsid w:val="00F12950"/>
    <w:rsid w:val="00F12A15"/>
    <w:rsid w:val="00F12C70"/>
    <w:rsid w:val="00F13496"/>
    <w:rsid w:val="00F13619"/>
    <w:rsid w:val="00F1399E"/>
    <w:rsid w:val="00F13BF7"/>
    <w:rsid w:val="00F13FBA"/>
    <w:rsid w:val="00F143B0"/>
    <w:rsid w:val="00F146E7"/>
    <w:rsid w:val="00F15EAA"/>
    <w:rsid w:val="00F1651B"/>
    <w:rsid w:val="00F171E9"/>
    <w:rsid w:val="00F17514"/>
    <w:rsid w:val="00F17A9A"/>
    <w:rsid w:val="00F20341"/>
    <w:rsid w:val="00F20D07"/>
    <w:rsid w:val="00F20EBD"/>
    <w:rsid w:val="00F216F9"/>
    <w:rsid w:val="00F21DAD"/>
    <w:rsid w:val="00F220DC"/>
    <w:rsid w:val="00F22399"/>
    <w:rsid w:val="00F22599"/>
    <w:rsid w:val="00F228FF"/>
    <w:rsid w:val="00F22E9E"/>
    <w:rsid w:val="00F234C3"/>
    <w:rsid w:val="00F23519"/>
    <w:rsid w:val="00F2360A"/>
    <w:rsid w:val="00F23623"/>
    <w:rsid w:val="00F239C0"/>
    <w:rsid w:val="00F23C1C"/>
    <w:rsid w:val="00F24476"/>
    <w:rsid w:val="00F244D6"/>
    <w:rsid w:val="00F2456F"/>
    <w:rsid w:val="00F24B0B"/>
    <w:rsid w:val="00F25372"/>
    <w:rsid w:val="00F25463"/>
    <w:rsid w:val="00F260E8"/>
    <w:rsid w:val="00F2634D"/>
    <w:rsid w:val="00F27103"/>
    <w:rsid w:val="00F27232"/>
    <w:rsid w:val="00F27FAD"/>
    <w:rsid w:val="00F312D1"/>
    <w:rsid w:val="00F3202C"/>
    <w:rsid w:val="00F320D2"/>
    <w:rsid w:val="00F334EE"/>
    <w:rsid w:val="00F33E0F"/>
    <w:rsid w:val="00F341BE"/>
    <w:rsid w:val="00F34219"/>
    <w:rsid w:val="00F3468B"/>
    <w:rsid w:val="00F350BC"/>
    <w:rsid w:val="00F35206"/>
    <w:rsid w:val="00F35964"/>
    <w:rsid w:val="00F35DFD"/>
    <w:rsid w:val="00F368D9"/>
    <w:rsid w:val="00F36C3A"/>
    <w:rsid w:val="00F36D25"/>
    <w:rsid w:val="00F37E26"/>
    <w:rsid w:val="00F37F6E"/>
    <w:rsid w:val="00F40059"/>
    <w:rsid w:val="00F401C6"/>
    <w:rsid w:val="00F40663"/>
    <w:rsid w:val="00F408D2"/>
    <w:rsid w:val="00F40982"/>
    <w:rsid w:val="00F41277"/>
    <w:rsid w:val="00F412B6"/>
    <w:rsid w:val="00F4181F"/>
    <w:rsid w:val="00F423B0"/>
    <w:rsid w:val="00F42DE0"/>
    <w:rsid w:val="00F42FEE"/>
    <w:rsid w:val="00F4318E"/>
    <w:rsid w:val="00F4333B"/>
    <w:rsid w:val="00F433F9"/>
    <w:rsid w:val="00F43A15"/>
    <w:rsid w:val="00F43A1F"/>
    <w:rsid w:val="00F43A63"/>
    <w:rsid w:val="00F43A91"/>
    <w:rsid w:val="00F43C17"/>
    <w:rsid w:val="00F43FD0"/>
    <w:rsid w:val="00F441F9"/>
    <w:rsid w:val="00F44CDD"/>
    <w:rsid w:val="00F452AD"/>
    <w:rsid w:val="00F4564A"/>
    <w:rsid w:val="00F457B0"/>
    <w:rsid w:val="00F46103"/>
    <w:rsid w:val="00F463D1"/>
    <w:rsid w:val="00F46746"/>
    <w:rsid w:val="00F470D0"/>
    <w:rsid w:val="00F47A50"/>
    <w:rsid w:val="00F47EC7"/>
    <w:rsid w:val="00F47F81"/>
    <w:rsid w:val="00F50D45"/>
    <w:rsid w:val="00F511EC"/>
    <w:rsid w:val="00F51306"/>
    <w:rsid w:val="00F515AA"/>
    <w:rsid w:val="00F5188E"/>
    <w:rsid w:val="00F51A12"/>
    <w:rsid w:val="00F51A2F"/>
    <w:rsid w:val="00F51B4E"/>
    <w:rsid w:val="00F51F72"/>
    <w:rsid w:val="00F52130"/>
    <w:rsid w:val="00F52599"/>
    <w:rsid w:val="00F52639"/>
    <w:rsid w:val="00F52738"/>
    <w:rsid w:val="00F52821"/>
    <w:rsid w:val="00F52822"/>
    <w:rsid w:val="00F52B18"/>
    <w:rsid w:val="00F53403"/>
    <w:rsid w:val="00F5348F"/>
    <w:rsid w:val="00F54056"/>
    <w:rsid w:val="00F542FD"/>
    <w:rsid w:val="00F547EA"/>
    <w:rsid w:val="00F5484F"/>
    <w:rsid w:val="00F551B1"/>
    <w:rsid w:val="00F56355"/>
    <w:rsid w:val="00F564F2"/>
    <w:rsid w:val="00F56569"/>
    <w:rsid w:val="00F568E8"/>
    <w:rsid w:val="00F56916"/>
    <w:rsid w:val="00F56CA1"/>
    <w:rsid w:val="00F57532"/>
    <w:rsid w:val="00F6021A"/>
    <w:rsid w:val="00F6051F"/>
    <w:rsid w:val="00F60DE8"/>
    <w:rsid w:val="00F60E8D"/>
    <w:rsid w:val="00F61154"/>
    <w:rsid w:val="00F61350"/>
    <w:rsid w:val="00F6173C"/>
    <w:rsid w:val="00F618E2"/>
    <w:rsid w:val="00F61BA1"/>
    <w:rsid w:val="00F624A0"/>
    <w:rsid w:val="00F62667"/>
    <w:rsid w:val="00F629C1"/>
    <w:rsid w:val="00F62BFB"/>
    <w:rsid w:val="00F62BFE"/>
    <w:rsid w:val="00F630E2"/>
    <w:rsid w:val="00F632E8"/>
    <w:rsid w:val="00F6343D"/>
    <w:rsid w:val="00F63BBA"/>
    <w:rsid w:val="00F64494"/>
    <w:rsid w:val="00F6533D"/>
    <w:rsid w:val="00F65A87"/>
    <w:rsid w:val="00F65BB4"/>
    <w:rsid w:val="00F66088"/>
    <w:rsid w:val="00F665A7"/>
    <w:rsid w:val="00F67516"/>
    <w:rsid w:val="00F67713"/>
    <w:rsid w:val="00F7017E"/>
    <w:rsid w:val="00F7043E"/>
    <w:rsid w:val="00F70779"/>
    <w:rsid w:val="00F70B72"/>
    <w:rsid w:val="00F70BB0"/>
    <w:rsid w:val="00F70CF5"/>
    <w:rsid w:val="00F70FB5"/>
    <w:rsid w:val="00F71E50"/>
    <w:rsid w:val="00F7238B"/>
    <w:rsid w:val="00F7248D"/>
    <w:rsid w:val="00F734D1"/>
    <w:rsid w:val="00F739F4"/>
    <w:rsid w:val="00F740A2"/>
    <w:rsid w:val="00F7425A"/>
    <w:rsid w:val="00F74AA5"/>
    <w:rsid w:val="00F74C1A"/>
    <w:rsid w:val="00F753F9"/>
    <w:rsid w:val="00F75DB6"/>
    <w:rsid w:val="00F76D4F"/>
    <w:rsid w:val="00F77246"/>
    <w:rsid w:val="00F775AD"/>
    <w:rsid w:val="00F77DBC"/>
    <w:rsid w:val="00F806B1"/>
    <w:rsid w:val="00F809BA"/>
    <w:rsid w:val="00F80EBA"/>
    <w:rsid w:val="00F812F8"/>
    <w:rsid w:val="00F81454"/>
    <w:rsid w:val="00F815BC"/>
    <w:rsid w:val="00F81626"/>
    <w:rsid w:val="00F8184C"/>
    <w:rsid w:val="00F81BF9"/>
    <w:rsid w:val="00F81C25"/>
    <w:rsid w:val="00F81D8F"/>
    <w:rsid w:val="00F82033"/>
    <w:rsid w:val="00F820E5"/>
    <w:rsid w:val="00F8211A"/>
    <w:rsid w:val="00F824B8"/>
    <w:rsid w:val="00F827AD"/>
    <w:rsid w:val="00F82B1C"/>
    <w:rsid w:val="00F82B8D"/>
    <w:rsid w:val="00F82D7B"/>
    <w:rsid w:val="00F83289"/>
    <w:rsid w:val="00F832BE"/>
    <w:rsid w:val="00F836B5"/>
    <w:rsid w:val="00F8384B"/>
    <w:rsid w:val="00F83B86"/>
    <w:rsid w:val="00F83F3F"/>
    <w:rsid w:val="00F8403F"/>
    <w:rsid w:val="00F84228"/>
    <w:rsid w:val="00F8454A"/>
    <w:rsid w:val="00F84DED"/>
    <w:rsid w:val="00F85362"/>
    <w:rsid w:val="00F858E6"/>
    <w:rsid w:val="00F861C9"/>
    <w:rsid w:val="00F866A3"/>
    <w:rsid w:val="00F86945"/>
    <w:rsid w:val="00F86D95"/>
    <w:rsid w:val="00F8782C"/>
    <w:rsid w:val="00F87DD2"/>
    <w:rsid w:val="00F900D3"/>
    <w:rsid w:val="00F905EE"/>
    <w:rsid w:val="00F908AA"/>
    <w:rsid w:val="00F9115C"/>
    <w:rsid w:val="00F9129A"/>
    <w:rsid w:val="00F9195E"/>
    <w:rsid w:val="00F91C21"/>
    <w:rsid w:val="00F91CE0"/>
    <w:rsid w:val="00F920D4"/>
    <w:rsid w:val="00F9237A"/>
    <w:rsid w:val="00F92436"/>
    <w:rsid w:val="00F9252C"/>
    <w:rsid w:val="00F92618"/>
    <w:rsid w:val="00F9263F"/>
    <w:rsid w:val="00F92968"/>
    <w:rsid w:val="00F949F8"/>
    <w:rsid w:val="00F94F39"/>
    <w:rsid w:val="00F9522D"/>
    <w:rsid w:val="00F954B9"/>
    <w:rsid w:val="00F954E6"/>
    <w:rsid w:val="00F95937"/>
    <w:rsid w:val="00F95B27"/>
    <w:rsid w:val="00F960FE"/>
    <w:rsid w:val="00F965BE"/>
    <w:rsid w:val="00F9687F"/>
    <w:rsid w:val="00F96B11"/>
    <w:rsid w:val="00F96B90"/>
    <w:rsid w:val="00F96F25"/>
    <w:rsid w:val="00F97508"/>
    <w:rsid w:val="00FA01A4"/>
    <w:rsid w:val="00FA02C0"/>
    <w:rsid w:val="00FA07D2"/>
    <w:rsid w:val="00FA095F"/>
    <w:rsid w:val="00FA0ED4"/>
    <w:rsid w:val="00FA0FC6"/>
    <w:rsid w:val="00FA12F4"/>
    <w:rsid w:val="00FA1445"/>
    <w:rsid w:val="00FA16F8"/>
    <w:rsid w:val="00FA19EB"/>
    <w:rsid w:val="00FA1BE8"/>
    <w:rsid w:val="00FA1E19"/>
    <w:rsid w:val="00FA1EC1"/>
    <w:rsid w:val="00FA2103"/>
    <w:rsid w:val="00FA2401"/>
    <w:rsid w:val="00FA296A"/>
    <w:rsid w:val="00FA2992"/>
    <w:rsid w:val="00FA2B6B"/>
    <w:rsid w:val="00FA2C81"/>
    <w:rsid w:val="00FA2F24"/>
    <w:rsid w:val="00FA3139"/>
    <w:rsid w:val="00FA381B"/>
    <w:rsid w:val="00FA3BC5"/>
    <w:rsid w:val="00FA45DE"/>
    <w:rsid w:val="00FA5096"/>
    <w:rsid w:val="00FA5667"/>
    <w:rsid w:val="00FA5AB0"/>
    <w:rsid w:val="00FA5DD3"/>
    <w:rsid w:val="00FA60FC"/>
    <w:rsid w:val="00FA69A1"/>
    <w:rsid w:val="00FA6BF0"/>
    <w:rsid w:val="00FA741C"/>
    <w:rsid w:val="00FB0046"/>
    <w:rsid w:val="00FB07AF"/>
    <w:rsid w:val="00FB0D88"/>
    <w:rsid w:val="00FB0DB6"/>
    <w:rsid w:val="00FB1907"/>
    <w:rsid w:val="00FB1952"/>
    <w:rsid w:val="00FB257D"/>
    <w:rsid w:val="00FB2BA9"/>
    <w:rsid w:val="00FB3193"/>
    <w:rsid w:val="00FB3213"/>
    <w:rsid w:val="00FB333D"/>
    <w:rsid w:val="00FB358D"/>
    <w:rsid w:val="00FB3608"/>
    <w:rsid w:val="00FB4085"/>
    <w:rsid w:val="00FB487A"/>
    <w:rsid w:val="00FB56EB"/>
    <w:rsid w:val="00FB5859"/>
    <w:rsid w:val="00FB7236"/>
    <w:rsid w:val="00FB7861"/>
    <w:rsid w:val="00FB78BD"/>
    <w:rsid w:val="00FB7A0A"/>
    <w:rsid w:val="00FB7A1C"/>
    <w:rsid w:val="00FB7F05"/>
    <w:rsid w:val="00FB7F87"/>
    <w:rsid w:val="00FC03E1"/>
    <w:rsid w:val="00FC05F3"/>
    <w:rsid w:val="00FC070F"/>
    <w:rsid w:val="00FC1108"/>
    <w:rsid w:val="00FC11FC"/>
    <w:rsid w:val="00FC2354"/>
    <w:rsid w:val="00FC3092"/>
    <w:rsid w:val="00FC3517"/>
    <w:rsid w:val="00FC3E6E"/>
    <w:rsid w:val="00FC40F8"/>
    <w:rsid w:val="00FC410A"/>
    <w:rsid w:val="00FC4196"/>
    <w:rsid w:val="00FC59BA"/>
    <w:rsid w:val="00FC6A78"/>
    <w:rsid w:val="00FC6DB2"/>
    <w:rsid w:val="00FC71CA"/>
    <w:rsid w:val="00FC7566"/>
    <w:rsid w:val="00FC7D6F"/>
    <w:rsid w:val="00FD0488"/>
    <w:rsid w:val="00FD056C"/>
    <w:rsid w:val="00FD08F8"/>
    <w:rsid w:val="00FD094C"/>
    <w:rsid w:val="00FD107C"/>
    <w:rsid w:val="00FD34B0"/>
    <w:rsid w:val="00FD3802"/>
    <w:rsid w:val="00FD3BC5"/>
    <w:rsid w:val="00FD4292"/>
    <w:rsid w:val="00FD4471"/>
    <w:rsid w:val="00FD48B5"/>
    <w:rsid w:val="00FD4DAD"/>
    <w:rsid w:val="00FD4E65"/>
    <w:rsid w:val="00FD5145"/>
    <w:rsid w:val="00FD542B"/>
    <w:rsid w:val="00FD554E"/>
    <w:rsid w:val="00FD5911"/>
    <w:rsid w:val="00FD598E"/>
    <w:rsid w:val="00FD5C1A"/>
    <w:rsid w:val="00FD6080"/>
    <w:rsid w:val="00FD662B"/>
    <w:rsid w:val="00FD70F8"/>
    <w:rsid w:val="00FD73CB"/>
    <w:rsid w:val="00FD7B6B"/>
    <w:rsid w:val="00FD7D34"/>
    <w:rsid w:val="00FD7D78"/>
    <w:rsid w:val="00FE048A"/>
    <w:rsid w:val="00FE060D"/>
    <w:rsid w:val="00FE06D6"/>
    <w:rsid w:val="00FE0DF9"/>
    <w:rsid w:val="00FE0E08"/>
    <w:rsid w:val="00FE12DB"/>
    <w:rsid w:val="00FE1B89"/>
    <w:rsid w:val="00FE1B8B"/>
    <w:rsid w:val="00FE1BD6"/>
    <w:rsid w:val="00FE1ECC"/>
    <w:rsid w:val="00FE2442"/>
    <w:rsid w:val="00FE257A"/>
    <w:rsid w:val="00FE2952"/>
    <w:rsid w:val="00FE2D01"/>
    <w:rsid w:val="00FE2EC4"/>
    <w:rsid w:val="00FE334E"/>
    <w:rsid w:val="00FE33B7"/>
    <w:rsid w:val="00FE3636"/>
    <w:rsid w:val="00FE3BAA"/>
    <w:rsid w:val="00FE3D82"/>
    <w:rsid w:val="00FE3DD7"/>
    <w:rsid w:val="00FE4418"/>
    <w:rsid w:val="00FE5ADF"/>
    <w:rsid w:val="00FE61D3"/>
    <w:rsid w:val="00FE677D"/>
    <w:rsid w:val="00FE7E50"/>
    <w:rsid w:val="00FF1159"/>
    <w:rsid w:val="00FF1295"/>
    <w:rsid w:val="00FF1399"/>
    <w:rsid w:val="00FF157B"/>
    <w:rsid w:val="00FF19D5"/>
    <w:rsid w:val="00FF1D8F"/>
    <w:rsid w:val="00FF2B64"/>
    <w:rsid w:val="00FF3317"/>
    <w:rsid w:val="00FF4202"/>
    <w:rsid w:val="00FF43D2"/>
    <w:rsid w:val="00FF49CE"/>
    <w:rsid w:val="00FF5290"/>
    <w:rsid w:val="00FF54C5"/>
    <w:rsid w:val="00FF56C8"/>
    <w:rsid w:val="00FF5ACB"/>
    <w:rsid w:val="00FF5B59"/>
    <w:rsid w:val="00FF674D"/>
    <w:rsid w:val="00FF689C"/>
    <w:rsid w:val="00FF68E9"/>
    <w:rsid w:val="00FF691E"/>
    <w:rsid w:val="00FF73FE"/>
    <w:rsid w:val="00FF74D9"/>
    <w:rsid w:val="00FF7677"/>
    <w:rsid w:val="00FF7B5F"/>
    <w:rsid w:val="00FF7D5A"/>
    <w:rsid w:val="00FF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5:docId w15:val="{79D07BF0-6031-403C-85C6-D9521BD7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3AA"/>
    <w:rPr>
      <w:sz w:val="20"/>
      <w:szCs w:val="20"/>
    </w:rPr>
  </w:style>
  <w:style w:type="paragraph" w:styleId="Heading1">
    <w:name w:val="heading 1"/>
    <w:aliases w:val="Antraste 1"/>
    <w:basedOn w:val="Normal"/>
    <w:next w:val="Normal"/>
    <w:link w:val="Heading1Char"/>
    <w:uiPriority w:val="99"/>
    <w:qFormat/>
    <w:rsid w:val="00DC320B"/>
    <w:pPr>
      <w:widowControl w:val="0"/>
      <w:outlineLvl w:val="0"/>
    </w:pPr>
    <w:rPr>
      <w:sz w:val="24"/>
      <w:lang w:eastAsia="en-US"/>
    </w:rPr>
  </w:style>
  <w:style w:type="paragraph" w:styleId="Heading2">
    <w:name w:val="heading 2"/>
    <w:basedOn w:val="Normal"/>
    <w:next w:val="Normal"/>
    <w:link w:val="Heading2Char"/>
    <w:uiPriority w:val="99"/>
    <w:qFormat/>
    <w:rsid w:val="00DC320B"/>
    <w:pPr>
      <w:keepNext/>
      <w:ind w:left="6804" w:right="28"/>
      <w:jc w:val="both"/>
      <w:outlineLvl w:val="1"/>
    </w:pPr>
    <w:rPr>
      <w:sz w:val="24"/>
      <w:lang w:eastAsia="en-US"/>
    </w:rPr>
  </w:style>
  <w:style w:type="paragraph" w:styleId="Heading3">
    <w:name w:val="heading 3"/>
    <w:basedOn w:val="Normal"/>
    <w:next w:val="Normal"/>
    <w:link w:val="Heading3Char"/>
    <w:uiPriority w:val="99"/>
    <w:qFormat/>
    <w:rsid w:val="00DC320B"/>
    <w:pPr>
      <w:keepNext/>
      <w:jc w:val="center"/>
      <w:outlineLvl w:val="2"/>
    </w:pPr>
    <w:rPr>
      <w:b/>
      <w:sz w:val="24"/>
    </w:rPr>
  </w:style>
  <w:style w:type="paragraph" w:styleId="Heading4">
    <w:name w:val="heading 4"/>
    <w:basedOn w:val="Normal"/>
    <w:next w:val="Normal"/>
    <w:link w:val="Heading4Char"/>
    <w:uiPriority w:val="99"/>
    <w:qFormat/>
    <w:rsid w:val="00DC320B"/>
    <w:pPr>
      <w:keepNext/>
      <w:ind w:left="-142"/>
      <w:jc w:val="center"/>
      <w:outlineLvl w:val="3"/>
    </w:pPr>
    <w:rPr>
      <w:b/>
      <w:sz w:val="28"/>
    </w:rPr>
  </w:style>
  <w:style w:type="paragraph" w:styleId="Heading5">
    <w:name w:val="heading 5"/>
    <w:basedOn w:val="Normal"/>
    <w:next w:val="Normal"/>
    <w:link w:val="Heading5Char"/>
    <w:uiPriority w:val="99"/>
    <w:qFormat/>
    <w:rsid w:val="00DC320B"/>
    <w:pPr>
      <w:keepNext/>
      <w:jc w:val="both"/>
      <w:outlineLvl w:val="4"/>
    </w:pPr>
    <w:rPr>
      <w:b/>
      <w:sz w:val="24"/>
    </w:rPr>
  </w:style>
  <w:style w:type="paragraph" w:styleId="Heading6">
    <w:name w:val="heading 6"/>
    <w:basedOn w:val="Normal"/>
    <w:next w:val="Normal"/>
    <w:link w:val="Heading6Char"/>
    <w:uiPriority w:val="99"/>
    <w:qFormat/>
    <w:rsid w:val="00DC320B"/>
    <w:pPr>
      <w:keepNext/>
      <w:ind w:left="2552" w:hanging="2552"/>
      <w:outlineLvl w:val="5"/>
    </w:pPr>
    <w:rPr>
      <w:sz w:val="24"/>
    </w:rPr>
  </w:style>
  <w:style w:type="paragraph" w:styleId="Heading7">
    <w:name w:val="heading 7"/>
    <w:basedOn w:val="Normal"/>
    <w:next w:val="Normal"/>
    <w:link w:val="Heading7Char"/>
    <w:uiPriority w:val="99"/>
    <w:qFormat/>
    <w:rsid w:val="00DC320B"/>
    <w:pPr>
      <w:keepNext/>
      <w:jc w:val="center"/>
      <w:outlineLvl w:val="6"/>
    </w:pPr>
    <w:rPr>
      <w:b/>
      <w:sz w:val="24"/>
    </w:rPr>
  </w:style>
  <w:style w:type="paragraph" w:styleId="Heading8">
    <w:name w:val="heading 8"/>
    <w:basedOn w:val="Normal"/>
    <w:next w:val="Normal"/>
    <w:link w:val="Heading8Char"/>
    <w:uiPriority w:val="99"/>
    <w:qFormat/>
    <w:rsid w:val="00DC320B"/>
    <w:pPr>
      <w:keepNext/>
      <w:outlineLvl w:val="7"/>
    </w:pPr>
    <w:rPr>
      <w:b/>
      <w:sz w:val="24"/>
    </w:rPr>
  </w:style>
  <w:style w:type="paragraph" w:styleId="Heading9">
    <w:name w:val="heading 9"/>
    <w:basedOn w:val="Normal"/>
    <w:next w:val="Normal"/>
    <w:link w:val="Heading9Char"/>
    <w:uiPriority w:val="99"/>
    <w:qFormat/>
    <w:rsid w:val="00DC320B"/>
    <w:pPr>
      <w:keepNext/>
      <w:tabs>
        <w:tab w:val="num" w:pos="720"/>
      </w:tabs>
      <w:ind w:left="180"/>
      <w:jc w:val="center"/>
      <w:outlineLvl w:val="8"/>
    </w:pPr>
    <w:rPr>
      <w:rFonts w:eastAsia="MS Minch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
    <w:basedOn w:val="DefaultParagraphFont"/>
    <w:link w:val="Heading1"/>
    <w:uiPriority w:val="99"/>
    <w:locked/>
    <w:rsid w:val="00A01FF9"/>
    <w:rPr>
      <w:sz w:val="24"/>
      <w:lang w:eastAsia="en-US"/>
    </w:rPr>
  </w:style>
  <w:style w:type="character" w:customStyle="1" w:styleId="Heading2Char">
    <w:name w:val="Heading 2 Char"/>
    <w:basedOn w:val="DefaultParagraphFont"/>
    <w:link w:val="Heading2"/>
    <w:uiPriority w:val="99"/>
    <w:locked/>
    <w:rsid w:val="006A1395"/>
    <w:rPr>
      <w:sz w:val="24"/>
    </w:rPr>
  </w:style>
  <w:style w:type="character" w:customStyle="1" w:styleId="Heading3Char">
    <w:name w:val="Heading 3 Char"/>
    <w:basedOn w:val="DefaultParagraphFont"/>
    <w:link w:val="Heading3"/>
    <w:uiPriority w:val="9"/>
    <w:semiHidden/>
    <w:rsid w:val="002808D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808D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808D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808DD"/>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2808D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808D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808DD"/>
    <w:rPr>
      <w:rFonts w:asciiTheme="majorHAnsi" w:eastAsiaTheme="majorEastAsia" w:hAnsiTheme="majorHAnsi" w:cstheme="majorBidi"/>
    </w:rPr>
  </w:style>
  <w:style w:type="paragraph" w:styleId="ListBullet">
    <w:name w:val="List Bullet"/>
    <w:basedOn w:val="Normal"/>
    <w:autoRedefine/>
    <w:uiPriority w:val="99"/>
    <w:rsid w:val="00DC320B"/>
    <w:pPr>
      <w:tabs>
        <w:tab w:val="num" w:pos="360"/>
      </w:tabs>
      <w:ind w:left="360" w:hanging="360"/>
    </w:pPr>
  </w:style>
  <w:style w:type="character" w:styleId="Hyperlink">
    <w:name w:val="Hyperlink"/>
    <w:basedOn w:val="DefaultParagraphFont"/>
    <w:uiPriority w:val="99"/>
    <w:rsid w:val="00DC320B"/>
    <w:rPr>
      <w:rFonts w:cs="Times New Roman"/>
      <w:color w:val="0000FF"/>
      <w:u w:val="single"/>
    </w:rPr>
  </w:style>
  <w:style w:type="paragraph" w:styleId="BodyTextIndent3">
    <w:name w:val="Body Text Indent 3"/>
    <w:basedOn w:val="Normal"/>
    <w:link w:val="BodyTextIndent3Char"/>
    <w:rsid w:val="00DC320B"/>
    <w:pPr>
      <w:widowControl w:val="0"/>
      <w:ind w:firstLine="426"/>
      <w:jc w:val="both"/>
    </w:pPr>
    <w:rPr>
      <w:sz w:val="24"/>
      <w:lang w:eastAsia="en-US"/>
    </w:rPr>
  </w:style>
  <w:style w:type="character" w:customStyle="1" w:styleId="BodyTextIndent3Char">
    <w:name w:val="Body Text Indent 3 Char"/>
    <w:basedOn w:val="DefaultParagraphFont"/>
    <w:link w:val="BodyTextIndent3"/>
    <w:uiPriority w:val="99"/>
    <w:locked/>
    <w:rsid w:val="002F21A9"/>
    <w:rPr>
      <w:sz w:val="24"/>
      <w:lang w:eastAsia="en-US"/>
    </w:rPr>
  </w:style>
  <w:style w:type="paragraph" w:styleId="BodyTextIndent">
    <w:name w:val="Body Text Indent"/>
    <w:basedOn w:val="Normal"/>
    <w:link w:val="BodyTextIndentChar"/>
    <w:uiPriority w:val="99"/>
    <w:rsid w:val="00DC320B"/>
    <w:pPr>
      <w:ind w:firstLine="420"/>
      <w:jc w:val="both"/>
    </w:pPr>
    <w:rPr>
      <w:sz w:val="24"/>
      <w:lang w:eastAsia="en-US"/>
    </w:rPr>
  </w:style>
  <w:style w:type="character" w:customStyle="1" w:styleId="BodyTextIndentChar">
    <w:name w:val="Body Text Indent Char"/>
    <w:basedOn w:val="DefaultParagraphFont"/>
    <w:link w:val="BodyTextIndent"/>
    <w:uiPriority w:val="99"/>
    <w:locked/>
    <w:rsid w:val="006A1395"/>
    <w:rPr>
      <w:sz w:val="24"/>
    </w:rPr>
  </w:style>
  <w:style w:type="paragraph" w:styleId="BodyTextIndent2">
    <w:name w:val="Body Text Indent 2"/>
    <w:basedOn w:val="Normal"/>
    <w:link w:val="BodyTextIndent2Char"/>
    <w:rsid w:val="00DC320B"/>
    <w:pPr>
      <w:ind w:firstLine="709"/>
      <w:jc w:val="both"/>
    </w:pPr>
    <w:rPr>
      <w:sz w:val="24"/>
    </w:rPr>
  </w:style>
  <w:style w:type="character" w:customStyle="1" w:styleId="BodyTextIndent2Char">
    <w:name w:val="Body Text Indent 2 Char"/>
    <w:basedOn w:val="DefaultParagraphFont"/>
    <w:link w:val="BodyTextIndent2"/>
    <w:uiPriority w:val="99"/>
    <w:locked/>
    <w:rsid w:val="00883F5F"/>
    <w:rPr>
      <w:rFonts w:cs="Times New Roman"/>
      <w:sz w:val="24"/>
    </w:rPr>
  </w:style>
  <w:style w:type="paragraph" w:styleId="HTMLPreformatted">
    <w:name w:val="HTML Preformatted"/>
    <w:basedOn w:val="Normal"/>
    <w:link w:val="HTMLPreformattedChar"/>
    <w:uiPriority w:val="99"/>
    <w:rsid w:val="00DC3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eastAsia="en-US"/>
    </w:rPr>
  </w:style>
  <w:style w:type="character" w:customStyle="1" w:styleId="HTMLPreformattedChar">
    <w:name w:val="HTML Preformatted Char"/>
    <w:basedOn w:val="DefaultParagraphFont"/>
    <w:link w:val="HTMLPreformatted"/>
    <w:uiPriority w:val="99"/>
    <w:semiHidden/>
    <w:rsid w:val="002808DD"/>
    <w:rPr>
      <w:rFonts w:ascii="Courier New" w:hAnsi="Courier New" w:cs="Courier New"/>
      <w:sz w:val="20"/>
      <w:szCs w:val="20"/>
    </w:rPr>
  </w:style>
  <w:style w:type="paragraph" w:styleId="Footer">
    <w:name w:val="footer"/>
    <w:aliases w:val="Char"/>
    <w:basedOn w:val="Normal"/>
    <w:link w:val="FooterChar"/>
    <w:uiPriority w:val="99"/>
    <w:rsid w:val="00DC320B"/>
    <w:pPr>
      <w:tabs>
        <w:tab w:val="center" w:pos="4153"/>
        <w:tab w:val="right" w:pos="8306"/>
      </w:tabs>
    </w:pPr>
    <w:rPr>
      <w:sz w:val="26"/>
      <w:lang w:eastAsia="en-US"/>
    </w:rPr>
  </w:style>
  <w:style w:type="character" w:customStyle="1" w:styleId="FooterChar">
    <w:name w:val="Footer Char"/>
    <w:aliases w:val="Char Char"/>
    <w:basedOn w:val="DefaultParagraphFont"/>
    <w:link w:val="Footer"/>
    <w:uiPriority w:val="99"/>
    <w:locked/>
    <w:rsid w:val="00072C28"/>
    <w:rPr>
      <w:sz w:val="26"/>
      <w:lang w:val="lv-LV" w:eastAsia="en-US"/>
    </w:rPr>
  </w:style>
  <w:style w:type="paragraph" w:styleId="Title">
    <w:name w:val="Title"/>
    <w:basedOn w:val="Normal"/>
    <w:link w:val="TitleChar"/>
    <w:uiPriority w:val="99"/>
    <w:qFormat/>
    <w:rsid w:val="00DC320B"/>
    <w:pPr>
      <w:jc w:val="center"/>
      <w:outlineLvl w:val="0"/>
    </w:pPr>
    <w:rPr>
      <w:rFonts w:ascii="RimTimes" w:hAnsi="RimTimes"/>
      <w:sz w:val="28"/>
    </w:rPr>
  </w:style>
  <w:style w:type="character" w:customStyle="1" w:styleId="TitleChar">
    <w:name w:val="Title Char"/>
    <w:basedOn w:val="DefaultParagraphFont"/>
    <w:link w:val="Title"/>
    <w:uiPriority w:val="10"/>
    <w:rsid w:val="002808DD"/>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DC320B"/>
    <w:pPr>
      <w:tabs>
        <w:tab w:val="left" w:pos="-3402"/>
      </w:tabs>
      <w:jc w:val="both"/>
    </w:pPr>
    <w:rPr>
      <w:sz w:val="24"/>
      <w:lang w:eastAsia="en-US"/>
    </w:rPr>
  </w:style>
  <w:style w:type="character" w:customStyle="1" w:styleId="BodyTextChar">
    <w:name w:val="Body Text Char"/>
    <w:basedOn w:val="DefaultParagraphFont"/>
    <w:link w:val="BodyText"/>
    <w:uiPriority w:val="99"/>
    <w:locked/>
    <w:rsid w:val="00A01FF9"/>
    <w:rPr>
      <w:sz w:val="24"/>
    </w:rPr>
  </w:style>
  <w:style w:type="character" w:styleId="PageNumber">
    <w:name w:val="page number"/>
    <w:basedOn w:val="DefaultParagraphFont"/>
    <w:uiPriority w:val="99"/>
    <w:rsid w:val="00DC320B"/>
    <w:rPr>
      <w:rFonts w:cs="Times New Roman"/>
    </w:rPr>
  </w:style>
  <w:style w:type="paragraph" w:styleId="Header">
    <w:name w:val="header"/>
    <w:aliases w:val="Header Char1,Header Char Char,Header Char"/>
    <w:basedOn w:val="Normal"/>
    <w:link w:val="HeaderChar3"/>
    <w:uiPriority w:val="99"/>
    <w:rsid w:val="00DC320B"/>
    <w:pPr>
      <w:tabs>
        <w:tab w:val="center" w:pos="4153"/>
        <w:tab w:val="right" w:pos="8306"/>
      </w:tabs>
    </w:pPr>
  </w:style>
  <w:style w:type="character" w:customStyle="1" w:styleId="HeaderChar2">
    <w:name w:val="Header Char2"/>
    <w:aliases w:val="Header Char1 Char,Header Char Char Char,Header Char Char1"/>
    <w:basedOn w:val="DefaultParagraphFont"/>
    <w:uiPriority w:val="99"/>
    <w:rsid w:val="00072C28"/>
    <w:rPr>
      <w:rFonts w:ascii="Dutch TL" w:hAnsi="Dutch TL"/>
      <w:sz w:val="24"/>
      <w:lang w:val="lv-LV"/>
    </w:rPr>
  </w:style>
  <w:style w:type="character" w:styleId="FollowedHyperlink">
    <w:name w:val="FollowedHyperlink"/>
    <w:basedOn w:val="DefaultParagraphFont"/>
    <w:uiPriority w:val="99"/>
    <w:rsid w:val="00DC320B"/>
    <w:rPr>
      <w:rFonts w:cs="Times New Roman"/>
      <w:color w:val="800080"/>
      <w:u w:val="single"/>
    </w:rPr>
  </w:style>
  <w:style w:type="paragraph" w:styleId="BodyText2">
    <w:name w:val="Body Text 2"/>
    <w:basedOn w:val="Normal"/>
    <w:link w:val="BodyText2Char"/>
    <w:uiPriority w:val="99"/>
    <w:rsid w:val="00DC320B"/>
    <w:pPr>
      <w:ind w:right="425"/>
      <w:jc w:val="both"/>
    </w:pPr>
    <w:rPr>
      <w:sz w:val="24"/>
    </w:rPr>
  </w:style>
  <w:style w:type="character" w:customStyle="1" w:styleId="BodyText2Char">
    <w:name w:val="Body Text 2 Char"/>
    <w:basedOn w:val="DefaultParagraphFont"/>
    <w:link w:val="BodyText2"/>
    <w:uiPriority w:val="99"/>
    <w:semiHidden/>
    <w:rsid w:val="002808DD"/>
    <w:rPr>
      <w:sz w:val="20"/>
      <w:szCs w:val="20"/>
    </w:rPr>
  </w:style>
  <w:style w:type="paragraph" w:customStyle="1" w:styleId="Style1">
    <w:name w:val="Style1"/>
    <w:basedOn w:val="Normal"/>
    <w:uiPriority w:val="99"/>
    <w:rsid w:val="00DC320B"/>
    <w:pPr>
      <w:spacing w:line="360" w:lineRule="auto"/>
    </w:pPr>
    <w:rPr>
      <w:rFonts w:ascii="BaltTimes" w:hAnsi="BaltTimes"/>
      <w:sz w:val="24"/>
      <w:lang w:val="en-US" w:eastAsia="en-US"/>
    </w:rPr>
  </w:style>
  <w:style w:type="paragraph" w:styleId="Subtitle">
    <w:name w:val="Subtitle"/>
    <w:basedOn w:val="Normal"/>
    <w:link w:val="SubtitleChar"/>
    <w:qFormat/>
    <w:rsid w:val="00DC320B"/>
    <w:pPr>
      <w:ind w:firstLine="180"/>
      <w:jc w:val="both"/>
    </w:pPr>
    <w:rPr>
      <w:b/>
      <w:sz w:val="28"/>
      <w:lang w:eastAsia="en-US"/>
    </w:rPr>
  </w:style>
  <w:style w:type="character" w:customStyle="1" w:styleId="SubtitleChar">
    <w:name w:val="Subtitle Char"/>
    <w:basedOn w:val="DefaultParagraphFont"/>
    <w:link w:val="Subtitle"/>
    <w:uiPriority w:val="99"/>
    <w:locked/>
    <w:rsid w:val="00EF1CD2"/>
    <w:rPr>
      <w:b/>
      <w:sz w:val="28"/>
    </w:rPr>
  </w:style>
  <w:style w:type="paragraph" w:styleId="BalloonText">
    <w:name w:val="Balloon Text"/>
    <w:basedOn w:val="Normal"/>
    <w:link w:val="BalloonTextChar"/>
    <w:uiPriority w:val="99"/>
    <w:semiHidden/>
    <w:rsid w:val="00DC320B"/>
    <w:rPr>
      <w:rFonts w:ascii="Tahoma" w:hAnsi="Tahoma" w:cs="BaltTimes"/>
      <w:sz w:val="16"/>
      <w:szCs w:val="16"/>
    </w:rPr>
  </w:style>
  <w:style w:type="character" w:customStyle="1" w:styleId="BalloonTextChar">
    <w:name w:val="Balloon Text Char"/>
    <w:basedOn w:val="DefaultParagraphFont"/>
    <w:link w:val="BalloonText"/>
    <w:uiPriority w:val="99"/>
    <w:semiHidden/>
    <w:rsid w:val="002808DD"/>
    <w:rPr>
      <w:sz w:val="0"/>
      <w:szCs w:val="0"/>
    </w:rPr>
  </w:style>
  <w:style w:type="paragraph" w:customStyle="1" w:styleId="Level1">
    <w:name w:val="Level 1"/>
    <w:basedOn w:val="Normal"/>
    <w:uiPriority w:val="99"/>
    <w:rsid w:val="00DC320B"/>
    <w:pPr>
      <w:widowControl w:val="0"/>
      <w:numPr>
        <w:numId w:val="5"/>
      </w:numPr>
      <w:outlineLvl w:val="0"/>
    </w:pPr>
    <w:rPr>
      <w:sz w:val="24"/>
      <w:lang w:eastAsia="en-US"/>
    </w:rPr>
  </w:style>
  <w:style w:type="paragraph" w:customStyle="1" w:styleId="Level3">
    <w:name w:val="Level 3"/>
    <w:basedOn w:val="Normal"/>
    <w:uiPriority w:val="99"/>
    <w:rsid w:val="00DC320B"/>
    <w:pPr>
      <w:widowControl w:val="0"/>
      <w:numPr>
        <w:ilvl w:val="2"/>
        <w:numId w:val="5"/>
      </w:numPr>
      <w:outlineLvl w:val="2"/>
    </w:pPr>
    <w:rPr>
      <w:sz w:val="24"/>
      <w:lang w:eastAsia="en-US"/>
    </w:rPr>
  </w:style>
  <w:style w:type="paragraph" w:customStyle="1" w:styleId="Level4">
    <w:name w:val="Level 4"/>
    <w:basedOn w:val="Normal"/>
    <w:uiPriority w:val="99"/>
    <w:rsid w:val="00DC320B"/>
    <w:pPr>
      <w:widowControl w:val="0"/>
      <w:numPr>
        <w:ilvl w:val="3"/>
        <w:numId w:val="5"/>
      </w:numPr>
      <w:outlineLvl w:val="3"/>
    </w:pPr>
    <w:rPr>
      <w:sz w:val="24"/>
      <w:lang w:eastAsia="en-US"/>
    </w:rPr>
  </w:style>
  <w:style w:type="paragraph" w:customStyle="1" w:styleId="Level5">
    <w:name w:val="Level 5"/>
    <w:basedOn w:val="Normal"/>
    <w:uiPriority w:val="99"/>
    <w:rsid w:val="00DC320B"/>
    <w:pPr>
      <w:widowControl w:val="0"/>
      <w:numPr>
        <w:ilvl w:val="4"/>
        <w:numId w:val="5"/>
      </w:numPr>
      <w:outlineLvl w:val="4"/>
    </w:pPr>
    <w:rPr>
      <w:sz w:val="24"/>
      <w:lang w:eastAsia="en-US"/>
    </w:rPr>
  </w:style>
  <w:style w:type="paragraph" w:customStyle="1" w:styleId="Level7">
    <w:name w:val="Level 7"/>
    <w:basedOn w:val="Normal"/>
    <w:uiPriority w:val="99"/>
    <w:rsid w:val="00DC320B"/>
    <w:pPr>
      <w:widowControl w:val="0"/>
      <w:numPr>
        <w:ilvl w:val="6"/>
        <w:numId w:val="5"/>
      </w:numPr>
      <w:outlineLvl w:val="6"/>
    </w:pPr>
    <w:rPr>
      <w:sz w:val="24"/>
      <w:lang w:eastAsia="en-US"/>
    </w:rPr>
  </w:style>
  <w:style w:type="paragraph" w:customStyle="1" w:styleId="xl28">
    <w:name w:val="xl28"/>
    <w:basedOn w:val="Normal"/>
    <w:uiPriority w:val="99"/>
    <w:rsid w:val="00DC320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eastAsia="en-US"/>
    </w:rPr>
  </w:style>
  <w:style w:type="paragraph" w:styleId="PlainText">
    <w:name w:val="Plain Text"/>
    <w:basedOn w:val="Normal"/>
    <w:link w:val="PlainTextChar"/>
    <w:uiPriority w:val="99"/>
    <w:rsid w:val="00DC320B"/>
    <w:rPr>
      <w:rFonts w:ascii="Courier New" w:hAnsi="Courier New"/>
      <w:lang w:val="en-GB" w:eastAsia="en-US"/>
    </w:rPr>
  </w:style>
  <w:style w:type="character" w:customStyle="1" w:styleId="PlainTextChar">
    <w:name w:val="Plain Text Char"/>
    <w:basedOn w:val="DefaultParagraphFont"/>
    <w:link w:val="PlainText"/>
    <w:uiPriority w:val="99"/>
    <w:semiHidden/>
    <w:rsid w:val="002808DD"/>
    <w:rPr>
      <w:rFonts w:ascii="Courier New" w:hAnsi="Courier New" w:cs="Courier New"/>
      <w:sz w:val="20"/>
      <w:szCs w:val="20"/>
    </w:rPr>
  </w:style>
  <w:style w:type="paragraph" w:styleId="DocumentMap">
    <w:name w:val="Document Map"/>
    <w:basedOn w:val="Normal"/>
    <w:link w:val="DocumentMapChar"/>
    <w:uiPriority w:val="99"/>
    <w:semiHidden/>
    <w:rsid w:val="00DC320B"/>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808DD"/>
    <w:rPr>
      <w:sz w:val="0"/>
      <w:szCs w:val="0"/>
    </w:rPr>
  </w:style>
  <w:style w:type="character" w:styleId="CommentReference">
    <w:name w:val="annotation reference"/>
    <w:basedOn w:val="DefaultParagraphFont"/>
    <w:uiPriority w:val="99"/>
    <w:semiHidden/>
    <w:rsid w:val="00DC320B"/>
    <w:rPr>
      <w:rFonts w:cs="Times New Roman"/>
      <w:sz w:val="16"/>
    </w:rPr>
  </w:style>
  <w:style w:type="paragraph" w:styleId="CommentText">
    <w:name w:val="annotation text"/>
    <w:basedOn w:val="Normal"/>
    <w:link w:val="CommentTextChar"/>
    <w:uiPriority w:val="99"/>
    <w:semiHidden/>
    <w:rsid w:val="00DC320B"/>
  </w:style>
  <w:style w:type="character" w:customStyle="1" w:styleId="CommentTextChar">
    <w:name w:val="Comment Text Char"/>
    <w:basedOn w:val="DefaultParagraphFont"/>
    <w:link w:val="CommentText"/>
    <w:uiPriority w:val="99"/>
    <w:semiHidden/>
    <w:rsid w:val="002808DD"/>
    <w:rPr>
      <w:sz w:val="20"/>
      <w:szCs w:val="20"/>
    </w:rPr>
  </w:style>
  <w:style w:type="paragraph" w:styleId="CommentSubject">
    <w:name w:val="annotation subject"/>
    <w:basedOn w:val="CommentText"/>
    <w:next w:val="CommentText"/>
    <w:link w:val="CommentSubjectChar"/>
    <w:uiPriority w:val="99"/>
    <w:semiHidden/>
    <w:rsid w:val="00DC320B"/>
    <w:rPr>
      <w:b/>
      <w:bCs/>
    </w:rPr>
  </w:style>
  <w:style w:type="character" w:customStyle="1" w:styleId="CommentSubjectChar">
    <w:name w:val="Comment Subject Char"/>
    <w:basedOn w:val="CommentTextChar"/>
    <w:link w:val="CommentSubject"/>
    <w:uiPriority w:val="99"/>
    <w:semiHidden/>
    <w:rsid w:val="002808DD"/>
    <w:rPr>
      <w:b/>
      <w:bCs/>
      <w:sz w:val="20"/>
      <w:szCs w:val="20"/>
    </w:rPr>
  </w:style>
  <w:style w:type="table" w:styleId="TableGrid">
    <w:name w:val="Table Grid"/>
    <w:basedOn w:val="TableNormal"/>
    <w:uiPriority w:val="99"/>
    <w:rsid w:val="0032332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1">
    <w:name w:val="small1"/>
    <w:uiPriority w:val="99"/>
    <w:rsid w:val="00F65BB4"/>
    <w:rPr>
      <w:rFonts w:ascii="Verdana" w:hAnsi="Verdana"/>
      <w:sz w:val="17"/>
    </w:rPr>
  </w:style>
  <w:style w:type="paragraph" w:styleId="NormalWeb">
    <w:name w:val="Normal (Web)"/>
    <w:basedOn w:val="Normal"/>
    <w:uiPriority w:val="99"/>
    <w:rsid w:val="007020AA"/>
    <w:pPr>
      <w:spacing w:before="100" w:beforeAutospacing="1" w:after="100" w:afterAutospacing="1"/>
    </w:pPr>
    <w:rPr>
      <w:sz w:val="24"/>
      <w:szCs w:val="24"/>
      <w:lang w:eastAsia="en-US"/>
    </w:rPr>
  </w:style>
  <w:style w:type="paragraph" w:styleId="FootnoteText">
    <w:name w:val="footnote text"/>
    <w:basedOn w:val="Normal"/>
    <w:link w:val="FootnoteTextChar"/>
    <w:uiPriority w:val="99"/>
    <w:semiHidden/>
    <w:rsid w:val="009D2EBB"/>
  </w:style>
  <w:style w:type="character" w:customStyle="1" w:styleId="FootnoteTextChar">
    <w:name w:val="Footnote Text Char"/>
    <w:basedOn w:val="DefaultParagraphFont"/>
    <w:link w:val="FootnoteText"/>
    <w:uiPriority w:val="99"/>
    <w:semiHidden/>
    <w:rsid w:val="002808DD"/>
    <w:rPr>
      <w:sz w:val="20"/>
      <w:szCs w:val="20"/>
    </w:rPr>
  </w:style>
  <w:style w:type="character" w:styleId="FootnoteReference">
    <w:name w:val="footnote reference"/>
    <w:basedOn w:val="DefaultParagraphFont"/>
    <w:uiPriority w:val="99"/>
    <w:semiHidden/>
    <w:rsid w:val="009D2EBB"/>
    <w:rPr>
      <w:rFonts w:cs="Times New Roman"/>
      <w:vertAlign w:val="superscript"/>
    </w:rPr>
  </w:style>
  <w:style w:type="paragraph" w:customStyle="1" w:styleId="Sadaas">
    <w:name w:val="Sadaïas"/>
    <w:basedOn w:val="Normal"/>
    <w:uiPriority w:val="99"/>
    <w:rsid w:val="003C669C"/>
    <w:pPr>
      <w:spacing w:before="240" w:after="120"/>
    </w:pPr>
    <w:rPr>
      <w:rFonts w:ascii="Garamond" w:hAnsi="Garamond"/>
      <w:b/>
      <w:sz w:val="24"/>
      <w:lang w:eastAsia="en-US"/>
    </w:rPr>
  </w:style>
  <w:style w:type="paragraph" w:customStyle="1" w:styleId="font6">
    <w:name w:val="font6"/>
    <w:basedOn w:val="Normal"/>
    <w:uiPriority w:val="99"/>
    <w:rsid w:val="00022D4A"/>
    <w:pPr>
      <w:spacing w:before="100" w:beforeAutospacing="1" w:after="100" w:afterAutospacing="1"/>
    </w:pPr>
    <w:rPr>
      <w:rFonts w:eastAsia="Arial Unicode MS"/>
      <w:color w:val="000000"/>
      <w:sz w:val="24"/>
      <w:szCs w:val="24"/>
      <w:lang w:val="en-GB" w:eastAsia="en-US"/>
    </w:rPr>
  </w:style>
  <w:style w:type="paragraph" w:customStyle="1" w:styleId="CharCharCharChar">
    <w:name w:val="Char Char Char Char"/>
    <w:basedOn w:val="Normal"/>
    <w:uiPriority w:val="99"/>
    <w:semiHidden/>
    <w:rsid w:val="00086A02"/>
    <w:pPr>
      <w:spacing w:after="160" w:line="240" w:lineRule="exact"/>
    </w:pPr>
    <w:rPr>
      <w:rFonts w:ascii="Dutch TL" w:hAnsi="Dutch TL"/>
      <w:sz w:val="28"/>
    </w:rPr>
  </w:style>
  <w:style w:type="character" w:customStyle="1" w:styleId="HeaderChar3">
    <w:name w:val="Header Char3"/>
    <w:aliases w:val="Header Char1 Char1,Header Char Char Char1,Header Char Char2"/>
    <w:link w:val="Header"/>
    <w:uiPriority w:val="99"/>
    <w:locked/>
    <w:rsid w:val="00072C28"/>
    <w:rPr>
      <w:lang w:val="lv-LV" w:eastAsia="lv-LV"/>
    </w:rPr>
  </w:style>
  <w:style w:type="character" w:customStyle="1" w:styleId="CharChar1">
    <w:name w:val="Char Char1"/>
    <w:uiPriority w:val="99"/>
    <w:rsid w:val="00072C28"/>
    <w:rPr>
      <w:sz w:val="24"/>
    </w:rPr>
  </w:style>
  <w:style w:type="paragraph" w:customStyle="1" w:styleId="xl22">
    <w:name w:val="xl22"/>
    <w:basedOn w:val="Normal"/>
    <w:uiPriority w:val="99"/>
    <w:rsid w:val="00072C28"/>
    <w:pPr>
      <w:spacing w:before="100" w:beforeAutospacing="1" w:after="100" w:afterAutospacing="1"/>
      <w:jc w:val="center"/>
    </w:pPr>
    <w:rPr>
      <w:rFonts w:ascii="Tahoma" w:eastAsia="Arial Unicode MS" w:hAnsi="Tahoma" w:cs="Tahoma"/>
      <w:sz w:val="22"/>
      <w:szCs w:val="22"/>
      <w:lang w:val="en-GB" w:eastAsia="en-US"/>
    </w:rPr>
  </w:style>
  <w:style w:type="paragraph" w:customStyle="1" w:styleId="CharCharCharCharChar">
    <w:name w:val="Char Char Char Char Char"/>
    <w:basedOn w:val="Normal"/>
    <w:uiPriority w:val="99"/>
    <w:semiHidden/>
    <w:rsid w:val="0009201C"/>
    <w:pPr>
      <w:spacing w:after="160" w:line="240" w:lineRule="exact"/>
    </w:pPr>
    <w:rPr>
      <w:rFonts w:ascii="Dutch TL" w:hAnsi="Dutch TL"/>
      <w:sz w:val="28"/>
    </w:rPr>
  </w:style>
  <w:style w:type="paragraph" w:styleId="ListParagraph">
    <w:name w:val="List Paragraph"/>
    <w:basedOn w:val="Normal"/>
    <w:uiPriority w:val="34"/>
    <w:qFormat/>
    <w:rsid w:val="00D24E8A"/>
    <w:pPr>
      <w:ind w:left="720"/>
    </w:pPr>
  </w:style>
  <w:style w:type="character" w:styleId="Strong">
    <w:name w:val="Strong"/>
    <w:basedOn w:val="DefaultParagraphFont"/>
    <w:uiPriority w:val="99"/>
    <w:qFormat/>
    <w:rsid w:val="00A01FF9"/>
    <w:rPr>
      <w:rFonts w:cs="Times New Roman"/>
      <w:b/>
    </w:rPr>
  </w:style>
  <w:style w:type="paragraph" w:customStyle="1" w:styleId="ftbl1">
    <w:name w:val="f_tbl1"/>
    <w:basedOn w:val="Normal"/>
    <w:uiPriority w:val="99"/>
    <w:rsid w:val="00A01FF9"/>
    <w:pPr>
      <w:spacing w:before="100" w:beforeAutospacing="1" w:after="100" w:afterAutospacing="1"/>
    </w:pPr>
    <w:rPr>
      <w:color w:val="666666"/>
      <w:sz w:val="24"/>
      <w:szCs w:val="24"/>
    </w:rPr>
  </w:style>
  <w:style w:type="character" w:styleId="Emphasis">
    <w:name w:val="Emphasis"/>
    <w:basedOn w:val="DefaultParagraphFont"/>
    <w:uiPriority w:val="99"/>
    <w:qFormat/>
    <w:rsid w:val="00F23519"/>
    <w:rPr>
      <w:rFonts w:ascii="Arial Black" w:hAnsi="Arial Black" w:cs="Times New Roman"/>
      <w:sz w:val="18"/>
    </w:rPr>
  </w:style>
  <w:style w:type="paragraph" w:styleId="BodyText3">
    <w:name w:val="Body Text 3"/>
    <w:basedOn w:val="Normal"/>
    <w:link w:val="BodyText3Char"/>
    <w:uiPriority w:val="99"/>
    <w:rsid w:val="00943423"/>
    <w:pPr>
      <w:spacing w:after="120"/>
    </w:pPr>
    <w:rPr>
      <w:sz w:val="16"/>
      <w:szCs w:val="16"/>
      <w:lang w:eastAsia="en-US"/>
    </w:rPr>
  </w:style>
  <w:style w:type="character" w:customStyle="1" w:styleId="BodyText3Char">
    <w:name w:val="Body Text 3 Char"/>
    <w:basedOn w:val="DefaultParagraphFont"/>
    <w:link w:val="BodyText3"/>
    <w:uiPriority w:val="99"/>
    <w:locked/>
    <w:rsid w:val="00943423"/>
    <w:rPr>
      <w:sz w:val="16"/>
    </w:rPr>
  </w:style>
  <w:style w:type="character" w:customStyle="1" w:styleId="dlxnowrap1">
    <w:name w:val="dlxnowrap1"/>
    <w:basedOn w:val="DefaultParagraphFont"/>
    <w:uiPriority w:val="99"/>
    <w:rsid w:val="00943423"/>
    <w:rPr>
      <w:rFonts w:cs="Times New Roman"/>
    </w:rPr>
  </w:style>
  <w:style w:type="paragraph" w:styleId="NoSpacing">
    <w:name w:val="No Spacing"/>
    <w:uiPriority w:val="99"/>
    <w:qFormat/>
    <w:rsid w:val="000836CF"/>
    <w:rPr>
      <w:rFonts w:ascii="Calibri" w:hAnsi="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483777">
      <w:marLeft w:val="0"/>
      <w:marRight w:val="0"/>
      <w:marTop w:val="0"/>
      <w:marBottom w:val="0"/>
      <w:divBdr>
        <w:top w:val="none" w:sz="0" w:space="0" w:color="auto"/>
        <w:left w:val="none" w:sz="0" w:space="0" w:color="auto"/>
        <w:bottom w:val="none" w:sz="0" w:space="0" w:color="auto"/>
        <w:right w:val="none" w:sz="0" w:space="0" w:color="auto"/>
      </w:divBdr>
    </w:div>
    <w:div w:id="1491483778">
      <w:marLeft w:val="0"/>
      <w:marRight w:val="0"/>
      <w:marTop w:val="0"/>
      <w:marBottom w:val="0"/>
      <w:divBdr>
        <w:top w:val="none" w:sz="0" w:space="0" w:color="auto"/>
        <w:left w:val="none" w:sz="0" w:space="0" w:color="auto"/>
        <w:bottom w:val="none" w:sz="0" w:space="0" w:color="auto"/>
        <w:right w:val="none" w:sz="0" w:space="0" w:color="auto"/>
      </w:divBdr>
    </w:div>
    <w:div w:id="1491483779">
      <w:marLeft w:val="0"/>
      <w:marRight w:val="0"/>
      <w:marTop w:val="0"/>
      <w:marBottom w:val="0"/>
      <w:divBdr>
        <w:top w:val="none" w:sz="0" w:space="0" w:color="auto"/>
        <w:left w:val="none" w:sz="0" w:space="0" w:color="auto"/>
        <w:bottom w:val="none" w:sz="0" w:space="0" w:color="auto"/>
        <w:right w:val="none" w:sz="0" w:space="0" w:color="auto"/>
      </w:divBdr>
    </w:div>
    <w:div w:id="1491483780">
      <w:marLeft w:val="0"/>
      <w:marRight w:val="0"/>
      <w:marTop w:val="0"/>
      <w:marBottom w:val="0"/>
      <w:divBdr>
        <w:top w:val="none" w:sz="0" w:space="0" w:color="auto"/>
        <w:left w:val="none" w:sz="0" w:space="0" w:color="auto"/>
        <w:bottom w:val="none" w:sz="0" w:space="0" w:color="auto"/>
        <w:right w:val="none" w:sz="0" w:space="0" w:color="auto"/>
      </w:divBdr>
    </w:div>
    <w:div w:id="1491483781">
      <w:marLeft w:val="0"/>
      <w:marRight w:val="0"/>
      <w:marTop w:val="0"/>
      <w:marBottom w:val="0"/>
      <w:divBdr>
        <w:top w:val="none" w:sz="0" w:space="0" w:color="auto"/>
        <w:left w:val="none" w:sz="0" w:space="0" w:color="auto"/>
        <w:bottom w:val="none" w:sz="0" w:space="0" w:color="auto"/>
        <w:right w:val="none" w:sz="0" w:space="0" w:color="auto"/>
      </w:divBdr>
    </w:div>
    <w:div w:id="1491483782">
      <w:marLeft w:val="0"/>
      <w:marRight w:val="0"/>
      <w:marTop w:val="0"/>
      <w:marBottom w:val="0"/>
      <w:divBdr>
        <w:top w:val="none" w:sz="0" w:space="0" w:color="auto"/>
        <w:left w:val="none" w:sz="0" w:space="0" w:color="auto"/>
        <w:bottom w:val="none" w:sz="0" w:space="0" w:color="auto"/>
        <w:right w:val="none" w:sz="0" w:space="0" w:color="auto"/>
      </w:divBdr>
    </w:div>
    <w:div w:id="14914837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a.melbarzde@mil.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od.gov.lv/Papildriki/Iepirkumi/Procurements.aspx?i=0" TargetMode="External"/><Relationship Id="rId4" Type="http://schemas.openxmlformats.org/officeDocument/2006/relationships/settings" Target="settings.xml"/><Relationship Id="rId9" Type="http://schemas.openxmlformats.org/officeDocument/2006/relationships/hyperlink" Target="http://www.mod.gov.lv/Papildriki/Iepirkumi/Procurements.aspx?i=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ECB12-FC5B-4F11-A0D7-40FC680B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1684</Words>
  <Characters>12139</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ATKLĀTA KONKURSA</vt:lpstr>
    </vt:vector>
  </TitlesOfParts>
  <Company>Ministry of Defence, Latvia</Company>
  <LinksUpToDate>false</LinksUpToDate>
  <CharactersWithSpaces>13796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creator>User</dc:creator>
  <cp:lastModifiedBy>Ruta Melbārzde</cp:lastModifiedBy>
  <cp:revision>6</cp:revision>
  <cp:lastPrinted>2018-12-21T13:36:00Z</cp:lastPrinted>
  <dcterms:created xsi:type="dcterms:W3CDTF">2018-12-17T15:16:00Z</dcterms:created>
  <dcterms:modified xsi:type="dcterms:W3CDTF">2018-12-21T13:40:00Z</dcterms:modified>
</cp:coreProperties>
</file>