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BC" w:rsidRPr="004E32ED" w:rsidRDefault="003656EB" w:rsidP="00372E75">
      <w:pPr>
        <w:ind w:left="-426"/>
        <w:jc w:val="center"/>
        <w:outlineLvl w:val="0"/>
        <w:rPr>
          <w:b/>
        </w:rPr>
      </w:pPr>
      <w:r w:rsidRPr="004E32ED">
        <w:rPr>
          <w:b/>
        </w:rPr>
        <w:t>SARUNU PROCEDŪRA</w:t>
      </w:r>
      <w:r w:rsidR="001171E1">
        <w:rPr>
          <w:b/>
        </w:rPr>
        <w:t>S</w:t>
      </w:r>
    </w:p>
    <w:p w:rsidR="00EB0ABC" w:rsidRPr="00397E2A" w:rsidRDefault="00EB0ABC" w:rsidP="00372E75">
      <w:pPr>
        <w:ind w:left="-426"/>
        <w:jc w:val="center"/>
        <w:outlineLvl w:val="0"/>
        <w:rPr>
          <w:b/>
        </w:rPr>
      </w:pPr>
      <w:r w:rsidRPr="00397E2A">
        <w:rPr>
          <w:b/>
        </w:rPr>
        <w:t>„</w:t>
      </w:r>
      <w:r w:rsidR="00372E75">
        <w:rPr>
          <w:b/>
        </w:rPr>
        <w:t>Automātiskā lidlauka informācijas pārraides sistēma lidlauka rajonā (ATIS)</w:t>
      </w:r>
      <w:r w:rsidR="001171E1">
        <w:rPr>
          <w:b/>
        </w:rPr>
        <w:t>”</w:t>
      </w:r>
    </w:p>
    <w:p w:rsidR="00EB0ABC" w:rsidRPr="004E32ED" w:rsidRDefault="00EB0ABC" w:rsidP="00372E75">
      <w:pPr>
        <w:ind w:left="-426"/>
        <w:jc w:val="center"/>
        <w:outlineLvl w:val="0"/>
      </w:pPr>
      <w:r w:rsidRPr="004E32ED">
        <w:t>(identifikācijas Nr.</w:t>
      </w:r>
      <w:r w:rsidR="00100850" w:rsidRPr="004E32ED">
        <w:t> </w:t>
      </w:r>
      <w:r w:rsidR="00B7713E" w:rsidRPr="004E32ED">
        <w:t>VAMOIC</w:t>
      </w:r>
      <w:r w:rsidR="00100850" w:rsidRPr="004E32ED">
        <w:t> </w:t>
      </w:r>
      <w:r w:rsidRPr="004E32ED">
        <w:t>20</w:t>
      </w:r>
      <w:r w:rsidR="00E436B3" w:rsidRPr="004E32ED">
        <w:t>1</w:t>
      </w:r>
      <w:r w:rsidR="00372E75">
        <w:t>7</w:t>
      </w:r>
      <w:r w:rsidR="0081294F" w:rsidRPr="004E32ED">
        <w:t>/</w:t>
      </w:r>
      <w:r w:rsidR="00372E75">
        <w:t>103</w:t>
      </w:r>
      <w:r w:rsidRPr="004E32ED">
        <w:t>)</w:t>
      </w:r>
    </w:p>
    <w:p w:rsidR="009C2E15" w:rsidRPr="004E32ED" w:rsidRDefault="00EB0ABC" w:rsidP="00115834">
      <w:pPr>
        <w:spacing w:after="120"/>
        <w:ind w:left="-425"/>
        <w:jc w:val="center"/>
        <w:outlineLvl w:val="0"/>
        <w:rPr>
          <w:b/>
        </w:rPr>
      </w:pPr>
      <w:r w:rsidRPr="004E32ED">
        <w:rPr>
          <w:b/>
        </w:rPr>
        <w:t xml:space="preserve">ZIŅOJUMS 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67"/>
        <w:gridCol w:w="7230"/>
      </w:tblGrid>
      <w:tr w:rsidR="00EB0ABC" w:rsidRPr="004E32ED" w:rsidTr="004F6E27">
        <w:tc>
          <w:tcPr>
            <w:tcW w:w="2268" w:type="dxa"/>
          </w:tcPr>
          <w:p w:rsidR="00EB0ABC" w:rsidRPr="004E32ED" w:rsidRDefault="008E7991" w:rsidP="00EB0ABC">
            <w:r w:rsidRPr="004E32ED">
              <w:t xml:space="preserve">Rīgā </w:t>
            </w:r>
          </w:p>
        </w:tc>
        <w:tc>
          <w:tcPr>
            <w:tcW w:w="7797" w:type="dxa"/>
            <w:gridSpan w:val="2"/>
          </w:tcPr>
          <w:p w:rsidR="00EB0ABC" w:rsidRPr="004E32ED" w:rsidRDefault="008E7991" w:rsidP="00372E75">
            <w:pPr>
              <w:jc w:val="right"/>
            </w:pPr>
            <w:r w:rsidRPr="004E32ED">
              <w:t>20</w:t>
            </w:r>
            <w:r w:rsidR="00100850" w:rsidRPr="004E32ED">
              <w:t>1</w:t>
            </w:r>
            <w:r w:rsidR="00372E75">
              <w:t>7</w:t>
            </w:r>
            <w:r w:rsidRPr="004E32ED">
              <w:t xml:space="preserve">.gada </w:t>
            </w:r>
            <w:r w:rsidR="00372E75">
              <w:t>8</w:t>
            </w:r>
            <w:r w:rsidR="007E5A11">
              <w:t>.</w:t>
            </w:r>
            <w:r w:rsidR="00372E75">
              <w:t>decembrī</w:t>
            </w:r>
          </w:p>
        </w:tc>
      </w:tr>
      <w:tr w:rsidR="00EB0ABC" w:rsidRPr="004E32ED" w:rsidTr="004F6E27">
        <w:tc>
          <w:tcPr>
            <w:tcW w:w="2268" w:type="dxa"/>
          </w:tcPr>
          <w:p w:rsidR="00EB0ABC" w:rsidRPr="004E32ED" w:rsidRDefault="00372E75" w:rsidP="00EB0ABC">
            <w:pPr>
              <w:rPr>
                <w:b/>
                <w:i/>
              </w:rPr>
            </w:pPr>
            <w:r>
              <w:rPr>
                <w:b/>
                <w:i/>
              </w:rPr>
              <w:t>Iepirkuma procedūras veids:</w:t>
            </w:r>
          </w:p>
        </w:tc>
        <w:tc>
          <w:tcPr>
            <w:tcW w:w="7797" w:type="dxa"/>
            <w:gridSpan w:val="2"/>
          </w:tcPr>
          <w:p w:rsidR="0052488C" w:rsidRPr="004E32ED" w:rsidRDefault="003656EB" w:rsidP="00372E75">
            <w:pPr>
              <w:jc w:val="both"/>
            </w:pPr>
            <w:r w:rsidRPr="004E32ED">
              <w:t xml:space="preserve">Sarunu procedūra saskaņā ar Publisko iepirkumu likuma </w:t>
            </w:r>
            <w:r w:rsidR="00372E75">
              <w:t>8.p</w:t>
            </w:r>
            <w:r w:rsidRPr="004E32ED">
              <w:t xml:space="preserve">anta </w:t>
            </w:r>
            <w:r w:rsidR="00372E75">
              <w:t>septītās</w:t>
            </w:r>
            <w:r w:rsidRPr="004E32ED">
              <w:t xml:space="preserve"> daļas </w:t>
            </w:r>
            <w:r w:rsidR="00372E75">
              <w:t>1</w:t>
            </w:r>
            <w:r w:rsidRPr="004E32ED">
              <w:t>.punktu</w:t>
            </w:r>
            <w:r w:rsidR="00611EC5">
              <w:t>, nepublicējot paziņojumu par līgumu</w:t>
            </w:r>
            <w:r w:rsidR="00372E75">
              <w:t>.</w:t>
            </w:r>
          </w:p>
        </w:tc>
      </w:tr>
      <w:tr w:rsidR="007E5A11" w:rsidRPr="004E32ED" w:rsidTr="004F6E27">
        <w:tc>
          <w:tcPr>
            <w:tcW w:w="2268" w:type="dxa"/>
          </w:tcPr>
          <w:p w:rsidR="007E5A11" w:rsidRPr="004E32ED" w:rsidRDefault="007E5A11" w:rsidP="00EB0ABC">
            <w:pPr>
              <w:rPr>
                <w:b/>
                <w:i/>
              </w:rPr>
            </w:pPr>
            <w:r w:rsidRPr="004E32ED">
              <w:rPr>
                <w:b/>
                <w:i/>
              </w:rPr>
              <w:t>Pasūtītāja nosaukums un adrese:</w:t>
            </w:r>
          </w:p>
        </w:tc>
        <w:tc>
          <w:tcPr>
            <w:tcW w:w="7797" w:type="dxa"/>
            <w:gridSpan w:val="2"/>
          </w:tcPr>
          <w:p w:rsidR="007E5A11" w:rsidRPr="004E32ED" w:rsidRDefault="00372E75" w:rsidP="00372E75">
            <w:pPr>
              <w:jc w:val="both"/>
            </w:pPr>
            <w:r w:rsidRPr="006D1AD8">
              <w:t>Nacionālo bruņoto spēku Nodrošinājuma pavēlniecības 2.reģionālais nodrošinājuma centrs, kas atrodas NBS Aviācijas bāzē, Rembates pagastā, Ķeguma novadā, LV-5016</w:t>
            </w:r>
            <w:r>
              <w:t>.</w:t>
            </w:r>
          </w:p>
        </w:tc>
      </w:tr>
      <w:tr w:rsidR="007E5A11" w:rsidRPr="004E32ED" w:rsidTr="004F6E27">
        <w:tc>
          <w:tcPr>
            <w:tcW w:w="2268" w:type="dxa"/>
          </w:tcPr>
          <w:p w:rsidR="007E5A11" w:rsidRPr="004E32ED" w:rsidRDefault="007E5A11" w:rsidP="00EB0ABC">
            <w:pPr>
              <w:rPr>
                <w:b/>
                <w:i/>
              </w:rPr>
            </w:pPr>
            <w:r w:rsidRPr="004E32ED">
              <w:rPr>
                <w:b/>
                <w:i/>
              </w:rPr>
              <w:t>Procedūras rīkotāja nosaukums un adrese:</w:t>
            </w:r>
          </w:p>
        </w:tc>
        <w:tc>
          <w:tcPr>
            <w:tcW w:w="7797" w:type="dxa"/>
            <w:gridSpan w:val="2"/>
          </w:tcPr>
          <w:p w:rsidR="007E5A11" w:rsidRPr="004E32ED" w:rsidRDefault="007E5A11" w:rsidP="00397E2A">
            <w:pPr>
              <w:jc w:val="both"/>
            </w:pPr>
            <w:r w:rsidRPr="004E32ED">
              <w:t>Valsts aizsardzības militāro objektu un iepirkumu centrs (turpmāk – Centrs), kas atrodas Ernestīnes ielā 34, Rīgā, LV-1046.</w:t>
            </w:r>
          </w:p>
        </w:tc>
      </w:tr>
      <w:tr w:rsidR="007E5A11" w:rsidRPr="004E32ED" w:rsidTr="004F6E27">
        <w:tc>
          <w:tcPr>
            <w:tcW w:w="2268" w:type="dxa"/>
          </w:tcPr>
          <w:p w:rsidR="007E5A11" w:rsidRPr="004E32ED" w:rsidRDefault="007E5A11" w:rsidP="00EB0ABC">
            <w:pPr>
              <w:rPr>
                <w:b/>
                <w:i/>
              </w:rPr>
            </w:pPr>
            <w:r w:rsidRPr="004E32ED">
              <w:rPr>
                <w:b/>
                <w:i/>
              </w:rPr>
              <w:t>Iepirkuma komisija</w:t>
            </w:r>
            <w:r w:rsidR="00372E75">
              <w:rPr>
                <w:b/>
                <w:i/>
              </w:rPr>
              <w:t>s satāvs</w:t>
            </w:r>
            <w:r w:rsidRPr="004E32ED">
              <w:rPr>
                <w:b/>
                <w:i/>
              </w:rPr>
              <w:t xml:space="preserve"> un tās izveidošanas pamatojums:</w:t>
            </w:r>
          </w:p>
        </w:tc>
        <w:tc>
          <w:tcPr>
            <w:tcW w:w="7797" w:type="dxa"/>
            <w:gridSpan w:val="2"/>
          </w:tcPr>
          <w:p w:rsidR="007E5A11" w:rsidRPr="00315089" w:rsidRDefault="007E5A11" w:rsidP="007E5A11">
            <w:pPr>
              <w:jc w:val="both"/>
            </w:pPr>
            <w:r w:rsidRPr="00315089">
              <w:t>Iepirkuma komisija izveidota ar Centra 201</w:t>
            </w:r>
            <w:r w:rsidR="00372E75">
              <w:t>7</w:t>
            </w:r>
            <w:r w:rsidRPr="00315089">
              <w:t xml:space="preserve">.gada </w:t>
            </w:r>
            <w:r w:rsidR="00372E75">
              <w:t>1</w:t>
            </w:r>
            <w:r>
              <w:t>3</w:t>
            </w:r>
            <w:r w:rsidRPr="00315089">
              <w:t>.</w:t>
            </w:r>
            <w:r w:rsidR="00372E75">
              <w:t>jūnija</w:t>
            </w:r>
            <w:r w:rsidRPr="00315089">
              <w:t xml:space="preserve"> </w:t>
            </w:r>
            <w:smartTag w:uri="schemas-tilde-lv/tildestengine" w:element="veidnes">
              <w:smartTagPr>
                <w:attr w:name="baseform" w:val="rīkojum|s"/>
                <w:attr w:name="id" w:val="-1"/>
                <w:attr w:name="text" w:val="rīkojumu"/>
              </w:smartTagPr>
              <w:r w:rsidRPr="00315089">
                <w:t>rīkojumu</w:t>
              </w:r>
            </w:smartTag>
            <w:r w:rsidRPr="00315089">
              <w:t xml:space="preserve"> Nr.</w:t>
            </w:r>
            <w:r w:rsidR="00372E75">
              <w:t>465</w:t>
            </w:r>
            <w:r w:rsidRPr="00315089">
              <w:t xml:space="preserve"> šādā sastāvā:</w:t>
            </w:r>
          </w:p>
          <w:p w:rsidR="007E5A11" w:rsidRPr="00315089" w:rsidRDefault="007E5A11" w:rsidP="007E5A11">
            <w:pPr>
              <w:numPr>
                <w:ilvl w:val="0"/>
                <w:numId w:val="1"/>
              </w:numPr>
              <w:tabs>
                <w:tab w:val="clear" w:pos="720"/>
                <w:tab w:val="num" w:pos="273"/>
              </w:tabs>
              <w:ind w:left="273" w:hanging="273"/>
              <w:jc w:val="both"/>
            </w:pPr>
            <w:r w:rsidRPr="00315089">
              <w:t>Komisijas priekšsēdētāja –</w:t>
            </w:r>
            <w:r>
              <w:t xml:space="preserve"> </w:t>
            </w:r>
            <w:r w:rsidR="00372E75">
              <w:t>Māra Ozoliņa</w:t>
            </w:r>
            <w:r w:rsidRPr="00315089">
              <w:t xml:space="preserve">, Centra Juridiskā un iepirkumu nodrošinājuma departamenta Preču un pakalpojumu līgumu un iepirkumu nodaļas </w:t>
            </w:r>
            <w:r w:rsidR="00372E75">
              <w:t>vadītājas vietniece</w:t>
            </w:r>
            <w:r w:rsidRPr="00315089">
              <w:t>.</w:t>
            </w:r>
          </w:p>
          <w:p w:rsidR="007E5A11" w:rsidRPr="00315089" w:rsidRDefault="007E5A11" w:rsidP="007E5A11">
            <w:pPr>
              <w:numPr>
                <w:ilvl w:val="0"/>
                <w:numId w:val="1"/>
              </w:numPr>
              <w:tabs>
                <w:tab w:val="clear" w:pos="720"/>
                <w:tab w:val="num" w:pos="273"/>
              </w:tabs>
              <w:ind w:left="273" w:hanging="273"/>
              <w:jc w:val="both"/>
            </w:pPr>
            <w:r w:rsidRPr="00315089">
              <w:t>Komisijas priekšsēdētājas vietnie</w:t>
            </w:r>
            <w:r w:rsidR="00372E75">
              <w:t>ce</w:t>
            </w:r>
            <w:r w:rsidRPr="00315089">
              <w:t xml:space="preserve"> –</w:t>
            </w:r>
            <w:r>
              <w:t xml:space="preserve"> </w:t>
            </w:r>
            <w:r w:rsidR="00372E75">
              <w:t xml:space="preserve">Santa Kondratoviča, </w:t>
            </w:r>
            <w:r w:rsidR="00372E75" w:rsidRPr="00315089">
              <w:t>Centra Juridiskā un iepirkumu nodrošinājuma departamenta Preču un pakalpojumu līgumu un iepirkumu nodaļas</w:t>
            </w:r>
            <w:r w:rsidR="00372E75">
              <w:t xml:space="preserve"> vadītāja</w:t>
            </w:r>
            <w:r>
              <w:t>.</w:t>
            </w:r>
          </w:p>
          <w:p w:rsidR="007E5A11" w:rsidRDefault="007E5A11" w:rsidP="007E5A11">
            <w:pPr>
              <w:numPr>
                <w:ilvl w:val="0"/>
                <w:numId w:val="1"/>
              </w:numPr>
              <w:tabs>
                <w:tab w:val="clear" w:pos="720"/>
                <w:tab w:val="num" w:pos="273"/>
              </w:tabs>
              <w:ind w:left="273" w:hanging="273"/>
              <w:jc w:val="both"/>
            </w:pPr>
            <w:r w:rsidRPr="00315089">
              <w:t xml:space="preserve">Komisijas juriste </w:t>
            </w:r>
            <w:r>
              <w:t xml:space="preserve">– </w:t>
            </w:r>
            <w:r w:rsidR="00372E75">
              <w:t>Ilze Kačkere</w:t>
            </w:r>
            <w:r>
              <w:t xml:space="preserve">, </w:t>
            </w:r>
            <w:r w:rsidRPr="00315089">
              <w:t>Centra Juridiskā un iepirkumu nodrošinājuma departamenta Preču un pakalpojumu līgumu un iepirkumu nodaļas juriskonsulte</w:t>
            </w:r>
            <w:r>
              <w:t>.</w:t>
            </w:r>
          </w:p>
          <w:p w:rsidR="007E5A11" w:rsidRPr="00372E75" w:rsidRDefault="007E5A11" w:rsidP="007E5A11">
            <w:pPr>
              <w:numPr>
                <w:ilvl w:val="0"/>
                <w:numId w:val="1"/>
              </w:numPr>
              <w:tabs>
                <w:tab w:val="clear" w:pos="720"/>
                <w:tab w:val="num" w:pos="273"/>
              </w:tabs>
              <w:ind w:left="273" w:hanging="273"/>
              <w:jc w:val="both"/>
            </w:pPr>
            <w:r w:rsidRPr="00315089">
              <w:t xml:space="preserve">Iepirkuma atbildīgā </w:t>
            </w:r>
            <w:r w:rsidRPr="00372E75">
              <w:t xml:space="preserve">amatpersona – </w:t>
            </w:r>
            <w:r w:rsidR="00372E75" w:rsidRPr="00372E75">
              <w:t>vlt. Dainis Dunskis, NBS Gaisa spēku Aviācijas bāzes Sakaru un lidojumu nodrošinājuma posma Lidojumu nodrošinājuma daļas Sakaru un aeronavigācijas nodrošinājuma nodaļas jaunākais virsnieks</w:t>
            </w:r>
            <w:r w:rsidRPr="00372E75">
              <w:t>.</w:t>
            </w:r>
          </w:p>
          <w:p w:rsidR="007E5A11" w:rsidRDefault="007E5A11" w:rsidP="007E5A11">
            <w:pPr>
              <w:ind w:hanging="11"/>
              <w:jc w:val="both"/>
            </w:pPr>
            <w:r w:rsidRPr="00315089">
              <w:t xml:space="preserve">        Komisijas sekretāres pienākumus pilda Elīna Brūniņa, Centra Juridiskā un iepirkumu nodrošinājuma departamenta Preču un pakalpojumu līgumu un iepirkumu nodaļas pārvaldes vecākā referente.</w:t>
            </w:r>
          </w:p>
          <w:p w:rsidR="000B1144" w:rsidRPr="00315089" w:rsidRDefault="000B1144" w:rsidP="00115834">
            <w:pPr>
              <w:ind w:hanging="11"/>
              <w:jc w:val="both"/>
            </w:pPr>
            <w:r>
              <w:t xml:space="preserve">      Grozījumi rīkojumā ar Centra </w:t>
            </w:r>
            <w:r w:rsidR="00115834">
              <w:t>0</w:t>
            </w:r>
            <w:r>
              <w:t>2.0</w:t>
            </w:r>
            <w:r w:rsidR="00115834">
              <w:t>8</w:t>
            </w:r>
            <w:r>
              <w:t>.201</w:t>
            </w:r>
            <w:r w:rsidR="00115834">
              <w:t>7</w:t>
            </w:r>
            <w:r>
              <w:t xml:space="preserve">. </w:t>
            </w:r>
            <w:r w:rsidR="00E458EE">
              <w:t>rīkojumu Nr.</w:t>
            </w:r>
            <w:r w:rsidR="00115834">
              <w:t>650</w:t>
            </w:r>
            <w:r w:rsidR="00E458EE">
              <w:t xml:space="preserve">, kurā noteikts, ka E.Brūniņas ikgadējā atvaļinājuma laikā no </w:t>
            </w:r>
            <w:r w:rsidR="00115834">
              <w:t>02</w:t>
            </w:r>
            <w:r w:rsidR="00E458EE">
              <w:t>.0</w:t>
            </w:r>
            <w:r w:rsidR="00115834">
              <w:t>8</w:t>
            </w:r>
            <w:r w:rsidR="00E458EE">
              <w:t>.201</w:t>
            </w:r>
            <w:r w:rsidR="00115834">
              <w:t>7</w:t>
            </w:r>
            <w:r w:rsidR="00E458EE">
              <w:t xml:space="preserve">. līdz </w:t>
            </w:r>
            <w:r w:rsidR="00115834">
              <w:t>02</w:t>
            </w:r>
            <w:r w:rsidR="00E458EE">
              <w:t>.</w:t>
            </w:r>
            <w:r w:rsidR="00115834">
              <w:t>10.2017</w:t>
            </w:r>
            <w:r w:rsidR="00E458EE">
              <w:t xml:space="preserve">. komisijas sekretāres pienākumus pilda </w:t>
            </w:r>
            <w:r w:rsidR="00115834">
              <w:t>Anna Juste,</w:t>
            </w:r>
            <w:r w:rsidR="00115834" w:rsidRPr="00315089">
              <w:t xml:space="preserve"> Centra Juridiskā un iepirkumu nodrošinājuma departamenta Preču un pakalpojumu līgumu un iepirkumu nodaļas pārvaldes vecākā referente</w:t>
            </w:r>
            <w:r w:rsidR="00115834">
              <w:t>.</w:t>
            </w:r>
          </w:p>
        </w:tc>
      </w:tr>
      <w:tr w:rsidR="007E5A11" w:rsidRPr="004E32ED" w:rsidTr="004F6E27">
        <w:tc>
          <w:tcPr>
            <w:tcW w:w="2268" w:type="dxa"/>
          </w:tcPr>
          <w:p w:rsidR="007E5A11" w:rsidRPr="004E32ED" w:rsidRDefault="007E5A11" w:rsidP="00115834">
            <w:pPr>
              <w:rPr>
                <w:b/>
                <w:i/>
              </w:rPr>
            </w:pPr>
            <w:smartTag w:uri="schemas-tilde-lv/tildestengine" w:element="veidnes">
              <w:smartTagPr>
                <w:attr w:name="baseform" w:val="līgum|s"/>
                <w:attr w:name="id" w:val="-1"/>
                <w:attr w:name="text" w:val="līguma"/>
              </w:smartTagPr>
              <w:r w:rsidRPr="004E32ED">
                <w:rPr>
                  <w:b/>
                  <w:i/>
                </w:rPr>
                <w:t>Līguma</w:t>
              </w:r>
            </w:smartTag>
            <w:r w:rsidRPr="004E32ED">
              <w:rPr>
                <w:b/>
                <w:i/>
              </w:rPr>
              <w:t xml:space="preserve"> priekšmets:</w:t>
            </w:r>
          </w:p>
        </w:tc>
        <w:tc>
          <w:tcPr>
            <w:tcW w:w="7797" w:type="dxa"/>
            <w:gridSpan w:val="2"/>
          </w:tcPr>
          <w:p w:rsidR="007E5A11" w:rsidRPr="00315089" w:rsidRDefault="007E5A11" w:rsidP="00115834">
            <w:pPr>
              <w:tabs>
                <w:tab w:val="left" w:pos="284"/>
              </w:tabs>
              <w:jc w:val="both"/>
            </w:pPr>
            <w:r w:rsidRPr="00315089">
              <w:t>Iepirkuma priekšmets ir</w:t>
            </w:r>
            <w:r w:rsidR="00115834">
              <w:t xml:space="preserve"> </w:t>
            </w:r>
            <w:r w:rsidR="00115834" w:rsidRPr="00E8151E">
              <w:t>automātiskās lidlauka informācijas pārraides</w:t>
            </w:r>
            <w:r w:rsidR="00115834">
              <w:t xml:space="preserve"> sistēmas lidlauka rajonā iegāde</w:t>
            </w:r>
            <w:r w:rsidR="00115834" w:rsidRPr="00E8151E">
              <w:t>, uzstādīšana, testēšana, personāla apmācība un rezerves daļu iegāde saskaņā ar tehnisko specifikāciju</w:t>
            </w:r>
            <w:r w:rsidR="00115834">
              <w:t>.</w:t>
            </w:r>
          </w:p>
        </w:tc>
      </w:tr>
      <w:tr w:rsidR="007E5A11" w:rsidRPr="004E32ED" w:rsidTr="004F6E27">
        <w:trPr>
          <w:trHeight w:val="525"/>
        </w:trPr>
        <w:tc>
          <w:tcPr>
            <w:tcW w:w="2835" w:type="dxa"/>
            <w:gridSpan w:val="2"/>
          </w:tcPr>
          <w:p w:rsidR="007E5A11" w:rsidRPr="004E32ED" w:rsidRDefault="00115834" w:rsidP="00115834">
            <w:pPr>
              <w:rPr>
                <w:b/>
                <w:i/>
              </w:rPr>
            </w:pPr>
            <w:r>
              <w:rPr>
                <w:b/>
                <w:i/>
              </w:rPr>
              <w:t>Uz sarunām uzaicināto piegādātāju nosaukumi</w:t>
            </w:r>
            <w:r w:rsidR="007E5A11" w:rsidRPr="004E32ED">
              <w:rPr>
                <w:b/>
                <w:i/>
              </w:rPr>
              <w:t>:</w:t>
            </w:r>
          </w:p>
        </w:tc>
        <w:tc>
          <w:tcPr>
            <w:tcW w:w="7230" w:type="dxa"/>
          </w:tcPr>
          <w:p w:rsidR="007E5A11" w:rsidRPr="004E32ED" w:rsidRDefault="004F6E27" w:rsidP="0096661C">
            <w:pPr>
              <w:spacing w:before="60" w:after="60"/>
              <w:jc w:val="both"/>
              <w:rPr>
                <w:lang w:eastAsia="en-US"/>
              </w:rPr>
            </w:pPr>
            <w:r>
              <w:t>FREQUENTIS, kas atrodas Ohmstrabe 12, 63225 Langen, Vācijā.</w:t>
            </w:r>
          </w:p>
        </w:tc>
      </w:tr>
      <w:tr w:rsidR="007E5A11" w:rsidRPr="004E32ED" w:rsidTr="004F6E27">
        <w:trPr>
          <w:trHeight w:val="354"/>
        </w:trPr>
        <w:tc>
          <w:tcPr>
            <w:tcW w:w="2268" w:type="dxa"/>
            <w:shd w:val="clear" w:color="auto" w:fill="auto"/>
          </w:tcPr>
          <w:p w:rsidR="007E5A11" w:rsidRPr="004E32ED" w:rsidRDefault="007E5A11" w:rsidP="0091308E">
            <w:pPr>
              <w:rPr>
                <w:b/>
                <w:i/>
                <w:highlight w:val="yellow"/>
              </w:rPr>
            </w:pPr>
            <w:r w:rsidRPr="004E32ED">
              <w:rPr>
                <w:b/>
                <w:i/>
              </w:rPr>
              <w:t>Pretendenta nosaukums, ar kuru nolemts</w:t>
            </w:r>
            <w:r w:rsidR="0096661C">
              <w:rPr>
                <w:b/>
                <w:i/>
              </w:rPr>
              <w:t xml:space="preserve"> slēgt</w:t>
            </w:r>
            <w:r w:rsidRPr="004E32ED">
              <w:rPr>
                <w:b/>
                <w:i/>
              </w:rPr>
              <w:t xml:space="preserve"> līgumu un </w:t>
            </w:r>
            <w:r w:rsidR="00115834">
              <w:rPr>
                <w:b/>
                <w:i/>
              </w:rPr>
              <w:t xml:space="preserve">piedāvātā </w:t>
            </w:r>
            <w:r w:rsidRPr="004E32ED">
              <w:rPr>
                <w:b/>
                <w:i/>
              </w:rPr>
              <w:t>līgumcena:</w:t>
            </w:r>
          </w:p>
        </w:tc>
        <w:tc>
          <w:tcPr>
            <w:tcW w:w="7797" w:type="dxa"/>
            <w:gridSpan w:val="2"/>
          </w:tcPr>
          <w:p w:rsidR="0096661C" w:rsidRPr="00484D4E" w:rsidRDefault="004F6E27" w:rsidP="004F6E27">
            <w:pPr>
              <w:spacing w:after="120"/>
              <w:jc w:val="both"/>
            </w:pPr>
            <w:r>
              <w:rPr>
                <w:color w:val="000000"/>
                <w:spacing w:val="-1"/>
              </w:rPr>
              <w:t>Iepirkuma komisija, p</w:t>
            </w:r>
            <w:r w:rsidRPr="00DA1B69">
              <w:rPr>
                <w:color w:val="000000"/>
                <w:spacing w:val="-1"/>
              </w:rPr>
              <w:t>amatojoties uz P</w:t>
            </w:r>
            <w:r>
              <w:rPr>
                <w:color w:val="000000"/>
                <w:spacing w:val="-1"/>
              </w:rPr>
              <w:t>ublisko iepirkumu likuma (PIL)</w:t>
            </w:r>
            <w:r w:rsidRPr="00DA1B69">
              <w:rPr>
                <w:color w:val="000000"/>
                <w:spacing w:val="-1"/>
              </w:rPr>
              <w:t xml:space="preserve"> </w:t>
            </w:r>
            <w:r w:rsidRPr="00DA1B69">
              <w:t xml:space="preserve">51. panta pirmo daļu </w:t>
            </w:r>
            <w:r>
              <w:t>un sarunu procedūras nolikuma 28</w:t>
            </w:r>
            <w:r w:rsidRPr="00DA1B69">
              <w:t>.1. punktu</w:t>
            </w:r>
            <w:r w:rsidRPr="00DA1B69">
              <w:rPr>
                <w:color w:val="000000"/>
                <w:spacing w:val="-1"/>
              </w:rPr>
              <w:t xml:space="preserve">, </w:t>
            </w:r>
            <w:r>
              <w:rPr>
                <w:color w:val="000000"/>
                <w:spacing w:val="-1"/>
              </w:rPr>
              <w:t>līguma</w:t>
            </w:r>
            <w:r w:rsidRPr="00DA1B69">
              <w:rPr>
                <w:color w:val="000000"/>
                <w:spacing w:val="-1"/>
              </w:rPr>
              <w:t xml:space="preserve"> slēgšanas tiesības</w:t>
            </w:r>
            <w:r w:rsidRPr="00DA1B69">
              <w:t xml:space="preserve"> </w:t>
            </w:r>
            <w:r>
              <w:t xml:space="preserve">par automātiskās lidlauka informācijas pārraides sistēmas lidlauka rajonā piegādi, uzstādīšanu, testēšanu un personāla </w:t>
            </w:r>
            <w:r w:rsidRPr="00DA1B69">
              <w:t xml:space="preserve">apmācību </w:t>
            </w:r>
            <w:r>
              <w:t xml:space="preserve">nolemj </w:t>
            </w:r>
            <w:r w:rsidRPr="00DA1B69">
              <w:rPr>
                <w:b/>
                <w:color w:val="000000"/>
                <w:spacing w:val="-1"/>
              </w:rPr>
              <w:t>piešķirt Frequentis AG</w:t>
            </w:r>
            <w:r w:rsidRPr="00DA1B69">
              <w:rPr>
                <w:color w:val="000000"/>
                <w:spacing w:val="-1"/>
              </w:rPr>
              <w:t>,</w:t>
            </w:r>
            <w:r w:rsidRPr="00DA1B69">
              <w:rPr>
                <w:b/>
                <w:color w:val="000000"/>
                <w:spacing w:val="-1"/>
              </w:rPr>
              <w:t xml:space="preserve"> </w:t>
            </w:r>
            <w:r w:rsidRPr="00DA1B69">
              <w:rPr>
                <w:color w:val="000000"/>
                <w:spacing w:val="-1"/>
              </w:rPr>
              <w:t>reģ. Nr.</w:t>
            </w:r>
            <w:r>
              <w:rPr>
                <w:color w:val="000000"/>
                <w:spacing w:val="-1"/>
              </w:rPr>
              <w:t xml:space="preserve"> FN 72115b</w:t>
            </w:r>
            <w:r w:rsidRPr="00DA1B69">
              <w:rPr>
                <w:color w:val="000000"/>
                <w:spacing w:val="-1"/>
              </w:rPr>
              <w:t xml:space="preserve">, </w:t>
            </w:r>
            <w:r w:rsidRPr="00DA1B69">
              <w:t xml:space="preserve">par līguma kopējo summu </w:t>
            </w:r>
            <w:r w:rsidRPr="00DA1B69">
              <w:rPr>
                <w:b/>
              </w:rPr>
              <w:t>2</w:t>
            </w:r>
            <w:r>
              <w:rPr>
                <w:b/>
              </w:rPr>
              <w:t>28 886,63</w:t>
            </w:r>
            <w:r w:rsidRPr="00DA1B69">
              <w:rPr>
                <w:b/>
              </w:rPr>
              <w:t xml:space="preserve"> EUR</w:t>
            </w:r>
            <w:r w:rsidRPr="00DA1B69">
              <w:t xml:space="preserve"> (</w:t>
            </w:r>
            <w:r>
              <w:t xml:space="preserve">divi simti divdesmit astoņi </w:t>
            </w:r>
            <w:r w:rsidRPr="00DA1B69">
              <w:t xml:space="preserve">tūkstoši astoņi simti </w:t>
            </w:r>
            <w:r>
              <w:t>astoņdesmit</w:t>
            </w:r>
            <w:r w:rsidRPr="00DA1B69">
              <w:t xml:space="preserve"> seši euro un </w:t>
            </w:r>
            <w:r>
              <w:t>63</w:t>
            </w:r>
            <w:r w:rsidRPr="00DA1B69">
              <w:t xml:space="preserve"> centi) bez PVN</w:t>
            </w:r>
            <w:r>
              <w:t>.</w:t>
            </w:r>
          </w:p>
        </w:tc>
      </w:tr>
    </w:tbl>
    <w:p w:rsidR="006B0AD3" w:rsidRDefault="006B0AD3" w:rsidP="00A1635F">
      <w:pPr>
        <w:jc w:val="both"/>
      </w:pPr>
    </w:p>
    <w:p w:rsidR="004F6E27" w:rsidRDefault="004F6E27" w:rsidP="00A1635F">
      <w:pPr>
        <w:jc w:val="both"/>
      </w:pPr>
      <w:bookmarkStart w:id="0" w:name="_GoBack"/>
      <w:bookmarkEnd w:id="0"/>
    </w:p>
    <w:sectPr w:rsidR="004F6E27" w:rsidSect="004F6E27">
      <w:footerReference w:type="even" r:id="rId8"/>
      <w:footerReference w:type="default" r:id="rId9"/>
      <w:pgSz w:w="11906" w:h="16838"/>
      <w:pgMar w:top="851" w:right="849" w:bottom="567" w:left="1800" w:header="34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144" w:rsidRDefault="000B1144">
      <w:r>
        <w:separator/>
      </w:r>
    </w:p>
  </w:endnote>
  <w:endnote w:type="continuationSeparator" w:id="0">
    <w:p w:rsidR="000B1144" w:rsidRDefault="000B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144" w:rsidRDefault="000B1144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1144" w:rsidRDefault="000B1144" w:rsidP="00386CE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144" w:rsidRDefault="000B114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6E27">
      <w:rPr>
        <w:noProof/>
      </w:rPr>
      <w:t>2</w:t>
    </w:r>
    <w:r>
      <w:fldChar w:fldCharType="end"/>
    </w:r>
  </w:p>
  <w:p w:rsidR="000B1144" w:rsidRDefault="000B1144" w:rsidP="00DE441B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144" w:rsidRDefault="000B1144">
      <w:r>
        <w:separator/>
      </w:r>
    </w:p>
  </w:footnote>
  <w:footnote w:type="continuationSeparator" w:id="0">
    <w:p w:rsidR="000B1144" w:rsidRDefault="000B1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5320A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D0BC0"/>
    <w:multiLevelType w:val="hybridMultilevel"/>
    <w:tmpl w:val="D95C34A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8613C2"/>
    <w:multiLevelType w:val="hybridMultilevel"/>
    <w:tmpl w:val="7DE65A3E"/>
    <w:lvl w:ilvl="0" w:tplc="8A648A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B03B9D"/>
    <w:multiLevelType w:val="multilevel"/>
    <w:tmpl w:val="1F38E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987"/>
        </w:tabs>
        <w:ind w:left="987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4" w15:restartNumberingAfterBreak="0">
    <w:nsid w:val="0BAD22D0"/>
    <w:multiLevelType w:val="multilevel"/>
    <w:tmpl w:val="3CF61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BC77A94"/>
    <w:multiLevelType w:val="multilevel"/>
    <w:tmpl w:val="F58EF6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781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0C9E28C7"/>
    <w:multiLevelType w:val="multilevel"/>
    <w:tmpl w:val="08CE4C24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28"/>
        </w:tabs>
        <w:ind w:left="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56"/>
        </w:tabs>
        <w:ind w:left="1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800"/>
      </w:pPr>
      <w:rPr>
        <w:rFonts w:hint="default"/>
      </w:rPr>
    </w:lvl>
  </w:abstractNum>
  <w:abstractNum w:abstractNumId="7" w15:restartNumberingAfterBreak="0">
    <w:nsid w:val="1002487A"/>
    <w:multiLevelType w:val="hybridMultilevel"/>
    <w:tmpl w:val="FC2A61E8"/>
    <w:lvl w:ilvl="0" w:tplc="5634A1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8" w15:restartNumberingAfterBreak="0">
    <w:nsid w:val="10733446"/>
    <w:multiLevelType w:val="hybridMultilevel"/>
    <w:tmpl w:val="F06A994A"/>
    <w:lvl w:ilvl="0" w:tplc="37C6309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22D35"/>
    <w:multiLevelType w:val="hybridMultilevel"/>
    <w:tmpl w:val="30E8AF8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E13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892841"/>
    <w:multiLevelType w:val="hybridMultilevel"/>
    <w:tmpl w:val="902A0510"/>
    <w:lvl w:ilvl="0" w:tplc="C0B0C37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E4A40"/>
    <w:multiLevelType w:val="hybridMultilevel"/>
    <w:tmpl w:val="58DC59A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DD5BA0"/>
    <w:multiLevelType w:val="hybridMultilevel"/>
    <w:tmpl w:val="EBB41618"/>
    <w:lvl w:ilvl="0" w:tplc="6D6AEE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4199A"/>
    <w:multiLevelType w:val="hybridMultilevel"/>
    <w:tmpl w:val="75EE9B4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2A28D8"/>
    <w:multiLevelType w:val="hybridMultilevel"/>
    <w:tmpl w:val="C3620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22192"/>
    <w:multiLevelType w:val="hybridMultilevel"/>
    <w:tmpl w:val="291804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DA16D3"/>
    <w:multiLevelType w:val="hybridMultilevel"/>
    <w:tmpl w:val="7F8A76A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B75C85"/>
    <w:multiLevelType w:val="multilevel"/>
    <w:tmpl w:val="98D6EC10"/>
    <w:numStyleLink w:val="Style18"/>
  </w:abstractNum>
  <w:abstractNum w:abstractNumId="18" w15:restartNumberingAfterBreak="0">
    <w:nsid w:val="339B79A3"/>
    <w:multiLevelType w:val="hybridMultilevel"/>
    <w:tmpl w:val="5A8C37FC"/>
    <w:lvl w:ilvl="0" w:tplc="79701D6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720C2"/>
    <w:multiLevelType w:val="hybridMultilevel"/>
    <w:tmpl w:val="E56E4D7C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D2E4750"/>
    <w:multiLevelType w:val="multilevel"/>
    <w:tmpl w:val="91249D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972"/>
        </w:tabs>
        <w:ind w:left="972" w:hanging="432"/>
      </w:pPr>
      <w:rPr>
        <w:rFonts w:ascii="Times New Roman" w:eastAsia="Times New Roman" w:hAnsi="Times New Roman" w:cs="Times New Roman"/>
        <w:b w:val="0"/>
        <w:i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3D871760"/>
    <w:multiLevelType w:val="multilevel"/>
    <w:tmpl w:val="61B84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3F41EF5"/>
    <w:multiLevelType w:val="multilevel"/>
    <w:tmpl w:val="AB3A43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8" w:hanging="1800"/>
      </w:pPr>
      <w:rPr>
        <w:rFonts w:hint="default"/>
      </w:rPr>
    </w:lvl>
  </w:abstractNum>
  <w:abstractNum w:abstractNumId="23" w15:restartNumberingAfterBreak="0">
    <w:nsid w:val="4435777E"/>
    <w:multiLevelType w:val="multilevel"/>
    <w:tmpl w:val="84AE7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2"/>
        </w:tabs>
        <w:ind w:left="141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4" w15:restartNumberingAfterBreak="0">
    <w:nsid w:val="447322F8"/>
    <w:multiLevelType w:val="hybridMultilevel"/>
    <w:tmpl w:val="616AB3F4"/>
    <w:lvl w:ilvl="0" w:tplc="BE72A3C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5" w15:restartNumberingAfterBreak="0">
    <w:nsid w:val="469460B3"/>
    <w:multiLevelType w:val="multilevel"/>
    <w:tmpl w:val="F3F811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6" w:hanging="720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1800"/>
      </w:pPr>
      <w:rPr>
        <w:rFonts w:hint="default"/>
      </w:rPr>
    </w:lvl>
  </w:abstractNum>
  <w:abstractNum w:abstractNumId="26" w15:restartNumberingAfterBreak="0">
    <w:nsid w:val="4F803958"/>
    <w:multiLevelType w:val="hybridMultilevel"/>
    <w:tmpl w:val="54C0C9E0"/>
    <w:lvl w:ilvl="0" w:tplc="A7226CC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520B6"/>
    <w:multiLevelType w:val="multilevel"/>
    <w:tmpl w:val="3B78B6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8" w:hanging="1800"/>
      </w:pPr>
      <w:rPr>
        <w:rFonts w:hint="default"/>
      </w:rPr>
    </w:lvl>
  </w:abstractNum>
  <w:abstractNum w:abstractNumId="28" w15:restartNumberingAfterBreak="0">
    <w:nsid w:val="57145F40"/>
    <w:multiLevelType w:val="multilevel"/>
    <w:tmpl w:val="C45A3FB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9" w15:restartNumberingAfterBreak="0">
    <w:nsid w:val="57523688"/>
    <w:multiLevelType w:val="multilevel"/>
    <w:tmpl w:val="76D2E9F6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7F93048"/>
    <w:multiLevelType w:val="hybridMultilevel"/>
    <w:tmpl w:val="E7E2509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767CEF"/>
    <w:multiLevelType w:val="multilevel"/>
    <w:tmpl w:val="735AB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2" w15:restartNumberingAfterBreak="0">
    <w:nsid w:val="5CE46494"/>
    <w:multiLevelType w:val="hybridMultilevel"/>
    <w:tmpl w:val="BDAC107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C9598A"/>
    <w:multiLevelType w:val="hybridMultilevel"/>
    <w:tmpl w:val="9E98B09E"/>
    <w:lvl w:ilvl="0" w:tplc="B27E0302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60336"/>
    <w:multiLevelType w:val="multilevel"/>
    <w:tmpl w:val="961C56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800"/>
      </w:pPr>
      <w:rPr>
        <w:rFonts w:hint="default"/>
      </w:rPr>
    </w:lvl>
  </w:abstractNum>
  <w:abstractNum w:abstractNumId="35" w15:restartNumberingAfterBreak="0">
    <w:nsid w:val="67027AC8"/>
    <w:multiLevelType w:val="hybridMultilevel"/>
    <w:tmpl w:val="480A00D4"/>
    <w:lvl w:ilvl="0" w:tplc="3368A37A">
      <w:start w:val="1"/>
      <w:numFmt w:val="decimal"/>
      <w:lvlText w:val="%1."/>
      <w:lvlJc w:val="left"/>
      <w:pPr>
        <w:tabs>
          <w:tab w:val="num" w:pos="379"/>
        </w:tabs>
        <w:ind w:left="379" w:hanging="390"/>
      </w:pPr>
      <w:rPr>
        <w:rFonts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36" w15:restartNumberingAfterBreak="0">
    <w:nsid w:val="6735288A"/>
    <w:multiLevelType w:val="hybridMultilevel"/>
    <w:tmpl w:val="DDB2A6E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E632AB"/>
    <w:multiLevelType w:val="multilevel"/>
    <w:tmpl w:val="506E0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ACA15B3"/>
    <w:multiLevelType w:val="hybridMultilevel"/>
    <w:tmpl w:val="A4B681C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1565B9"/>
    <w:multiLevelType w:val="multilevel"/>
    <w:tmpl w:val="7D324A3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14"/>
        </w:tabs>
        <w:ind w:left="91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2"/>
        </w:tabs>
        <w:ind w:left="18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0"/>
        </w:tabs>
        <w:ind w:left="2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58"/>
        </w:tabs>
        <w:ind w:left="40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2"/>
        </w:tabs>
        <w:ind w:left="4792" w:hanging="1800"/>
      </w:pPr>
      <w:rPr>
        <w:rFonts w:hint="default"/>
      </w:rPr>
    </w:lvl>
  </w:abstractNum>
  <w:abstractNum w:abstractNumId="40" w15:restartNumberingAfterBreak="0">
    <w:nsid w:val="6BFE34B5"/>
    <w:multiLevelType w:val="multilevel"/>
    <w:tmpl w:val="64ACB51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1" w15:restartNumberingAfterBreak="0">
    <w:nsid w:val="73084B7D"/>
    <w:multiLevelType w:val="hybridMultilevel"/>
    <w:tmpl w:val="62FCE6B2"/>
    <w:lvl w:ilvl="0" w:tplc="8A648A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88467D"/>
    <w:multiLevelType w:val="multilevel"/>
    <w:tmpl w:val="98D6EC10"/>
    <w:styleLink w:val="Style18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3" w15:restartNumberingAfterBreak="0">
    <w:nsid w:val="777473EC"/>
    <w:multiLevelType w:val="multilevel"/>
    <w:tmpl w:val="3C70092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98960AE"/>
    <w:multiLevelType w:val="hybridMultilevel"/>
    <w:tmpl w:val="6B68FD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311280"/>
    <w:multiLevelType w:val="hybridMultilevel"/>
    <w:tmpl w:val="D140098C"/>
    <w:lvl w:ilvl="0" w:tplc="1BACF1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222" w:hanging="360"/>
      </w:pPr>
    </w:lvl>
    <w:lvl w:ilvl="2" w:tplc="0426001B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7EC34A24"/>
    <w:multiLevelType w:val="hybridMultilevel"/>
    <w:tmpl w:val="6D6EA9D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9"/>
  </w:num>
  <w:num w:numId="4">
    <w:abstractNumId w:val="18"/>
  </w:num>
  <w:num w:numId="5">
    <w:abstractNumId w:val="13"/>
  </w:num>
  <w:num w:numId="6">
    <w:abstractNumId w:val="38"/>
  </w:num>
  <w:num w:numId="7">
    <w:abstractNumId w:val="0"/>
  </w:num>
  <w:num w:numId="8">
    <w:abstractNumId w:val="8"/>
  </w:num>
  <w:num w:numId="9">
    <w:abstractNumId w:val="12"/>
  </w:num>
  <w:num w:numId="10">
    <w:abstractNumId w:val="10"/>
  </w:num>
  <w:num w:numId="11">
    <w:abstractNumId w:val="32"/>
  </w:num>
  <w:num w:numId="12">
    <w:abstractNumId w:val="36"/>
  </w:num>
  <w:num w:numId="13">
    <w:abstractNumId w:val="28"/>
  </w:num>
  <w:num w:numId="14">
    <w:abstractNumId w:val="3"/>
  </w:num>
  <w:num w:numId="15">
    <w:abstractNumId w:val="43"/>
  </w:num>
  <w:num w:numId="16">
    <w:abstractNumId w:val="7"/>
  </w:num>
  <w:num w:numId="17">
    <w:abstractNumId w:val="11"/>
  </w:num>
  <w:num w:numId="18">
    <w:abstractNumId w:val="35"/>
  </w:num>
  <w:num w:numId="19">
    <w:abstractNumId w:val="6"/>
  </w:num>
  <w:num w:numId="20">
    <w:abstractNumId w:val="1"/>
  </w:num>
  <w:num w:numId="21">
    <w:abstractNumId w:val="40"/>
  </w:num>
  <w:num w:numId="22">
    <w:abstractNumId w:val="24"/>
  </w:num>
  <w:num w:numId="23">
    <w:abstractNumId w:val="46"/>
  </w:num>
  <w:num w:numId="24">
    <w:abstractNumId w:val="30"/>
  </w:num>
  <w:num w:numId="25">
    <w:abstractNumId w:val="16"/>
  </w:num>
  <w:num w:numId="26">
    <w:abstractNumId w:val="19"/>
  </w:num>
  <w:num w:numId="27">
    <w:abstractNumId w:val="44"/>
  </w:num>
  <w:num w:numId="28">
    <w:abstractNumId w:val="5"/>
  </w:num>
  <w:num w:numId="29">
    <w:abstractNumId w:val="39"/>
  </w:num>
  <w:num w:numId="30">
    <w:abstractNumId w:val="41"/>
  </w:num>
  <w:num w:numId="31">
    <w:abstractNumId w:val="2"/>
  </w:num>
  <w:num w:numId="32">
    <w:abstractNumId w:val="21"/>
  </w:num>
  <w:num w:numId="33">
    <w:abstractNumId w:val="26"/>
  </w:num>
  <w:num w:numId="34">
    <w:abstractNumId w:val="29"/>
  </w:num>
  <w:num w:numId="35">
    <w:abstractNumId w:val="22"/>
  </w:num>
  <w:num w:numId="36">
    <w:abstractNumId w:val="34"/>
  </w:num>
  <w:num w:numId="37">
    <w:abstractNumId w:val="45"/>
  </w:num>
  <w:num w:numId="38">
    <w:abstractNumId w:val="27"/>
  </w:num>
  <w:num w:numId="39">
    <w:abstractNumId w:val="31"/>
  </w:num>
  <w:num w:numId="40">
    <w:abstractNumId w:val="20"/>
  </w:num>
  <w:num w:numId="41">
    <w:abstractNumId w:val="25"/>
  </w:num>
  <w:num w:numId="42">
    <w:abstractNumId w:val="37"/>
  </w:num>
  <w:num w:numId="43">
    <w:abstractNumId w:val="42"/>
  </w:num>
  <w:num w:numId="44">
    <w:abstractNumId w:val="17"/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504" w:hanging="504"/>
        </w:pPr>
        <w:rPr>
          <w:rFonts w:hint="default"/>
          <w:b w:val="0"/>
          <w:i w:val="0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  <w:b w:val="0"/>
          <w:i w:val="0"/>
        </w:rPr>
      </w:lvl>
    </w:lvlOverride>
  </w:num>
  <w:num w:numId="45">
    <w:abstractNumId w:val="33"/>
  </w:num>
  <w:num w:numId="46">
    <w:abstractNumId w:val="14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3D"/>
    <w:rsid w:val="00000B8A"/>
    <w:rsid w:val="0000177C"/>
    <w:rsid w:val="00003B01"/>
    <w:rsid w:val="00004C5A"/>
    <w:rsid w:val="000059FD"/>
    <w:rsid w:val="00006F08"/>
    <w:rsid w:val="00011B36"/>
    <w:rsid w:val="000150D2"/>
    <w:rsid w:val="0001552C"/>
    <w:rsid w:val="00016F67"/>
    <w:rsid w:val="0001756C"/>
    <w:rsid w:val="00023559"/>
    <w:rsid w:val="00026667"/>
    <w:rsid w:val="0003038E"/>
    <w:rsid w:val="00030E16"/>
    <w:rsid w:val="000362A7"/>
    <w:rsid w:val="000434D0"/>
    <w:rsid w:val="000448AC"/>
    <w:rsid w:val="00046216"/>
    <w:rsid w:val="000522E7"/>
    <w:rsid w:val="00052834"/>
    <w:rsid w:val="00052FFE"/>
    <w:rsid w:val="00054981"/>
    <w:rsid w:val="00055F7D"/>
    <w:rsid w:val="000569A1"/>
    <w:rsid w:val="00056C1F"/>
    <w:rsid w:val="00062CD2"/>
    <w:rsid w:val="000636E2"/>
    <w:rsid w:val="000639CB"/>
    <w:rsid w:val="00063CC9"/>
    <w:rsid w:val="00066D67"/>
    <w:rsid w:val="0007230A"/>
    <w:rsid w:val="00074190"/>
    <w:rsid w:val="00076300"/>
    <w:rsid w:val="00090D38"/>
    <w:rsid w:val="000912E1"/>
    <w:rsid w:val="00093284"/>
    <w:rsid w:val="000950F4"/>
    <w:rsid w:val="00095273"/>
    <w:rsid w:val="00097F89"/>
    <w:rsid w:val="000A30C4"/>
    <w:rsid w:val="000B0198"/>
    <w:rsid w:val="000B0A39"/>
    <w:rsid w:val="000B1144"/>
    <w:rsid w:val="000B147D"/>
    <w:rsid w:val="000B1F36"/>
    <w:rsid w:val="000B2397"/>
    <w:rsid w:val="000B5BDD"/>
    <w:rsid w:val="000C0156"/>
    <w:rsid w:val="000C305A"/>
    <w:rsid w:val="000C3C2C"/>
    <w:rsid w:val="000C4C1C"/>
    <w:rsid w:val="000C5E39"/>
    <w:rsid w:val="000D2F55"/>
    <w:rsid w:val="000D5DEA"/>
    <w:rsid w:val="000D6F01"/>
    <w:rsid w:val="000E2D96"/>
    <w:rsid w:val="000E4AAF"/>
    <w:rsid w:val="000E5687"/>
    <w:rsid w:val="000E739A"/>
    <w:rsid w:val="000F1882"/>
    <w:rsid w:val="000F3CFC"/>
    <w:rsid w:val="0010017D"/>
    <w:rsid w:val="00100817"/>
    <w:rsid w:val="00100850"/>
    <w:rsid w:val="00100C06"/>
    <w:rsid w:val="00102DE8"/>
    <w:rsid w:val="00104B65"/>
    <w:rsid w:val="00104DD6"/>
    <w:rsid w:val="00111531"/>
    <w:rsid w:val="00112179"/>
    <w:rsid w:val="001140A5"/>
    <w:rsid w:val="00115683"/>
    <w:rsid w:val="00115834"/>
    <w:rsid w:val="001171E1"/>
    <w:rsid w:val="001173BD"/>
    <w:rsid w:val="00117A66"/>
    <w:rsid w:val="0012126E"/>
    <w:rsid w:val="00121885"/>
    <w:rsid w:val="00121BD4"/>
    <w:rsid w:val="00121D09"/>
    <w:rsid w:val="001251FD"/>
    <w:rsid w:val="0012554A"/>
    <w:rsid w:val="001255A3"/>
    <w:rsid w:val="00131296"/>
    <w:rsid w:val="00133D50"/>
    <w:rsid w:val="001347ED"/>
    <w:rsid w:val="00140397"/>
    <w:rsid w:val="00145859"/>
    <w:rsid w:val="0014615C"/>
    <w:rsid w:val="00146E2F"/>
    <w:rsid w:val="00146EAE"/>
    <w:rsid w:val="001519BF"/>
    <w:rsid w:val="00154411"/>
    <w:rsid w:val="001630C7"/>
    <w:rsid w:val="0017198C"/>
    <w:rsid w:val="001726C8"/>
    <w:rsid w:val="001807A7"/>
    <w:rsid w:val="00182379"/>
    <w:rsid w:val="001917CE"/>
    <w:rsid w:val="00191C01"/>
    <w:rsid w:val="0019654D"/>
    <w:rsid w:val="001969C2"/>
    <w:rsid w:val="00196B9F"/>
    <w:rsid w:val="001A20C0"/>
    <w:rsid w:val="001A23F3"/>
    <w:rsid w:val="001A24F4"/>
    <w:rsid w:val="001A28FC"/>
    <w:rsid w:val="001A38B0"/>
    <w:rsid w:val="001A501F"/>
    <w:rsid w:val="001A63D4"/>
    <w:rsid w:val="001A6CC2"/>
    <w:rsid w:val="001A7573"/>
    <w:rsid w:val="001B12E4"/>
    <w:rsid w:val="001B38B3"/>
    <w:rsid w:val="001B4534"/>
    <w:rsid w:val="001B50F6"/>
    <w:rsid w:val="001B52EC"/>
    <w:rsid w:val="001B606B"/>
    <w:rsid w:val="001C0F69"/>
    <w:rsid w:val="001C49F0"/>
    <w:rsid w:val="001C5EB9"/>
    <w:rsid w:val="001C70F3"/>
    <w:rsid w:val="001D2908"/>
    <w:rsid w:val="001D4091"/>
    <w:rsid w:val="001D58FC"/>
    <w:rsid w:val="001D6AA1"/>
    <w:rsid w:val="001E2289"/>
    <w:rsid w:val="001E3A85"/>
    <w:rsid w:val="001E49C9"/>
    <w:rsid w:val="001E49FF"/>
    <w:rsid w:val="001E6056"/>
    <w:rsid w:val="001E6D35"/>
    <w:rsid w:val="001E7931"/>
    <w:rsid w:val="001F0290"/>
    <w:rsid w:val="001F50B4"/>
    <w:rsid w:val="001F6370"/>
    <w:rsid w:val="00200B6C"/>
    <w:rsid w:val="002021AB"/>
    <w:rsid w:val="002058CB"/>
    <w:rsid w:val="00205BFB"/>
    <w:rsid w:val="0021602B"/>
    <w:rsid w:val="002231A5"/>
    <w:rsid w:val="002258CE"/>
    <w:rsid w:val="00226714"/>
    <w:rsid w:val="0022758B"/>
    <w:rsid w:val="00231396"/>
    <w:rsid w:val="002318E2"/>
    <w:rsid w:val="00232746"/>
    <w:rsid w:val="00240872"/>
    <w:rsid w:val="00244E77"/>
    <w:rsid w:val="00247198"/>
    <w:rsid w:val="00247416"/>
    <w:rsid w:val="00250624"/>
    <w:rsid w:val="00251F8A"/>
    <w:rsid w:val="00252EFF"/>
    <w:rsid w:val="0025503A"/>
    <w:rsid w:val="00256001"/>
    <w:rsid w:val="00256AD4"/>
    <w:rsid w:val="00260CB3"/>
    <w:rsid w:val="00262A57"/>
    <w:rsid w:val="00265E5C"/>
    <w:rsid w:val="00266683"/>
    <w:rsid w:val="00270598"/>
    <w:rsid w:val="00272A17"/>
    <w:rsid w:val="00275072"/>
    <w:rsid w:val="00277B3D"/>
    <w:rsid w:val="00282528"/>
    <w:rsid w:val="002828CB"/>
    <w:rsid w:val="0028312F"/>
    <w:rsid w:val="002833F4"/>
    <w:rsid w:val="00283B52"/>
    <w:rsid w:val="002850C8"/>
    <w:rsid w:val="002851FC"/>
    <w:rsid w:val="00285511"/>
    <w:rsid w:val="00290205"/>
    <w:rsid w:val="002955DC"/>
    <w:rsid w:val="002973E7"/>
    <w:rsid w:val="002A0E32"/>
    <w:rsid w:val="002A2087"/>
    <w:rsid w:val="002A7BFC"/>
    <w:rsid w:val="002B0FA5"/>
    <w:rsid w:val="002B383A"/>
    <w:rsid w:val="002B458A"/>
    <w:rsid w:val="002B4AC0"/>
    <w:rsid w:val="002C3387"/>
    <w:rsid w:val="002C53EA"/>
    <w:rsid w:val="002C736B"/>
    <w:rsid w:val="002D2D75"/>
    <w:rsid w:val="002D46C8"/>
    <w:rsid w:val="002D6A51"/>
    <w:rsid w:val="002D7A27"/>
    <w:rsid w:val="002E21CA"/>
    <w:rsid w:val="002E25DC"/>
    <w:rsid w:val="002E41D2"/>
    <w:rsid w:val="002E5276"/>
    <w:rsid w:val="002E68BF"/>
    <w:rsid w:val="002F2156"/>
    <w:rsid w:val="002F3579"/>
    <w:rsid w:val="002F385A"/>
    <w:rsid w:val="002F436A"/>
    <w:rsid w:val="002F62C9"/>
    <w:rsid w:val="0030142A"/>
    <w:rsid w:val="00301C35"/>
    <w:rsid w:val="003067D6"/>
    <w:rsid w:val="00306BA7"/>
    <w:rsid w:val="00307908"/>
    <w:rsid w:val="003079C2"/>
    <w:rsid w:val="0031168B"/>
    <w:rsid w:val="0031435A"/>
    <w:rsid w:val="00315089"/>
    <w:rsid w:val="00317153"/>
    <w:rsid w:val="00317CD2"/>
    <w:rsid w:val="00321A97"/>
    <w:rsid w:val="00322EA9"/>
    <w:rsid w:val="00324398"/>
    <w:rsid w:val="003278F1"/>
    <w:rsid w:val="00331A4C"/>
    <w:rsid w:val="00332AF0"/>
    <w:rsid w:val="00335C85"/>
    <w:rsid w:val="00342D4F"/>
    <w:rsid w:val="00343155"/>
    <w:rsid w:val="003464BA"/>
    <w:rsid w:val="003470A0"/>
    <w:rsid w:val="003507E1"/>
    <w:rsid w:val="00351705"/>
    <w:rsid w:val="00353E2D"/>
    <w:rsid w:val="0036066A"/>
    <w:rsid w:val="0036186C"/>
    <w:rsid w:val="003641DF"/>
    <w:rsid w:val="003656EB"/>
    <w:rsid w:val="00365E13"/>
    <w:rsid w:val="003712B1"/>
    <w:rsid w:val="00372E75"/>
    <w:rsid w:val="003747F9"/>
    <w:rsid w:val="00374831"/>
    <w:rsid w:val="00374B5B"/>
    <w:rsid w:val="0038122A"/>
    <w:rsid w:val="00381FD4"/>
    <w:rsid w:val="003834C5"/>
    <w:rsid w:val="00383921"/>
    <w:rsid w:val="0038454F"/>
    <w:rsid w:val="003857AC"/>
    <w:rsid w:val="00386CE7"/>
    <w:rsid w:val="00396FAA"/>
    <w:rsid w:val="003972EF"/>
    <w:rsid w:val="00397E2A"/>
    <w:rsid w:val="003A0113"/>
    <w:rsid w:val="003A275F"/>
    <w:rsid w:val="003A5717"/>
    <w:rsid w:val="003B259B"/>
    <w:rsid w:val="003B360D"/>
    <w:rsid w:val="003B3AF9"/>
    <w:rsid w:val="003C042E"/>
    <w:rsid w:val="003C092A"/>
    <w:rsid w:val="003C17CB"/>
    <w:rsid w:val="003C46DF"/>
    <w:rsid w:val="003C475C"/>
    <w:rsid w:val="003C6688"/>
    <w:rsid w:val="003C668E"/>
    <w:rsid w:val="003D064E"/>
    <w:rsid w:val="003D1AA5"/>
    <w:rsid w:val="003D7702"/>
    <w:rsid w:val="003E0122"/>
    <w:rsid w:val="003E0467"/>
    <w:rsid w:val="003E3C3A"/>
    <w:rsid w:val="003E44BD"/>
    <w:rsid w:val="003E55AA"/>
    <w:rsid w:val="003E65D0"/>
    <w:rsid w:val="003F250F"/>
    <w:rsid w:val="003F41A8"/>
    <w:rsid w:val="003F4548"/>
    <w:rsid w:val="00400EAD"/>
    <w:rsid w:val="00402DB4"/>
    <w:rsid w:val="00403057"/>
    <w:rsid w:val="00404B5A"/>
    <w:rsid w:val="00405144"/>
    <w:rsid w:val="00407BF9"/>
    <w:rsid w:val="0041023B"/>
    <w:rsid w:val="00410798"/>
    <w:rsid w:val="00410C3E"/>
    <w:rsid w:val="004128AC"/>
    <w:rsid w:val="004220B6"/>
    <w:rsid w:val="0042223A"/>
    <w:rsid w:val="00427F3D"/>
    <w:rsid w:val="00427FA5"/>
    <w:rsid w:val="00431A76"/>
    <w:rsid w:val="00435C53"/>
    <w:rsid w:val="004377F8"/>
    <w:rsid w:val="00440280"/>
    <w:rsid w:val="00442642"/>
    <w:rsid w:val="004434E9"/>
    <w:rsid w:val="00443947"/>
    <w:rsid w:val="004446D6"/>
    <w:rsid w:val="004502D5"/>
    <w:rsid w:val="0045428F"/>
    <w:rsid w:val="00454D45"/>
    <w:rsid w:val="00456725"/>
    <w:rsid w:val="00456C04"/>
    <w:rsid w:val="004573CC"/>
    <w:rsid w:val="004578DA"/>
    <w:rsid w:val="00460882"/>
    <w:rsid w:val="00465A1C"/>
    <w:rsid w:val="0046738B"/>
    <w:rsid w:val="00472113"/>
    <w:rsid w:val="004747B5"/>
    <w:rsid w:val="00476341"/>
    <w:rsid w:val="0048095E"/>
    <w:rsid w:val="00481A1E"/>
    <w:rsid w:val="00484D4E"/>
    <w:rsid w:val="00486084"/>
    <w:rsid w:val="004910E4"/>
    <w:rsid w:val="004943D3"/>
    <w:rsid w:val="00496073"/>
    <w:rsid w:val="004A1112"/>
    <w:rsid w:val="004A4C9D"/>
    <w:rsid w:val="004A6F8D"/>
    <w:rsid w:val="004A724A"/>
    <w:rsid w:val="004B0F4D"/>
    <w:rsid w:val="004B33FB"/>
    <w:rsid w:val="004B3948"/>
    <w:rsid w:val="004B47CA"/>
    <w:rsid w:val="004B4A57"/>
    <w:rsid w:val="004C04A9"/>
    <w:rsid w:val="004C0E0C"/>
    <w:rsid w:val="004C646E"/>
    <w:rsid w:val="004C6DDA"/>
    <w:rsid w:val="004D4CED"/>
    <w:rsid w:val="004D5F92"/>
    <w:rsid w:val="004E0B36"/>
    <w:rsid w:val="004E20A9"/>
    <w:rsid w:val="004E32ED"/>
    <w:rsid w:val="004E5FF3"/>
    <w:rsid w:val="004F0A9C"/>
    <w:rsid w:val="004F316B"/>
    <w:rsid w:val="004F3BDF"/>
    <w:rsid w:val="004F6403"/>
    <w:rsid w:val="004F6E27"/>
    <w:rsid w:val="004F70E2"/>
    <w:rsid w:val="00507DC7"/>
    <w:rsid w:val="00515206"/>
    <w:rsid w:val="005153B2"/>
    <w:rsid w:val="00520992"/>
    <w:rsid w:val="00522225"/>
    <w:rsid w:val="00522A5A"/>
    <w:rsid w:val="00523E2D"/>
    <w:rsid w:val="0052425B"/>
    <w:rsid w:val="0052488C"/>
    <w:rsid w:val="00526C2A"/>
    <w:rsid w:val="005331B9"/>
    <w:rsid w:val="00540ED5"/>
    <w:rsid w:val="005427B1"/>
    <w:rsid w:val="00542E70"/>
    <w:rsid w:val="00543680"/>
    <w:rsid w:val="0054509B"/>
    <w:rsid w:val="00550414"/>
    <w:rsid w:val="0055379F"/>
    <w:rsid w:val="00553B60"/>
    <w:rsid w:val="005556F5"/>
    <w:rsid w:val="0056163D"/>
    <w:rsid w:val="00562AC0"/>
    <w:rsid w:val="00562C51"/>
    <w:rsid w:val="00562E5B"/>
    <w:rsid w:val="00563B01"/>
    <w:rsid w:val="005656B5"/>
    <w:rsid w:val="00567536"/>
    <w:rsid w:val="00567E85"/>
    <w:rsid w:val="0057102E"/>
    <w:rsid w:val="00572330"/>
    <w:rsid w:val="00573BBF"/>
    <w:rsid w:val="0057425E"/>
    <w:rsid w:val="005767B4"/>
    <w:rsid w:val="00581B5F"/>
    <w:rsid w:val="005866D9"/>
    <w:rsid w:val="005870F1"/>
    <w:rsid w:val="00587EDA"/>
    <w:rsid w:val="00590916"/>
    <w:rsid w:val="0059183D"/>
    <w:rsid w:val="00596469"/>
    <w:rsid w:val="005968F6"/>
    <w:rsid w:val="005A173D"/>
    <w:rsid w:val="005A25FD"/>
    <w:rsid w:val="005A5722"/>
    <w:rsid w:val="005A6B5F"/>
    <w:rsid w:val="005B1634"/>
    <w:rsid w:val="005B28ED"/>
    <w:rsid w:val="005B31BB"/>
    <w:rsid w:val="005B5213"/>
    <w:rsid w:val="005B5E2F"/>
    <w:rsid w:val="005C2C71"/>
    <w:rsid w:val="005C2E0B"/>
    <w:rsid w:val="005C366E"/>
    <w:rsid w:val="005C436C"/>
    <w:rsid w:val="005C4412"/>
    <w:rsid w:val="005D0102"/>
    <w:rsid w:val="005D0A0B"/>
    <w:rsid w:val="005D17DE"/>
    <w:rsid w:val="005D1A2A"/>
    <w:rsid w:val="005D443E"/>
    <w:rsid w:val="005D4840"/>
    <w:rsid w:val="005D4F19"/>
    <w:rsid w:val="005D79F3"/>
    <w:rsid w:val="005E0041"/>
    <w:rsid w:val="005E0902"/>
    <w:rsid w:val="005E1099"/>
    <w:rsid w:val="005E1653"/>
    <w:rsid w:val="005E35EC"/>
    <w:rsid w:val="005F3914"/>
    <w:rsid w:val="005F4976"/>
    <w:rsid w:val="00600FFB"/>
    <w:rsid w:val="00603982"/>
    <w:rsid w:val="00605562"/>
    <w:rsid w:val="00611EC5"/>
    <w:rsid w:val="006127C6"/>
    <w:rsid w:val="00613191"/>
    <w:rsid w:val="006151E0"/>
    <w:rsid w:val="0061540D"/>
    <w:rsid w:val="00615EF4"/>
    <w:rsid w:val="006161BC"/>
    <w:rsid w:val="006207AE"/>
    <w:rsid w:val="00631110"/>
    <w:rsid w:val="006320A9"/>
    <w:rsid w:val="0063534B"/>
    <w:rsid w:val="00641342"/>
    <w:rsid w:val="00642E6D"/>
    <w:rsid w:val="00643316"/>
    <w:rsid w:val="00652098"/>
    <w:rsid w:val="00660540"/>
    <w:rsid w:val="00666470"/>
    <w:rsid w:val="00667F95"/>
    <w:rsid w:val="00672CCB"/>
    <w:rsid w:val="00675679"/>
    <w:rsid w:val="006763B1"/>
    <w:rsid w:val="00676BEC"/>
    <w:rsid w:val="00677A3C"/>
    <w:rsid w:val="00685AAD"/>
    <w:rsid w:val="006863F7"/>
    <w:rsid w:val="00687BD2"/>
    <w:rsid w:val="006911D2"/>
    <w:rsid w:val="00691F82"/>
    <w:rsid w:val="00693033"/>
    <w:rsid w:val="00694627"/>
    <w:rsid w:val="00695882"/>
    <w:rsid w:val="006971B0"/>
    <w:rsid w:val="006A1D68"/>
    <w:rsid w:val="006A3005"/>
    <w:rsid w:val="006A4221"/>
    <w:rsid w:val="006A47EE"/>
    <w:rsid w:val="006B0405"/>
    <w:rsid w:val="006B0AD3"/>
    <w:rsid w:val="006B3CCB"/>
    <w:rsid w:val="006C6AC1"/>
    <w:rsid w:val="006C767B"/>
    <w:rsid w:val="006E2273"/>
    <w:rsid w:val="006E355E"/>
    <w:rsid w:val="006E61E8"/>
    <w:rsid w:val="006E6462"/>
    <w:rsid w:val="006F0DE5"/>
    <w:rsid w:val="006F1366"/>
    <w:rsid w:val="006F1A51"/>
    <w:rsid w:val="006F1C57"/>
    <w:rsid w:val="006F34D8"/>
    <w:rsid w:val="006F5922"/>
    <w:rsid w:val="00700A65"/>
    <w:rsid w:val="00700AAB"/>
    <w:rsid w:val="00701BEA"/>
    <w:rsid w:val="00701E13"/>
    <w:rsid w:val="00702F33"/>
    <w:rsid w:val="00704E7A"/>
    <w:rsid w:val="007068D3"/>
    <w:rsid w:val="00707461"/>
    <w:rsid w:val="007077E3"/>
    <w:rsid w:val="00707CFD"/>
    <w:rsid w:val="007125A4"/>
    <w:rsid w:val="00723B9D"/>
    <w:rsid w:val="00724358"/>
    <w:rsid w:val="00724674"/>
    <w:rsid w:val="00727897"/>
    <w:rsid w:val="00730358"/>
    <w:rsid w:val="00730E02"/>
    <w:rsid w:val="00731574"/>
    <w:rsid w:val="00731895"/>
    <w:rsid w:val="0073598E"/>
    <w:rsid w:val="00735AE0"/>
    <w:rsid w:val="00736DBE"/>
    <w:rsid w:val="00742FBD"/>
    <w:rsid w:val="00743050"/>
    <w:rsid w:val="0074365B"/>
    <w:rsid w:val="00745827"/>
    <w:rsid w:val="00750143"/>
    <w:rsid w:val="00757073"/>
    <w:rsid w:val="007619E3"/>
    <w:rsid w:val="00767278"/>
    <w:rsid w:val="00773894"/>
    <w:rsid w:val="00775D23"/>
    <w:rsid w:val="0077742C"/>
    <w:rsid w:val="007810B2"/>
    <w:rsid w:val="00783C21"/>
    <w:rsid w:val="007869B8"/>
    <w:rsid w:val="0079073F"/>
    <w:rsid w:val="00791126"/>
    <w:rsid w:val="00791C33"/>
    <w:rsid w:val="007950B6"/>
    <w:rsid w:val="007A0C6B"/>
    <w:rsid w:val="007A3ECF"/>
    <w:rsid w:val="007A5B7E"/>
    <w:rsid w:val="007B1294"/>
    <w:rsid w:val="007B1338"/>
    <w:rsid w:val="007B4F35"/>
    <w:rsid w:val="007B6913"/>
    <w:rsid w:val="007C020D"/>
    <w:rsid w:val="007C1643"/>
    <w:rsid w:val="007C1932"/>
    <w:rsid w:val="007C1E89"/>
    <w:rsid w:val="007C2A8E"/>
    <w:rsid w:val="007C32E5"/>
    <w:rsid w:val="007C3DC1"/>
    <w:rsid w:val="007C436B"/>
    <w:rsid w:val="007C4FC6"/>
    <w:rsid w:val="007C5ED2"/>
    <w:rsid w:val="007C631C"/>
    <w:rsid w:val="007C6D47"/>
    <w:rsid w:val="007D2F93"/>
    <w:rsid w:val="007D3537"/>
    <w:rsid w:val="007D5C38"/>
    <w:rsid w:val="007E1E57"/>
    <w:rsid w:val="007E2225"/>
    <w:rsid w:val="007E413C"/>
    <w:rsid w:val="007E4968"/>
    <w:rsid w:val="007E5A11"/>
    <w:rsid w:val="007E68D2"/>
    <w:rsid w:val="007E6CC9"/>
    <w:rsid w:val="007F0FBF"/>
    <w:rsid w:val="007F2B21"/>
    <w:rsid w:val="007F4A78"/>
    <w:rsid w:val="007F6316"/>
    <w:rsid w:val="007F73E7"/>
    <w:rsid w:val="007F76F2"/>
    <w:rsid w:val="00800ADD"/>
    <w:rsid w:val="008042CE"/>
    <w:rsid w:val="008043B2"/>
    <w:rsid w:val="008054D3"/>
    <w:rsid w:val="00805D49"/>
    <w:rsid w:val="008067C6"/>
    <w:rsid w:val="008079B4"/>
    <w:rsid w:val="008102E4"/>
    <w:rsid w:val="0081294F"/>
    <w:rsid w:val="00817F0F"/>
    <w:rsid w:val="00817FEA"/>
    <w:rsid w:val="00826F9D"/>
    <w:rsid w:val="00830466"/>
    <w:rsid w:val="00831D2A"/>
    <w:rsid w:val="00833698"/>
    <w:rsid w:val="00836060"/>
    <w:rsid w:val="00837A59"/>
    <w:rsid w:val="00837FE3"/>
    <w:rsid w:val="0084012B"/>
    <w:rsid w:val="0084072C"/>
    <w:rsid w:val="008468B7"/>
    <w:rsid w:val="0084734E"/>
    <w:rsid w:val="00850752"/>
    <w:rsid w:val="008550FE"/>
    <w:rsid w:val="00864896"/>
    <w:rsid w:val="00867BA2"/>
    <w:rsid w:val="008708E5"/>
    <w:rsid w:val="00871BBE"/>
    <w:rsid w:val="008721F0"/>
    <w:rsid w:val="00874A9E"/>
    <w:rsid w:val="00877140"/>
    <w:rsid w:val="0088106B"/>
    <w:rsid w:val="008828FC"/>
    <w:rsid w:val="00883F47"/>
    <w:rsid w:val="00884D3F"/>
    <w:rsid w:val="0088597F"/>
    <w:rsid w:val="00886DB8"/>
    <w:rsid w:val="008908C0"/>
    <w:rsid w:val="008944CB"/>
    <w:rsid w:val="00896E1D"/>
    <w:rsid w:val="008A2F38"/>
    <w:rsid w:val="008A41E7"/>
    <w:rsid w:val="008A7B0D"/>
    <w:rsid w:val="008A7D13"/>
    <w:rsid w:val="008B1218"/>
    <w:rsid w:val="008B1361"/>
    <w:rsid w:val="008B4425"/>
    <w:rsid w:val="008B4DA1"/>
    <w:rsid w:val="008B6BFF"/>
    <w:rsid w:val="008B7200"/>
    <w:rsid w:val="008C18B9"/>
    <w:rsid w:val="008C33C4"/>
    <w:rsid w:val="008C4B45"/>
    <w:rsid w:val="008C6907"/>
    <w:rsid w:val="008D1309"/>
    <w:rsid w:val="008D1C24"/>
    <w:rsid w:val="008D24A3"/>
    <w:rsid w:val="008D4B64"/>
    <w:rsid w:val="008D732B"/>
    <w:rsid w:val="008D7B06"/>
    <w:rsid w:val="008E05B0"/>
    <w:rsid w:val="008E10DC"/>
    <w:rsid w:val="008E1279"/>
    <w:rsid w:val="008E151D"/>
    <w:rsid w:val="008E2DA7"/>
    <w:rsid w:val="008E3F12"/>
    <w:rsid w:val="008E4A15"/>
    <w:rsid w:val="008E6E79"/>
    <w:rsid w:val="008E7991"/>
    <w:rsid w:val="008F0FBF"/>
    <w:rsid w:val="008F2480"/>
    <w:rsid w:val="008F38AA"/>
    <w:rsid w:val="008F429A"/>
    <w:rsid w:val="008F4F8C"/>
    <w:rsid w:val="008F69BB"/>
    <w:rsid w:val="008F7A14"/>
    <w:rsid w:val="00903B2C"/>
    <w:rsid w:val="00905FF2"/>
    <w:rsid w:val="00910E3E"/>
    <w:rsid w:val="0091308E"/>
    <w:rsid w:val="00914EDD"/>
    <w:rsid w:val="00916548"/>
    <w:rsid w:val="0091681F"/>
    <w:rsid w:val="0092377B"/>
    <w:rsid w:val="00925161"/>
    <w:rsid w:val="00925ED6"/>
    <w:rsid w:val="009303E4"/>
    <w:rsid w:val="00932BC6"/>
    <w:rsid w:val="00933259"/>
    <w:rsid w:val="00935332"/>
    <w:rsid w:val="00935392"/>
    <w:rsid w:val="00935D76"/>
    <w:rsid w:val="00941F28"/>
    <w:rsid w:val="00942A3E"/>
    <w:rsid w:val="00943717"/>
    <w:rsid w:val="00944B7F"/>
    <w:rsid w:val="00944FAC"/>
    <w:rsid w:val="00946FFE"/>
    <w:rsid w:val="009514F2"/>
    <w:rsid w:val="00952D0B"/>
    <w:rsid w:val="0095719F"/>
    <w:rsid w:val="00957ED6"/>
    <w:rsid w:val="00960008"/>
    <w:rsid w:val="009634A9"/>
    <w:rsid w:val="00964398"/>
    <w:rsid w:val="009648B9"/>
    <w:rsid w:val="009651B4"/>
    <w:rsid w:val="0096576E"/>
    <w:rsid w:val="0096661C"/>
    <w:rsid w:val="00967A05"/>
    <w:rsid w:val="00970BF9"/>
    <w:rsid w:val="00983DBC"/>
    <w:rsid w:val="00987ED2"/>
    <w:rsid w:val="00987FE9"/>
    <w:rsid w:val="009901A9"/>
    <w:rsid w:val="009909C6"/>
    <w:rsid w:val="009910C6"/>
    <w:rsid w:val="009A0D71"/>
    <w:rsid w:val="009A1895"/>
    <w:rsid w:val="009A25BC"/>
    <w:rsid w:val="009A4001"/>
    <w:rsid w:val="009A4983"/>
    <w:rsid w:val="009A597F"/>
    <w:rsid w:val="009B155C"/>
    <w:rsid w:val="009B4A07"/>
    <w:rsid w:val="009B5730"/>
    <w:rsid w:val="009B7925"/>
    <w:rsid w:val="009C039C"/>
    <w:rsid w:val="009C2E15"/>
    <w:rsid w:val="009D3BA4"/>
    <w:rsid w:val="009D50DA"/>
    <w:rsid w:val="009D75B8"/>
    <w:rsid w:val="009E2B8C"/>
    <w:rsid w:val="009E35A8"/>
    <w:rsid w:val="009F0B85"/>
    <w:rsid w:val="009F208C"/>
    <w:rsid w:val="009F21D0"/>
    <w:rsid w:val="009F3698"/>
    <w:rsid w:val="009F4295"/>
    <w:rsid w:val="009F507A"/>
    <w:rsid w:val="009F52EB"/>
    <w:rsid w:val="009F5C61"/>
    <w:rsid w:val="009F6280"/>
    <w:rsid w:val="009F7C93"/>
    <w:rsid w:val="00A0055E"/>
    <w:rsid w:val="00A07161"/>
    <w:rsid w:val="00A07182"/>
    <w:rsid w:val="00A07F7C"/>
    <w:rsid w:val="00A116A2"/>
    <w:rsid w:val="00A1262F"/>
    <w:rsid w:val="00A13CEA"/>
    <w:rsid w:val="00A15872"/>
    <w:rsid w:val="00A1635F"/>
    <w:rsid w:val="00A179B2"/>
    <w:rsid w:val="00A17D3A"/>
    <w:rsid w:val="00A2033C"/>
    <w:rsid w:val="00A20807"/>
    <w:rsid w:val="00A20D0B"/>
    <w:rsid w:val="00A247AB"/>
    <w:rsid w:val="00A24C00"/>
    <w:rsid w:val="00A27287"/>
    <w:rsid w:val="00A306B6"/>
    <w:rsid w:val="00A30EC4"/>
    <w:rsid w:val="00A3102A"/>
    <w:rsid w:val="00A32FF5"/>
    <w:rsid w:val="00A35529"/>
    <w:rsid w:val="00A35E1D"/>
    <w:rsid w:val="00A405FD"/>
    <w:rsid w:val="00A45AF9"/>
    <w:rsid w:val="00A4711E"/>
    <w:rsid w:val="00A5004A"/>
    <w:rsid w:val="00A522A2"/>
    <w:rsid w:val="00A5269E"/>
    <w:rsid w:val="00A55B9C"/>
    <w:rsid w:val="00A56981"/>
    <w:rsid w:val="00A61152"/>
    <w:rsid w:val="00A659F9"/>
    <w:rsid w:val="00A66A53"/>
    <w:rsid w:val="00A727A3"/>
    <w:rsid w:val="00A72B07"/>
    <w:rsid w:val="00A816E7"/>
    <w:rsid w:val="00A83D83"/>
    <w:rsid w:val="00A86B04"/>
    <w:rsid w:val="00AA20D4"/>
    <w:rsid w:val="00AA2962"/>
    <w:rsid w:val="00AA67FF"/>
    <w:rsid w:val="00AA6DD7"/>
    <w:rsid w:val="00AA746E"/>
    <w:rsid w:val="00AB08CA"/>
    <w:rsid w:val="00AB33CA"/>
    <w:rsid w:val="00AB5651"/>
    <w:rsid w:val="00AB6032"/>
    <w:rsid w:val="00AB78EF"/>
    <w:rsid w:val="00AC2212"/>
    <w:rsid w:val="00AC38EE"/>
    <w:rsid w:val="00AC4586"/>
    <w:rsid w:val="00AC4600"/>
    <w:rsid w:val="00AC7850"/>
    <w:rsid w:val="00AD4BB7"/>
    <w:rsid w:val="00AD5B7A"/>
    <w:rsid w:val="00AD6EBB"/>
    <w:rsid w:val="00AD7CA5"/>
    <w:rsid w:val="00AE06A3"/>
    <w:rsid w:val="00AE0C9A"/>
    <w:rsid w:val="00AE24AB"/>
    <w:rsid w:val="00AE375D"/>
    <w:rsid w:val="00AF0814"/>
    <w:rsid w:val="00AF0938"/>
    <w:rsid w:val="00AF1A8E"/>
    <w:rsid w:val="00AF20F0"/>
    <w:rsid w:val="00AF292E"/>
    <w:rsid w:val="00AF591C"/>
    <w:rsid w:val="00AF613B"/>
    <w:rsid w:val="00AF666A"/>
    <w:rsid w:val="00AF7B5F"/>
    <w:rsid w:val="00AF7F32"/>
    <w:rsid w:val="00B03E51"/>
    <w:rsid w:val="00B062C2"/>
    <w:rsid w:val="00B10836"/>
    <w:rsid w:val="00B121F4"/>
    <w:rsid w:val="00B12CF9"/>
    <w:rsid w:val="00B14BE0"/>
    <w:rsid w:val="00B15CC0"/>
    <w:rsid w:val="00B172FA"/>
    <w:rsid w:val="00B175A1"/>
    <w:rsid w:val="00B17E64"/>
    <w:rsid w:val="00B2086C"/>
    <w:rsid w:val="00B25E43"/>
    <w:rsid w:val="00B3251D"/>
    <w:rsid w:val="00B33605"/>
    <w:rsid w:val="00B33AA6"/>
    <w:rsid w:val="00B34F76"/>
    <w:rsid w:val="00B375A7"/>
    <w:rsid w:val="00B44F0A"/>
    <w:rsid w:val="00B47E04"/>
    <w:rsid w:val="00B530FC"/>
    <w:rsid w:val="00B537ED"/>
    <w:rsid w:val="00B54010"/>
    <w:rsid w:val="00B673B1"/>
    <w:rsid w:val="00B71487"/>
    <w:rsid w:val="00B73A7F"/>
    <w:rsid w:val="00B7403C"/>
    <w:rsid w:val="00B74154"/>
    <w:rsid w:val="00B741AF"/>
    <w:rsid w:val="00B7713E"/>
    <w:rsid w:val="00B90367"/>
    <w:rsid w:val="00B91DC9"/>
    <w:rsid w:val="00B972B1"/>
    <w:rsid w:val="00BA0077"/>
    <w:rsid w:val="00BA07A1"/>
    <w:rsid w:val="00BA3607"/>
    <w:rsid w:val="00BA515C"/>
    <w:rsid w:val="00BA7A01"/>
    <w:rsid w:val="00BA7BBE"/>
    <w:rsid w:val="00BB2A2F"/>
    <w:rsid w:val="00BB2CA8"/>
    <w:rsid w:val="00BB3216"/>
    <w:rsid w:val="00BB47D5"/>
    <w:rsid w:val="00BC07A3"/>
    <w:rsid w:val="00BC25F8"/>
    <w:rsid w:val="00BC3DD0"/>
    <w:rsid w:val="00BC6661"/>
    <w:rsid w:val="00BC694E"/>
    <w:rsid w:val="00BD0955"/>
    <w:rsid w:val="00BD1792"/>
    <w:rsid w:val="00BD490D"/>
    <w:rsid w:val="00BD5309"/>
    <w:rsid w:val="00BE0ED0"/>
    <w:rsid w:val="00BE2A25"/>
    <w:rsid w:val="00BE3456"/>
    <w:rsid w:val="00BE36E5"/>
    <w:rsid w:val="00BE4BC2"/>
    <w:rsid w:val="00BE63AB"/>
    <w:rsid w:val="00BE6AD9"/>
    <w:rsid w:val="00BF0026"/>
    <w:rsid w:val="00BF3442"/>
    <w:rsid w:val="00BF3512"/>
    <w:rsid w:val="00BF3920"/>
    <w:rsid w:val="00BF440B"/>
    <w:rsid w:val="00BF45CA"/>
    <w:rsid w:val="00BF5565"/>
    <w:rsid w:val="00BF621E"/>
    <w:rsid w:val="00BF625A"/>
    <w:rsid w:val="00BF79AA"/>
    <w:rsid w:val="00C01256"/>
    <w:rsid w:val="00C071CA"/>
    <w:rsid w:val="00C10DC9"/>
    <w:rsid w:val="00C12245"/>
    <w:rsid w:val="00C14193"/>
    <w:rsid w:val="00C14801"/>
    <w:rsid w:val="00C14D0E"/>
    <w:rsid w:val="00C22A7F"/>
    <w:rsid w:val="00C23914"/>
    <w:rsid w:val="00C2548B"/>
    <w:rsid w:val="00C279EA"/>
    <w:rsid w:val="00C27A61"/>
    <w:rsid w:val="00C3090F"/>
    <w:rsid w:val="00C32464"/>
    <w:rsid w:val="00C32D54"/>
    <w:rsid w:val="00C352C9"/>
    <w:rsid w:val="00C4008F"/>
    <w:rsid w:val="00C45573"/>
    <w:rsid w:val="00C475B3"/>
    <w:rsid w:val="00C522AC"/>
    <w:rsid w:val="00C52759"/>
    <w:rsid w:val="00C532F0"/>
    <w:rsid w:val="00C55164"/>
    <w:rsid w:val="00C55F49"/>
    <w:rsid w:val="00C60099"/>
    <w:rsid w:val="00C60206"/>
    <w:rsid w:val="00C67567"/>
    <w:rsid w:val="00C700EB"/>
    <w:rsid w:val="00C71413"/>
    <w:rsid w:val="00C76325"/>
    <w:rsid w:val="00C77143"/>
    <w:rsid w:val="00C82BDF"/>
    <w:rsid w:val="00C83A80"/>
    <w:rsid w:val="00C83D1C"/>
    <w:rsid w:val="00C86C20"/>
    <w:rsid w:val="00C90219"/>
    <w:rsid w:val="00C92384"/>
    <w:rsid w:val="00C931C3"/>
    <w:rsid w:val="00C931D3"/>
    <w:rsid w:val="00C95B6F"/>
    <w:rsid w:val="00C976E5"/>
    <w:rsid w:val="00CA0505"/>
    <w:rsid w:val="00CA0CA9"/>
    <w:rsid w:val="00CA22A9"/>
    <w:rsid w:val="00CA589D"/>
    <w:rsid w:val="00CA58E2"/>
    <w:rsid w:val="00CB0BE5"/>
    <w:rsid w:val="00CB30B1"/>
    <w:rsid w:val="00CB43C4"/>
    <w:rsid w:val="00CB6D59"/>
    <w:rsid w:val="00CB7AFD"/>
    <w:rsid w:val="00CC324B"/>
    <w:rsid w:val="00CC3744"/>
    <w:rsid w:val="00CD0AC4"/>
    <w:rsid w:val="00CD137F"/>
    <w:rsid w:val="00CD4717"/>
    <w:rsid w:val="00CD553F"/>
    <w:rsid w:val="00CD61CA"/>
    <w:rsid w:val="00CD7AE5"/>
    <w:rsid w:val="00CE364F"/>
    <w:rsid w:val="00CE3E04"/>
    <w:rsid w:val="00CE736C"/>
    <w:rsid w:val="00CF2588"/>
    <w:rsid w:val="00D01CF6"/>
    <w:rsid w:val="00D05733"/>
    <w:rsid w:val="00D0676B"/>
    <w:rsid w:val="00D06EFC"/>
    <w:rsid w:val="00D07408"/>
    <w:rsid w:val="00D119DD"/>
    <w:rsid w:val="00D13AAC"/>
    <w:rsid w:val="00D142CF"/>
    <w:rsid w:val="00D155C5"/>
    <w:rsid w:val="00D159FA"/>
    <w:rsid w:val="00D216BE"/>
    <w:rsid w:val="00D21AAB"/>
    <w:rsid w:val="00D24B8A"/>
    <w:rsid w:val="00D2502F"/>
    <w:rsid w:val="00D25438"/>
    <w:rsid w:val="00D32646"/>
    <w:rsid w:val="00D33EC6"/>
    <w:rsid w:val="00D37120"/>
    <w:rsid w:val="00D3785A"/>
    <w:rsid w:val="00D42735"/>
    <w:rsid w:val="00D43D4F"/>
    <w:rsid w:val="00D4707D"/>
    <w:rsid w:val="00D5370A"/>
    <w:rsid w:val="00D53E5E"/>
    <w:rsid w:val="00D54EEE"/>
    <w:rsid w:val="00D55F19"/>
    <w:rsid w:val="00D573F9"/>
    <w:rsid w:val="00D65551"/>
    <w:rsid w:val="00D67795"/>
    <w:rsid w:val="00D707BA"/>
    <w:rsid w:val="00D71578"/>
    <w:rsid w:val="00D73854"/>
    <w:rsid w:val="00D7385E"/>
    <w:rsid w:val="00D7760B"/>
    <w:rsid w:val="00D776F8"/>
    <w:rsid w:val="00D81F62"/>
    <w:rsid w:val="00D82171"/>
    <w:rsid w:val="00D82205"/>
    <w:rsid w:val="00D824BA"/>
    <w:rsid w:val="00D84195"/>
    <w:rsid w:val="00D84CC7"/>
    <w:rsid w:val="00D93068"/>
    <w:rsid w:val="00D930EA"/>
    <w:rsid w:val="00D97484"/>
    <w:rsid w:val="00DA242F"/>
    <w:rsid w:val="00DA4CD1"/>
    <w:rsid w:val="00DA76C6"/>
    <w:rsid w:val="00DB03CF"/>
    <w:rsid w:val="00DB4894"/>
    <w:rsid w:val="00DB4E37"/>
    <w:rsid w:val="00DC1E39"/>
    <w:rsid w:val="00DC4D7B"/>
    <w:rsid w:val="00DC6F8E"/>
    <w:rsid w:val="00DD0EB8"/>
    <w:rsid w:val="00DD415D"/>
    <w:rsid w:val="00DD6D51"/>
    <w:rsid w:val="00DE338E"/>
    <w:rsid w:val="00DE441B"/>
    <w:rsid w:val="00DE5C4B"/>
    <w:rsid w:val="00DE64A1"/>
    <w:rsid w:val="00DE6AEE"/>
    <w:rsid w:val="00DF0497"/>
    <w:rsid w:val="00DF0F4C"/>
    <w:rsid w:val="00DF4174"/>
    <w:rsid w:val="00E03A48"/>
    <w:rsid w:val="00E04949"/>
    <w:rsid w:val="00E055DB"/>
    <w:rsid w:val="00E06264"/>
    <w:rsid w:val="00E11B9B"/>
    <w:rsid w:val="00E12876"/>
    <w:rsid w:val="00E1418E"/>
    <w:rsid w:val="00E16107"/>
    <w:rsid w:val="00E20F67"/>
    <w:rsid w:val="00E23280"/>
    <w:rsid w:val="00E25152"/>
    <w:rsid w:val="00E26312"/>
    <w:rsid w:val="00E2709F"/>
    <w:rsid w:val="00E30C8C"/>
    <w:rsid w:val="00E312D2"/>
    <w:rsid w:val="00E313FE"/>
    <w:rsid w:val="00E33F20"/>
    <w:rsid w:val="00E33F4E"/>
    <w:rsid w:val="00E3608C"/>
    <w:rsid w:val="00E4267E"/>
    <w:rsid w:val="00E436B3"/>
    <w:rsid w:val="00E44BB1"/>
    <w:rsid w:val="00E458EE"/>
    <w:rsid w:val="00E47509"/>
    <w:rsid w:val="00E507E2"/>
    <w:rsid w:val="00E5293C"/>
    <w:rsid w:val="00E52A2A"/>
    <w:rsid w:val="00E54A46"/>
    <w:rsid w:val="00E54AFD"/>
    <w:rsid w:val="00E57BB6"/>
    <w:rsid w:val="00E61638"/>
    <w:rsid w:val="00E621C2"/>
    <w:rsid w:val="00E636D7"/>
    <w:rsid w:val="00E675A7"/>
    <w:rsid w:val="00E67842"/>
    <w:rsid w:val="00E7339F"/>
    <w:rsid w:val="00E737B2"/>
    <w:rsid w:val="00E74B74"/>
    <w:rsid w:val="00E7685F"/>
    <w:rsid w:val="00E838B9"/>
    <w:rsid w:val="00E90AFB"/>
    <w:rsid w:val="00E93E80"/>
    <w:rsid w:val="00E943AC"/>
    <w:rsid w:val="00E97F92"/>
    <w:rsid w:val="00EA1246"/>
    <w:rsid w:val="00EA19F5"/>
    <w:rsid w:val="00EA3200"/>
    <w:rsid w:val="00EA3369"/>
    <w:rsid w:val="00EA5233"/>
    <w:rsid w:val="00EB0ABC"/>
    <w:rsid w:val="00EB3942"/>
    <w:rsid w:val="00EB670B"/>
    <w:rsid w:val="00EB6AFA"/>
    <w:rsid w:val="00EC0A1E"/>
    <w:rsid w:val="00EC1ECA"/>
    <w:rsid w:val="00EC5ADD"/>
    <w:rsid w:val="00EC69F0"/>
    <w:rsid w:val="00EC6BC9"/>
    <w:rsid w:val="00EC742E"/>
    <w:rsid w:val="00ED4CD5"/>
    <w:rsid w:val="00ED6131"/>
    <w:rsid w:val="00EE4125"/>
    <w:rsid w:val="00EE43C9"/>
    <w:rsid w:val="00EE690F"/>
    <w:rsid w:val="00EE7B8C"/>
    <w:rsid w:val="00EF1CD1"/>
    <w:rsid w:val="00EF2DF6"/>
    <w:rsid w:val="00EF39DF"/>
    <w:rsid w:val="00EF523B"/>
    <w:rsid w:val="00EF581E"/>
    <w:rsid w:val="00EF587D"/>
    <w:rsid w:val="00EF7107"/>
    <w:rsid w:val="00EF7389"/>
    <w:rsid w:val="00F05E46"/>
    <w:rsid w:val="00F06B1D"/>
    <w:rsid w:val="00F0732F"/>
    <w:rsid w:val="00F128E3"/>
    <w:rsid w:val="00F12AB4"/>
    <w:rsid w:val="00F13AD5"/>
    <w:rsid w:val="00F146BB"/>
    <w:rsid w:val="00F22FA8"/>
    <w:rsid w:val="00F23B02"/>
    <w:rsid w:val="00F243AA"/>
    <w:rsid w:val="00F25513"/>
    <w:rsid w:val="00F260F1"/>
    <w:rsid w:val="00F26AE0"/>
    <w:rsid w:val="00F31D86"/>
    <w:rsid w:val="00F330C3"/>
    <w:rsid w:val="00F371DC"/>
    <w:rsid w:val="00F47756"/>
    <w:rsid w:val="00F52655"/>
    <w:rsid w:val="00F52C0E"/>
    <w:rsid w:val="00F53FDB"/>
    <w:rsid w:val="00F55BF8"/>
    <w:rsid w:val="00F65EBD"/>
    <w:rsid w:val="00F67CBE"/>
    <w:rsid w:val="00F7070E"/>
    <w:rsid w:val="00F7199C"/>
    <w:rsid w:val="00F768FE"/>
    <w:rsid w:val="00F77258"/>
    <w:rsid w:val="00F82343"/>
    <w:rsid w:val="00F834EB"/>
    <w:rsid w:val="00F852BA"/>
    <w:rsid w:val="00F87F13"/>
    <w:rsid w:val="00F90137"/>
    <w:rsid w:val="00F9090E"/>
    <w:rsid w:val="00F922DC"/>
    <w:rsid w:val="00F928AD"/>
    <w:rsid w:val="00F9324E"/>
    <w:rsid w:val="00F93625"/>
    <w:rsid w:val="00F96A33"/>
    <w:rsid w:val="00F96C81"/>
    <w:rsid w:val="00F96F78"/>
    <w:rsid w:val="00F96F91"/>
    <w:rsid w:val="00FA3831"/>
    <w:rsid w:val="00FA4221"/>
    <w:rsid w:val="00FA61E0"/>
    <w:rsid w:val="00FA7A19"/>
    <w:rsid w:val="00FC2F4C"/>
    <w:rsid w:val="00FC3244"/>
    <w:rsid w:val="00FC3C27"/>
    <w:rsid w:val="00FC5C05"/>
    <w:rsid w:val="00FC5D25"/>
    <w:rsid w:val="00FC6013"/>
    <w:rsid w:val="00FC6D80"/>
    <w:rsid w:val="00FD0862"/>
    <w:rsid w:val="00FD1440"/>
    <w:rsid w:val="00FD3DB6"/>
    <w:rsid w:val="00FD473D"/>
    <w:rsid w:val="00FD5385"/>
    <w:rsid w:val="00FE3B3E"/>
    <w:rsid w:val="00FE49F9"/>
    <w:rsid w:val="00FE5487"/>
    <w:rsid w:val="00FE58A6"/>
    <w:rsid w:val="00FE58D8"/>
    <w:rsid w:val="00FF2665"/>
    <w:rsid w:val="00FF2B27"/>
    <w:rsid w:val="00FF3EE0"/>
    <w:rsid w:val="00FF41A1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7619ECBF-B88E-4F1E-8EC3-78B97172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0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86CE7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86CE7"/>
  </w:style>
  <w:style w:type="paragraph" w:styleId="ListBullet">
    <w:name w:val="List Bullet"/>
    <w:basedOn w:val="Normal"/>
    <w:autoRedefine/>
    <w:rsid w:val="009B5730"/>
    <w:pPr>
      <w:numPr>
        <w:numId w:val="7"/>
      </w:numPr>
    </w:pPr>
  </w:style>
  <w:style w:type="paragraph" w:styleId="BalloonText">
    <w:name w:val="Balloon Text"/>
    <w:basedOn w:val="Normal"/>
    <w:semiHidden/>
    <w:rsid w:val="0009527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semiHidden/>
    <w:rsid w:val="005B5E2F"/>
    <w:pPr>
      <w:spacing w:after="160" w:line="240" w:lineRule="exact"/>
    </w:pPr>
    <w:rPr>
      <w:rFonts w:ascii="Dutch TL" w:hAnsi="Dutch TL"/>
      <w:sz w:val="28"/>
      <w:szCs w:val="20"/>
    </w:rPr>
  </w:style>
  <w:style w:type="paragraph" w:styleId="Header">
    <w:name w:val="header"/>
    <w:basedOn w:val="Normal"/>
    <w:rsid w:val="00100C06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rsid w:val="00910E3E"/>
    <w:pPr>
      <w:widowControl w:val="0"/>
      <w:ind w:firstLine="426"/>
      <w:jc w:val="both"/>
    </w:pPr>
    <w:rPr>
      <w:szCs w:val="20"/>
      <w:lang w:eastAsia="en-US"/>
    </w:rPr>
  </w:style>
  <w:style w:type="paragraph" w:customStyle="1" w:styleId="CharChar">
    <w:name w:val="Char Char"/>
    <w:basedOn w:val="Normal"/>
    <w:semiHidden/>
    <w:rsid w:val="00CB0BE5"/>
    <w:pPr>
      <w:spacing w:after="160" w:line="240" w:lineRule="exact"/>
    </w:pPr>
    <w:rPr>
      <w:rFonts w:ascii="Dutch TL" w:hAnsi="Dutch TL"/>
      <w:sz w:val="28"/>
      <w:szCs w:val="20"/>
    </w:rPr>
  </w:style>
  <w:style w:type="paragraph" w:customStyle="1" w:styleId="CharCharCharCharChar">
    <w:name w:val="Char Char Char Char Char"/>
    <w:basedOn w:val="Normal"/>
    <w:semiHidden/>
    <w:rsid w:val="001E49FF"/>
    <w:pPr>
      <w:spacing w:after="160" w:line="240" w:lineRule="exact"/>
    </w:pPr>
    <w:rPr>
      <w:rFonts w:ascii="Dutch TL" w:hAnsi="Dutch TL"/>
      <w:sz w:val="28"/>
      <w:szCs w:val="20"/>
    </w:rPr>
  </w:style>
  <w:style w:type="character" w:customStyle="1" w:styleId="FooterChar">
    <w:name w:val="Footer Char"/>
    <w:link w:val="Footer"/>
    <w:uiPriority w:val="99"/>
    <w:rsid w:val="00DE441B"/>
    <w:rPr>
      <w:sz w:val="24"/>
      <w:szCs w:val="24"/>
    </w:rPr>
  </w:style>
  <w:style w:type="numbering" w:customStyle="1" w:styleId="Style18">
    <w:name w:val="Style18"/>
    <w:rsid w:val="00611EC5"/>
    <w:pPr>
      <w:numPr>
        <w:numId w:val="43"/>
      </w:numPr>
    </w:pPr>
  </w:style>
  <w:style w:type="numbering" w:customStyle="1" w:styleId="Style181">
    <w:name w:val="Style181"/>
    <w:rsid w:val="009D50DA"/>
  </w:style>
  <w:style w:type="numbering" w:customStyle="1" w:styleId="Style182">
    <w:name w:val="Style182"/>
    <w:rsid w:val="00315089"/>
  </w:style>
  <w:style w:type="paragraph" w:styleId="ListParagraph">
    <w:name w:val="List Paragraph"/>
    <w:basedOn w:val="Normal"/>
    <w:uiPriority w:val="34"/>
    <w:qFormat/>
    <w:rsid w:val="00743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6B1BA-E0D5-44E0-8ECA-7AA11E8B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358</Words>
  <Characters>2609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ATKLĀTS KONKURSS</vt:lpstr>
    </vt:vector>
  </TitlesOfParts>
  <Company>HCData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ATKLĀTS KONKURSS</dc:title>
  <dc:creator>LasmaZ</dc:creator>
  <cp:lastModifiedBy>Elina Brunina</cp:lastModifiedBy>
  <cp:revision>5</cp:revision>
  <cp:lastPrinted>2016-10-24T13:14:00Z</cp:lastPrinted>
  <dcterms:created xsi:type="dcterms:W3CDTF">2017-12-08T13:01:00Z</dcterms:created>
  <dcterms:modified xsi:type="dcterms:W3CDTF">2018-01-15T11:56:00Z</dcterms:modified>
</cp:coreProperties>
</file>