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A" w:rsidRPr="00D61CBD" w:rsidRDefault="00682EE9" w:rsidP="00142B1A">
      <w:pPr>
        <w:jc w:val="center"/>
        <w:rPr>
          <w:b/>
        </w:rPr>
      </w:pPr>
      <w:r w:rsidRPr="00AE1131">
        <w:rPr>
          <w:b/>
        </w:rPr>
        <w:t>Valsts aizsardzības militāro objektu un iepirkumu centrs</w:t>
      </w:r>
    </w:p>
    <w:p w:rsidR="00142B1A" w:rsidRDefault="00682EE9" w:rsidP="00142B1A">
      <w:pPr>
        <w:jc w:val="center"/>
      </w:pPr>
      <w:r>
        <w:t>(reģ. 90009225180)</w:t>
      </w:r>
    </w:p>
    <w:p w:rsidR="00142B1A" w:rsidRPr="00D61CBD" w:rsidRDefault="00682EE9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682EE9" w:rsidP="00142B1A">
      <w:pPr>
        <w:jc w:val="center"/>
      </w:pPr>
      <w:r w:rsidRPr="000A04E5">
        <w:t>„</w:t>
      </w:r>
      <w:r>
        <w:t>AIS bāzes staciju iegāde un uzstādīšana</w:t>
      </w:r>
      <w:r w:rsidRPr="000A04E5">
        <w:t>”</w:t>
      </w:r>
    </w:p>
    <w:p w:rsidR="00142B1A" w:rsidRPr="00873D20" w:rsidRDefault="00682EE9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VAMOIC 2018/172</w:t>
      </w:r>
      <w:r w:rsidRPr="00873D20">
        <w:t xml:space="preserve"> </w:t>
      </w:r>
    </w:p>
    <w:p w:rsidR="00142B1A" w:rsidRPr="00873D20" w:rsidRDefault="00682EE9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682EE9" w:rsidP="00142B1A">
      <w:pPr>
        <w:jc w:val="right"/>
      </w:pPr>
      <w:r>
        <w:t>Rīga</w:t>
      </w:r>
      <w:r w:rsidRPr="0003154A">
        <w:t xml:space="preserve">, </w:t>
      </w:r>
      <w:r>
        <w:t>10.12.2018. plkst. 13:57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Valsts aizsardzības</w:t>
            </w:r>
            <w:r w:rsidRPr="00AE1131">
              <w:rPr>
                <w:bCs/>
                <w:szCs w:val="26"/>
              </w:rPr>
              <w:t xml:space="preserve"> militāro objektu un iepirkumu centrs</w:t>
            </w: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VAMOIC 2018/172</w:t>
            </w: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</w:t>
            </w:r>
            <w:r>
              <w:rPr>
                <w:bCs/>
                <w:i/>
              </w:rPr>
              <w:t>attiecināms uz iepirkuma procedūru]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AIS bāzes staciju iegāde un uzstādīšana</w:t>
            </w: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41DA2" w:rsidRDefault="00541DA2" w:rsidP="00142B1A">
            <w:pPr>
              <w:jc w:val="both"/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4D1B6A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41DA2" w:rsidRDefault="00541DA2" w:rsidP="00541DA2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ESOV – 22.09.2018.</w:t>
            </w:r>
          </w:p>
          <w:p w:rsidR="00142B1A" w:rsidRDefault="00541DA2" w:rsidP="00541DA2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IUB – 22.09.201</w:t>
            </w:r>
            <w:r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>.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4D1B6A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4D1B6A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541DA2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541DA2">
              <w:rPr>
                <w:bCs/>
                <w:i/>
                <w:szCs w:val="26"/>
              </w:rPr>
              <w:t>Centra 29.08.2018 rīkojumu Nr. RPDJ/2018-1153</w:t>
            </w:r>
            <w:r>
              <w:rPr>
                <w:bCs/>
                <w:szCs w:val="26"/>
              </w:rPr>
              <w:t>, sastāvs: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Elīna Brūniņa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Vadītāja </w:t>
            </w:r>
            <w:r w:rsidRPr="00AE1131">
              <w:rPr>
                <w:bCs/>
                <w:szCs w:val="26"/>
              </w:rPr>
              <w:t>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Zane Bērziņa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Rinalda Grīna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Priedītis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14.09.2018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Priedītis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Bernāte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Igors Nadjaks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Ervīns Skudra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14.09.2018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4D1B6A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682EE9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1B6A" w:rsidRDefault="004D1B6A"/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D1B6A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541DA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Tehniskās specifikācijas kataloga Nr.</w:t>
            </w:r>
            <w:r w:rsidR="00682EE9">
              <w:rPr>
                <w:bCs/>
                <w:szCs w:val="26"/>
              </w:rPr>
              <w:t>39376001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D1B6A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682EE9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23.10.2018. plkst. 11:00</w:t>
            </w: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4D1B6A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682EE9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34100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"DATI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36960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 xml:space="preserve">Finanšu </w:t>
            </w:r>
            <w:r w:rsidRPr="00F01CCE">
              <w:rPr>
                <w:b/>
                <w:bCs/>
                <w:szCs w:val="26"/>
              </w:rPr>
              <w:t>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682EE9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34100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"DATI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36960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4D1B6A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"Belss"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682EE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"DATI Group"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682EE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682EE9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682EE9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D1B6A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</w:t>
            </w:r>
            <w:r>
              <w:rPr>
                <w:b/>
                <w:bCs/>
              </w:rPr>
              <w:t xml:space="preserve">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23.10.2018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4D1B6A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 xml:space="preserve">Pretendenta (-u),  kuram (-iem) piešķirtas līguma (vai inovācijas partnerības līguma) slēgšanas tiesības, izvēles pamatojums un  </w:t>
            </w:r>
            <w:r w:rsidRPr="00CD185D">
              <w:rPr>
                <w:b/>
                <w:bCs/>
              </w:rPr>
              <w:t>līgumcena:</w:t>
            </w: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"DATI Group"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682EE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4D1B6A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682EE9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4D1B6A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4D1B6A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682EE9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Pretendenta </w:t>
            </w:r>
            <w:r>
              <w:rPr>
                <w:b/>
                <w:bCs/>
              </w:rPr>
              <w:t>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682EE9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4D1B6A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682EE9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"Belss"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682EE9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682EE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682EE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Autorizācijas dokuments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8D152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4D1B6A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682EE9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682EE9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4D1B6A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682EE9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"DATI Group"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682EE9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682EE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682EE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Autorizācijas dokuments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682EE9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4D1B6A" w:rsidTr="008D152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4D1B6A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4D1B6A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682EE9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 xml:space="preserve">[aizpilda atbilstoši izvirzītajām prasībām; </w:t>
            </w:r>
            <w:r w:rsidRPr="00C85D89">
              <w:rPr>
                <w:bCs/>
                <w:i/>
                <w:szCs w:val="26"/>
              </w:rPr>
              <w:t>var iekļaut citas sadaļas]</w:t>
            </w:r>
          </w:p>
        </w:tc>
      </w:tr>
      <w:tr w:rsidR="004D1B6A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682EE9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682EE9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682EE9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"Belss"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682EE9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682EE9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682EE9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57777D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4D1B6A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682EE9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682EE9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682EE9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"DATI Group"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682EE9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682EE9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682EE9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682EE9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4D1B6A" w:rsidTr="0057777D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4D1B6A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p w:rsidR="00142B1A" w:rsidRDefault="00682EE9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5811"/>
        <w:gridCol w:w="291"/>
      </w:tblGrid>
      <w:tr w:rsidR="004D1B6A" w:rsidTr="00142B1A">
        <w:tc>
          <w:tcPr>
            <w:tcW w:w="9647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</w:t>
            </w:r>
            <w:r>
              <w:rPr>
                <w:b/>
                <w:bCs/>
              </w:rPr>
              <w:t xml:space="preserve"> par daļu (-ām), kuru (-as) izraudzīt</w:t>
            </w:r>
            <w:bookmarkStart w:id="0" w:name="_GoBack"/>
            <w:bookmarkEnd w:id="0"/>
            <w:r>
              <w:rPr>
                <w:b/>
                <w:bCs/>
              </w:rPr>
              <w:t>ais piegādātājs (-i) plānojis (-uši) nodot apakšuzņēmējam (-iem):</w:t>
            </w: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682EE9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"Belss"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A/S“Kongsberg Seatex”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r w:rsidRPr="007923DF">
              <w:rPr>
                <w:bCs/>
                <w:szCs w:val="26"/>
              </w:rPr>
              <w:t>60%</w:t>
            </w:r>
          </w:p>
          <w:p w:rsidR="00142B1A" w:rsidRPr="007923DF" w:rsidRDefault="00682EE9" w:rsidP="00142B1A">
            <w:pPr>
              <w:rPr>
                <w:bCs/>
                <w:szCs w:val="26"/>
              </w:rPr>
            </w:pPr>
            <w:r w:rsidRPr="007923DF">
              <w:rPr>
                <w:bCs/>
                <w:szCs w:val="26"/>
              </w:rPr>
              <w:t xml:space="preserve">Izslēgšanas nosacījumi un atlases </w:t>
            </w:r>
            <w:r w:rsidRPr="007923DF">
              <w:rPr>
                <w:bCs/>
                <w:szCs w:val="26"/>
              </w:rPr>
              <w:t>prasības: 2. Autorizācijas dokuments, Tehniskā piedāvājuma prasības: 2. Ražotāja tehniskā dokumentācija, Citas prasības: 1. Citi dokumenti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4D1B6A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lastRenderedPageBreak/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</w:t>
            </w:r>
            <w:r>
              <w:rPr>
                <w:b/>
                <w:bCs/>
              </w:rPr>
              <w:t>iedāvājumiem:</w:t>
            </w: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"Belss"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Tehniskais piedāvājums neatbilst tehniskās specifikācijas prasībām un nenodrošina salāgojamību ar pasūtītāja iekārtām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4D1B6A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D1B6A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D1B6A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 xml:space="preserve">[ja </w:t>
            </w:r>
            <w:r>
              <w:rPr>
                <w:bCs/>
                <w:i/>
              </w:rPr>
              <w:t>attiecināms uz iepirkuma procedūru]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D1B6A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Ir:</w:t>
            </w:r>
          </w:p>
          <w:p w:rsidR="00142B1A" w:rsidRPr="009D0FD9" w:rsidRDefault="00682EE9" w:rsidP="00142B1A">
            <w:pPr>
              <w:jc w:val="both"/>
              <w:rPr>
                <w:lang w:eastAsia="lv-LV"/>
              </w:rPr>
            </w:pPr>
            <w:r>
              <w:t>Jānis Priedītis</w:t>
            </w:r>
            <w:r>
              <w:rPr>
                <w:lang w:eastAsia="lv-LV"/>
              </w:rPr>
              <w:t xml:space="preserve"> </w:t>
            </w:r>
            <w:r>
              <w:t xml:space="preserve">nav parakstījis neieinteresētības apliecinājumu (Pie darba uzsākšanas) šādu iemeslu dēļ: Konstatējot apstākļus, kuru dēļ varētu uzskatīt, </w:t>
            </w:r>
            <w:r>
              <w:t>ka esmu ieinteresēts konkrēta tirgus dalībnieka izvēlē vai darbībā, vai konstatējot saistību ar tirgus dalībnieku, apņemos nekavējoties par to informēt iepirkuma komisiju.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D1B6A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682EE9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4D1B6A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>
      <w:pPr>
        <w:rPr>
          <w:b/>
          <w:bCs/>
          <w:szCs w:val="26"/>
        </w:rPr>
      </w:pPr>
    </w:p>
    <w:p w:rsidR="00682EE9" w:rsidRDefault="00682EE9">
      <w:pPr>
        <w:rPr>
          <w:b/>
          <w:bCs/>
          <w:szCs w:val="26"/>
        </w:rPr>
      </w:pPr>
    </w:p>
    <w:p w:rsidR="00682EE9" w:rsidRDefault="00682EE9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4D1B6A" w:rsidTr="00142B1A">
        <w:trPr>
          <w:cantSplit/>
        </w:trPr>
        <w:tc>
          <w:tcPr>
            <w:tcW w:w="1843" w:type="dxa"/>
          </w:tcPr>
          <w:p w:rsidR="00142B1A" w:rsidRDefault="00682EE9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RDefault="00682EE9" w:rsidP="00142B1A">
            <w:pPr>
              <w:keepNext/>
              <w:jc w:val="right"/>
            </w:pPr>
            <w:r>
              <w:t>Elīna Brūniņa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4D1B6A" w:rsidTr="00682EE9">
        <w:trPr>
          <w:cantSplit/>
          <w:trHeight w:val="1061"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682EE9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682EE9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4D1B6A" w:rsidTr="00142B1A">
        <w:trPr>
          <w:cantSplit/>
        </w:trPr>
        <w:tc>
          <w:tcPr>
            <w:tcW w:w="1843" w:type="dxa"/>
          </w:tcPr>
          <w:p w:rsidR="00142B1A" w:rsidRDefault="00682EE9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682EE9" w:rsidP="00142B1A">
            <w:pPr>
              <w:keepNext/>
              <w:jc w:val="right"/>
            </w:pPr>
            <w:r>
              <w:t>Rinalda Grīna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4D1B6A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682EE9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682EE9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2EE9">
      <w:r>
        <w:separator/>
      </w:r>
    </w:p>
  </w:endnote>
  <w:endnote w:type="continuationSeparator" w:id="0">
    <w:p w:rsidR="00000000" w:rsidRDefault="0068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Default="00682EE9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Pr="00B1048E" w:rsidRDefault="00682EE9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2EE9">
      <w:r>
        <w:separator/>
      </w:r>
    </w:p>
  </w:footnote>
  <w:footnote w:type="continuationSeparator" w:id="0">
    <w:p w:rsidR="00000000" w:rsidRDefault="0068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53F2C97A">
      <w:start w:val="1"/>
      <w:numFmt w:val="decimal"/>
      <w:lvlText w:val="%1."/>
      <w:lvlJc w:val="left"/>
      <w:pPr>
        <w:ind w:left="1440" w:hanging="360"/>
      </w:pPr>
    </w:lvl>
    <w:lvl w:ilvl="1" w:tplc="E8BAB636" w:tentative="1">
      <w:start w:val="1"/>
      <w:numFmt w:val="lowerLetter"/>
      <w:lvlText w:val="%2."/>
      <w:lvlJc w:val="left"/>
      <w:pPr>
        <w:ind w:left="2160" w:hanging="360"/>
      </w:pPr>
    </w:lvl>
    <w:lvl w:ilvl="2" w:tplc="B9907E88" w:tentative="1">
      <w:start w:val="1"/>
      <w:numFmt w:val="lowerRoman"/>
      <w:lvlText w:val="%3."/>
      <w:lvlJc w:val="right"/>
      <w:pPr>
        <w:ind w:left="2880" w:hanging="180"/>
      </w:pPr>
    </w:lvl>
    <w:lvl w:ilvl="3" w:tplc="A54E208A" w:tentative="1">
      <w:start w:val="1"/>
      <w:numFmt w:val="decimal"/>
      <w:lvlText w:val="%4."/>
      <w:lvlJc w:val="left"/>
      <w:pPr>
        <w:ind w:left="3600" w:hanging="360"/>
      </w:pPr>
    </w:lvl>
    <w:lvl w:ilvl="4" w:tplc="C33EC57E" w:tentative="1">
      <w:start w:val="1"/>
      <w:numFmt w:val="lowerLetter"/>
      <w:lvlText w:val="%5."/>
      <w:lvlJc w:val="left"/>
      <w:pPr>
        <w:ind w:left="4320" w:hanging="360"/>
      </w:pPr>
    </w:lvl>
    <w:lvl w:ilvl="5" w:tplc="1B1C5D52" w:tentative="1">
      <w:start w:val="1"/>
      <w:numFmt w:val="lowerRoman"/>
      <w:lvlText w:val="%6."/>
      <w:lvlJc w:val="right"/>
      <w:pPr>
        <w:ind w:left="5040" w:hanging="180"/>
      </w:pPr>
    </w:lvl>
    <w:lvl w:ilvl="6" w:tplc="6F8252B8" w:tentative="1">
      <w:start w:val="1"/>
      <w:numFmt w:val="decimal"/>
      <w:lvlText w:val="%7."/>
      <w:lvlJc w:val="left"/>
      <w:pPr>
        <w:ind w:left="5760" w:hanging="360"/>
      </w:pPr>
    </w:lvl>
    <w:lvl w:ilvl="7" w:tplc="F32ECFF8" w:tentative="1">
      <w:start w:val="1"/>
      <w:numFmt w:val="lowerLetter"/>
      <w:lvlText w:val="%8."/>
      <w:lvlJc w:val="left"/>
      <w:pPr>
        <w:ind w:left="6480" w:hanging="360"/>
      </w:pPr>
    </w:lvl>
    <w:lvl w:ilvl="8" w:tplc="E59E8F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1BA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42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E0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6C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AD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A4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AF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42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ED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5E2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2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AD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6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8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8A4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C6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9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45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9F6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944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00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4A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A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8B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AF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E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AC1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9E8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A3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81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C1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0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8E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81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24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40764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6D97E" w:tentative="1">
      <w:start w:val="1"/>
      <w:numFmt w:val="lowerLetter"/>
      <w:lvlText w:val="%2."/>
      <w:lvlJc w:val="left"/>
      <w:pPr>
        <w:ind w:left="1440" w:hanging="360"/>
      </w:pPr>
    </w:lvl>
    <w:lvl w:ilvl="2" w:tplc="4EDEEC70" w:tentative="1">
      <w:start w:val="1"/>
      <w:numFmt w:val="lowerRoman"/>
      <w:lvlText w:val="%3."/>
      <w:lvlJc w:val="right"/>
      <w:pPr>
        <w:ind w:left="2160" w:hanging="180"/>
      </w:pPr>
    </w:lvl>
    <w:lvl w:ilvl="3" w:tplc="3DA42B98" w:tentative="1">
      <w:start w:val="1"/>
      <w:numFmt w:val="decimal"/>
      <w:lvlText w:val="%4."/>
      <w:lvlJc w:val="left"/>
      <w:pPr>
        <w:ind w:left="2880" w:hanging="360"/>
      </w:pPr>
    </w:lvl>
    <w:lvl w:ilvl="4" w:tplc="B076111A" w:tentative="1">
      <w:start w:val="1"/>
      <w:numFmt w:val="lowerLetter"/>
      <w:lvlText w:val="%5."/>
      <w:lvlJc w:val="left"/>
      <w:pPr>
        <w:ind w:left="3600" w:hanging="360"/>
      </w:pPr>
    </w:lvl>
    <w:lvl w:ilvl="5" w:tplc="838E3ED6" w:tentative="1">
      <w:start w:val="1"/>
      <w:numFmt w:val="lowerRoman"/>
      <w:lvlText w:val="%6."/>
      <w:lvlJc w:val="right"/>
      <w:pPr>
        <w:ind w:left="4320" w:hanging="180"/>
      </w:pPr>
    </w:lvl>
    <w:lvl w:ilvl="6" w:tplc="2200DAE4" w:tentative="1">
      <w:start w:val="1"/>
      <w:numFmt w:val="decimal"/>
      <w:lvlText w:val="%7."/>
      <w:lvlJc w:val="left"/>
      <w:pPr>
        <w:ind w:left="5040" w:hanging="360"/>
      </w:pPr>
    </w:lvl>
    <w:lvl w:ilvl="7" w:tplc="E9E80EDA" w:tentative="1">
      <w:start w:val="1"/>
      <w:numFmt w:val="lowerLetter"/>
      <w:lvlText w:val="%8."/>
      <w:lvlJc w:val="left"/>
      <w:pPr>
        <w:ind w:left="5760" w:hanging="360"/>
      </w:pPr>
    </w:lvl>
    <w:lvl w:ilvl="8" w:tplc="420C4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220C9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2D85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A6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83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2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0F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88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29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87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24F8A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EE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A7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AF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C5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A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E6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0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0A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3BDAA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C9F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A204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2AD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74B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A0BC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476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9600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F6A2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60529C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83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48E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45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0E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A5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A6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C8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08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8B3C13FA">
      <w:start w:val="1"/>
      <w:numFmt w:val="decimal"/>
      <w:lvlText w:val="%1."/>
      <w:lvlJc w:val="left"/>
      <w:pPr>
        <w:ind w:left="720" w:hanging="360"/>
      </w:pPr>
    </w:lvl>
    <w:lvl w:ilvl="1" w:tplc="C94A9A70" w:tentative="1">
      <w:start w:val="1"/>
      <w:numFmt w:val="lowerLetter"/>
      <w:lvlText w:val="%2."/>
      <w:lvlJc w:val="left"/>
      <w:pPr>
        <w:ind w:left="1440" w:hanging="360"/>
      </w:pPr>
    </w:lvl>
    <w:lvl w:ilvl="2" w:tplc="43F2ECC0" w:tentative="1">
      <w:start w:val="1"/>
      <w:numFmt w:val="lowerRoman"/>
      <w:lvlText w:val="%3."/>
      <w:lvlJc w:val="right"/>
      <w:pPr>
        <w:ind w:left="2160" w:hanging="180"/>
      </w:pPr>
    </w:lvl>
    <w:lvl w:ilvl="3" w:tplc="341C886E" w:tentative="1">
      <w:start w:val="1"/>
      <w:numFmt w:val="decimal"/>
      <w:lvlText w:val="%4."/>
      <w:lvlJc w:val="left"/>
      <w:pPr>
        <w:ind w:left="2880" w:hanging="360"/>
      </w:pPr>
    </w:lvl>
    <w:lvl w:ilvl="4" w:tplc="748241D2" w:tentative="1">
      <w:start w:val="1"/>
      <w:numFmt w:val="lowerLetter"/>
      <w:lvlText w:val="%5."/>
      <w:lvlJc w:val="left"/>
      <w:pPr>
        <w:ind w:left="3600" w:hanging="360"/>
      </w:pPr>
    </w:lvl>
    <w:lvl w:ilvl="5" w:tplc="943AEAA4" w:tentative="1">
      <w:start w:val="1"/>
      <w:numFmt w:val="lowerRoman"/>
      <w:lvlText w:val="%6."/>
      <w:lvlJc w:val="right"/>
      <w:pPr>
        <w:ind w:left="4320" w:hanging="180"/>
      </w:pPr>
    </w:lvl>
    <w:lvl w:ilvl="6" w:tplc="2082621A" w:tentative="1">
      <w:start w:val="1"/>
      <w:numFmt w:val="decimal"/>
      <w:lvlText w:val="%7."/>
      <w:lvlJc w:val="left"/>
      <w:pPr>
        <w:ind w:left="5040" w:hanging="360"/>
      </w:pPr>
    </w:lvl>
    <w:lvl w:ilvl="7" w:tplc="DC343C1A" w:tentative="1">
      <w:start w:val="1"/>
      <w:numFmt w:val="lowerLetter"/>
      <w:lvlText w:val="%8."/>
      <w:lvlJc w:val="left"/>
      <w:pPr>
        <w:ind w:left="5760" w:hanging="360"/>
      </w:pPr>
    </w:lvl>
    <w:lvl w:ilvl="8" w:tplc="462A2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54329D8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9E04E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80C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AA75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DC39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23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4C88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2CAA4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E2D7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782CC51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3009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8871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5658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6410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003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6ED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887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1C9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81340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98EC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14E4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904C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16BC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1664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88DA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041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4C71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9620B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C6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8F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EA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82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8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6D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4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0F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3042A1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62CC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08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CC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85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EA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C7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7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0C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F904A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0ED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A4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01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B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23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0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4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A3B037B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F7AC32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4EF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74AD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C21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32C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FA99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24FF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C4A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36106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4F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47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07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F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02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E4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2A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A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A192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21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68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8B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C3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06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80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2C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E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0B784EB2">
      <w:start w:val="1"/>
      <w:numFmt w:val="decimal"/>
      <w:lvlText w:val="%1."/>
      <w:lvlJc w:val="left"/>
      <w:pPr>
        <w:ind w:left="720" w:hanging="360"/>
      </w:pPr>
    </w:lvl>
    <w:lvl w:ilvl="1" w:tplc="62A6F180" w:tentative="1">
      <w:start w:val="1"/>
      <w:numFmt w:val="lowerLetter"/>
      <w:lvlText w:val="%2."/>
      <w:lvlJc w:val="left"/>
      <w:pPr>
        <w:ind w:left="1440" w:hanging="360"/>
      </w:pPr>
    </w:lvl>
    <w:lvl w:ilvl="2" w:tplc="74FA3D6E" w:tentative="1">
      <w:start w:val="1"/>
      <w:numFmt w:val="lowerRoman"/>
      <w:lvlText w:val="%3."/>
      <w:lvlJc w:val="right"/>
      <w:pPr>
        <w:ind w:left="2160" w:hanging="180"/>
      </w:pPr>
    </w:lvl>
    <w:lvl w:ilvl="3" w:tplc="37DC5CE8" w:tentative="1">
      <w:start w:val="1"/>
      <w:numFmt w:val="decimal"/>
      <w:lvlText w:val="%4."/>
      <w:lvlJc w:val="left"/>
      <w:pPr>
        <w:ind w:left="2880" w:hanging="360"/>
      </w:pPr>
    </w:lvl>
    <w:lvl w:ilvl="4" w:tplc="C24ED072" w:tentative="1">
      <w:start w:val="1"/>
      <w:numFmt w:val="lowerLetter"/>
      <w:lvlText w:val="%5."/>
      <w:lvlJc w:val="left"/>
      <w:pPr>
        <w:ind w:left="3600" w:hanging="360"/>
      </w:pPr>
    </w:lvl>
    <w:lvl w:ilvl="5" w:tplc="211ED4B0" w:tentative="1">
      <w:start w:val="1"/>
      <w:numFmt w:val="lowerRoman"/>
      <w:lvlText w:val="%6."/>
      <w:lvlJc w:val="right"/>
      <w:pPr>
        <w:ind w:left="4320" w:hanging="180"/>
      </w:pPr>
    </w:lvl>
    <w:lvl w:ilvl="6" w:tplc="121E5198" w:tentative="1">
      <w:start w:val="1"/>
      <w:numFmt w:val="decimal"/>
      <w:lvlText w:val="%7."/>
      <w:lvlJc w:val="left"/>
      <w:pPr>
        <w:ind w:left="5040" w:hanging="360"/>
      </w:pPr>
    </w:lvl>
    <w:lvl w:ilvl="7" w:tplc="B8AE92F0" w:tentative="1">
      <w:start w:val="1"/>
      <w:numFmt w:val="lowerLetter"/>
      <w:lvlText w:val="%8."/>
      <w:lvlJc w:val="left"/>
      <w:pPr>
        <w:ind w:left="5760" w:hanging="360"/>
      </w:pPr>
    </w:lvl>
    <w:lvl w:ilvl="8" w:tplc="A66C2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8CCAC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CC56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9D25E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A01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943F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21298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2886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6640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46840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927055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E624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24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81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08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4E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E4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4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6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8C1E0190">
      <w:start w:val="1"/>
      <w:numFmt w:val="decimal"/>
      <w:lvlText w:val="%1."/>
      <w:lvlJc w:val="left"/>
      <w:pPr>
        <w:ind w:left="720" w:hanging="360"/>
      </w:pPr>
    </w:lvl>
    <w:lvl w:ilvl="1" w:tplc="741E1BE2" w:tentative="1">
      <w:start w:val="1"/>
      <w:numFmt w:val="lowerLetter"/>
      <w:lvlText w:val="%2."/>
      <w:lvlJc w:val="left"/>
      <w:pPr>
        <w:ind w:left="1440" w:hanging="360"/>
      </w:pPr>
    </w:lvl>
    <w:lvl w:ilvl="2" w:tplc="0C58DDC6" w:tentative="1">
      <w:start w:val="1"/>
      <w:numFmt w:val="lowerRoman"/>
      <w:lvlText w:val="%3."/>
      <w:lvlJc w:val="right"/>
      <w:pPr>
        <w:ind w:left="2160" w:hanging="180"/>
      </w:pPr>
    </w:lvl>
    <w:lvl w:ilvl="3" w:tplc="B310FCEC" w:tentative="1">
      <w:start w:val="1"/>
      <w:numFmt w:val="decimal"/>
      <w:lvlText w:val="%4."/>
      <w:lvlJc w:val="left"/>
      <w:pPr>
        <w:ind w:left="2880" w:hanging="360"/>
      </w:pPr>
    </w:lvl>
    <w:lvl w:ilvl="4" w:tplc="7A9ADF78" w:tentative="1">
      <w:start w:val="1"/>
      <w:numFmt w:val="lowerLetter"/>
      <w:lvlText w:val="%5."/>
      <w:lvlJc w:val="left"/>
      <w:pPr>
        <w:ind w:left="3600" w:hanging="360"/>
      </w:pPr>
    </w:lvl>
    <w:lvl w:ilvl="5" w:tplc="B00EB21E" w:tentative="1">
      <w:start w:val="1"/>
      <w:numFmt w:val="lowerRoman"/>
      <w:lvlText w:val="%6."/>
      <w:lvlJc w:val="right"/>
      <w:pPr>
        <w:ind w:left="4320" w:hanging="180"/>
      </w:pPr>
    </w:lvl>
    <w:lvl w:ilvl="6" w:tplc="BA0E29DE" w:tentative="1">
      <w:start w:val="1"/>
      <w:numFmt w:val="decimal"/>
      <w:lvlText w:val="%7."/>
      <w:lvlJc w:val="left"/>
      <w:pPr>
        <w:ind w:left="5040" w:hanging="360"/>
      </w:pPr>
    </w:lvl>
    <w:lvl w:ilvl="7" w:tplc="8FE24812" w:tentative="1">
      <w:start w:val="1"/>
      <w:numFmt w:val="lowerLetter"/>
      <w:lvlText w:val="%8."/>
      <w:lvlJc w:val="left"/>
      <w:pPr>
        <w:ind w:left="5760" w:hanging="360"/>
      </w:pPr>
    </w:lvl>
    <w:lvl w:ilvl="8" w:tplc="6A826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D27E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0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C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EA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02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665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E4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D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89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55D061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970F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69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E7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6E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7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CE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D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8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930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68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989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8D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D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04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6F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AA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E9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0A2C9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419BA">
      <w:numFmt w:val="none"/>
      <w:lvlText w:val=""/>
      <w:lvlJc w:val="left"/>
      <w:pPr>
        <w:tabs>
          <w:tab w:val="num" w:pos="360"/>
        </w:tabs>
      </w:pPr>
    </w:lvl>
    <w:lvl w:ilvl="2" w:tplc="4E7447FA">
      <w:numFmt w:val="none"/>
      <w:lvlText w:val=""/>
      <w:lvlJc w:val="left"/>
      <w:pPr>
        <w:tabs>
          <w:tab w:val="num" w:pos="360"/>
        </w:tabs>
      </w:pPr>
    </w:lvl>
    <w:lvl w:ilvl="3" w:tplc="AA9A5434">
      <w:numFmt w:val="none"/>
      <w:lvlText w:val=""/>
      <w:lvlJc w:val="left"/>
      <w:pPr>
        <w:tabs>
          <w:tab w:val="num" w:pos="360"/>
        </w:tabs>
      </w:pPr>
    </w:lvl>
    <w:lvl w:ilvl="4" w:tplc="9E8A836A">
      <w:numFmt w:val="none"/>
      <w:lvlText w:val=""/>
      <w:lvlJc w:val="left"/>
      <w:pPr>
        <w:tabs>
          <w:tab w:val="num" w:pos="360"/>
        </w:tabs>
      </w:pPr>
    </w:lvl>
    <w:lvl w:ilvl="5" w:tplc="F83EF250">
      <w:numFmt w:val="none"/>
      <w:lvlText w:val=""/>
      <w:lvlJc w:val="left"/>
      <w:pPr>
        <w:tabs>
          <w:tab w:val="num" w:pos="360"/>
        </w:tabs>
      </w:pPr>
    </w:lvl>
    <w:lvl w:ilvl="6" w:tplc="87EE4E26">
      <w:numFmt w:val="none"/>
      <w:lvlText w:val=""/>
      <w:lvlJc w:val="left"/>
      <w:pPr>
        <w:tabs>
          <w:tab w:val="num" w:pos="360"/>
        </w:tabs>
      </w:pPr>
    </w:lvl>
    <w:lvl w:ilvl="7" w:tplc="8646B9C0">
      <w:numFmt w:val="none"/>
      <w:lvlText w:val=""/>
      <w:lvlJc w:val="left"/>
      <w:pPr>
        <w:tabs>
          <w:tab w:val="num" w:pos="360"/>
        </w:tabs>
      </w:pPr>
    </w:lvl>
    <w:lvl w:ilvl="8" w:tplc="72B8A19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A5C60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BE1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FEC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74C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E2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BA7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E7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1ED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380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7262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CDBE2" w:tentative="1">
      <w:start w:val="1"/>
      <w:numFmt w:val="lowerLetter"/>
      <w:lvlText w:val="%2."/>
      <w:lvlJc w:val="left"/>
      <w:pPr>
        <w:ind w:left="1440" w:hanging="360"/>
      </w:pPr>
    </w:lvl>
    <w:lvl w:ilvl="2" w:tplc="102E2918" w:tentative="1">
      <w:start w:val="1"/>
      <w:numFmt w:val="lowerRoman"/>
      <w:lvlText w:val="%3."/>
      <w:lvlJc w:val="right"/>
      <w:pPr>
        <w:ind w:left="2160" w:hanging="180"/>
      </w:pPr>
    </w:lvl>
    <w:lvl w:ilvl="3" w:tplc="C17A1B9C" w:tentative="1">
      <w:start w:val="1"/>
      <w:numFmt w:val="decimal"/>
      <w:lvlText w:val="%4."/>
      <w:lvlJc w:val="left"/>
      <w:pPr>
        <w:ind w:left="2880" w:hanging="360"/>
      </w:pPr>
    </w:lvl>
    <w:lvl w:ilvl="4" w:tplc="7DE4FECA" w:tentative="1">
      <w:start w:val="1"/>
      <w:numFmt w:val="lowerLetter"/>
      <w:lvlText w:val="%5."/>
      <w:lvlJc w:val="left"/>
      <w:pPr>
        <w:ind w:left="3600" w:hanging="360"/>
      </w:pPr>
    </w:lvl>
    <w:lvl w:ilvl="5" w:tplc="4026825C" w:tentative="1">
      <w:start w:val="1"/>
      <w:numFmt w:val="lowerRoman"/>
      <w:lvlText w:val="%6."/>
      <w:lvlJc w:val="right"/>
      <w:pPr>
        <w:ind w:left="4320" w:hanging="180"/>
      </w:pPr>
    </w:lvl>
    <w:lvl w:ilvl="6" w:tplc="9118CDD4" w:tentative="1">
      <w:start w:val="1"/>
      <w:numFmt w:val="decimal"/>
      <w:lvlText w:val="%7."/>
      <w:lvlJc w:val="left"/>
      <w:pPr>
        <w:ind w:left="5040" w:hanging="360"/>
      </w:pPr>
    </w:lvl>
    <w:lvl w:ilvl="7" w:tplc="F768046E" w:tentative="1">
      <w:start w:val="1"/>
      <w:numFmt w:val="lowerLetter"/>
      <w:lvlText w:val="%8."/>
      <w:lvlJc w:val="left"/>
      <w:pPr>
        <w:ind w:left="5760" w:hanging="360"/>
      </w:pPr>
    </w:lvl>
    <w:lvl w:ilvl="8" w:tplc="646037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6A"/>
    <w:rsid w:val="0003154A"/>
    <w:rsid w:val="000341C8"/>
    <w:rsid w:val="00075B91"/>
    <w:rsid w:val="000A04E5"/>
    <w:rsid w:val="000D6FB1"/>
    <w:rsid w:val="000E1E6C"/>
    <w:rsid w:val="00104E38"/>
    <w:rsid w:val="0011189C"/>
    <w:rsid w:val="00112946"/>
    <w:rsid w:val="00142B1A"/>
    <w:rsid w:val="001477DE"/>
    <w:rsid w:val="00153E91"/>
    <w:rsid w:val="001D05DB"/>
    <w:rsid w:val="001D1166"/>
    <w:rsid w:val="001D66A2"/>
    <w:rsid w:val="00206019"/>
    <w:rsid w:val="00271C2A"/>
    <w:rsid w:val="00273720"/>
    <w:rsid w:val="00284A9F"/>
    <w:rsid w:val="002918FF"/>
    <w:rsid w:val="002924E1"/>
    <w:rsid w:val="002F0BCF"/>
    <w:rsid w:val="0031069E"/>
    <w:rsid w:val="00323007"/>
    <w:rsid w:val="0032664C"/>
    <w:rsid w:val="00345B89"/>
    <w:rsid w:val="00353C0E"/>
    <w:rsid w:val="00361D07"/>
    <w:rsid w:val="003B1E82"/>
    <w:rsid w:val="003C695F"/>
    <w:rsid w:val="003D2CC9"/>
    <w:rsid w:val="004433AF"/>
    <w:rsid w:val="004434AF"/>
    <w:rsid w:val="00470C1A"/>
    <w:rsid w:val="00486AA9"/>
    <w:rsid w:val="004968A1"/>
    <w:rsid w:val="004D1B6A"/>
    <w:rsid w:val="00523938"/>
    <w:rsid w:val="00541DA2"/>
    <w:rsid w:val="005430E9"/>
    <w:rsid w:val="005519ED"/>
    <w:rsid w:val="005572AC"/>
    <w:rsid w:val="005B41BE"/>
    <w:rsid w:val="005E48A4"/>
    <w:rsid w:val="005F60DF"/>
    <w:rsid w:val="00602868"/>
    <w:rsid w:val="00606501"/>
    <w:rsid w:val="006172EB"/>
    <w:rsid w:val="00682EE9"/>
    <w:rsid w:val="006B214E"/>
    <w:rsid w:val="006D2A25"/>
    <w:rsid w:val="007032C4"/>
    <w:rsid w:val="00714D84"/>
    <w:rsid w:val="0072145D"/>
    <w:rsid w:val="00733494"/>
    <w:rsid w:val="00765E38"/>
    <w:rsid w:val="0078786F"/>
    <w:rsid w:val="007923DF"/>
    <w:rsid w:val="007B1C58"/>
    <w:rsid w:val="007D3BD6"/>
    <w:rsid w:val="00835228"/>
    <w:rsid w:val="0084447E"/>
    <w:rsid w:val="00862885"/>
    <w:rsid w:val="00867069"/>
    <w:rsid w:val="00873D20"/>
    <w:rsid w:val="00876D8B"/>
    <w:rsid w:val="0088711B"/>
    <w:rsid w:val="00890586"/>
    <w:rsid w:val="008C5F3B"/>
    <w:rsid w:val="009066B3"/>
    <w:rsid w:val="0092635A"/>
    <w:rsid w:val="00947573"/>
    <w:rsid w:val="0095341B"/>
    <w:rsid w:val="009A6A48"/>
    <w:rsid w:val="009B762B"/>
    <w:rsid w:val="009D0FD9"/>
    <w:rsid w:val="009E068C"/>
    <w:rsid w:val="00A26B88"/>
    <w:rsid w:val="00A271EA"/>
    <w:rsid w:val="00AA721E"/>
    <w:rsid w:val="00AD507E"/>
    <w:rsid w:val="00AE1131"/>
    <w:rsid w:val="00B1048E"/>
    <w:rsid w:val="00B5205E"/>
    <w:rsid w:val="00B91720"/>
    <w:rsid w:val="00BD636C"/>
    <w:rsid w:val="00BE4084"/>
    <w:rsid w:val="00C03656"/>
    <w:rsid w:val="00C41E43"/>
    <w:rsid w:val="00C52ADB"/>
    <w:rsid w:val="00C535AF"/>
    <w:rsid w:val="00C85D89"/>
    <w:rsid w:val="00CD185D"/>
    <w:rsid w:val="00CE068F"/>
    <w:rsid w:val="00CE5FED"/>
    <w:rsid w:val="00D530A4"/>
    <w:rsid w:val="00D61CBD"/>
    <w:rsid w:val="00D84864"/>
    <w:rsid w:val="00DB09C1"/>
    <w:rsid w:val="00DC047E"/>
    <w:rsid w:val="00DF19C9"/>
    <w:rsid w:val="00E52BE3"/>
    <w:rsid w:val="00E82A7D"/>
    <w:rsid w:val="00EB60E5"/>
    <w:rsid w:val="00F01CCE"/>
    <w:rsid w:val="00F126E4"/>
    <w:rsid w:val="00FD7663"/>
    <w:rsid w:val="00FF5CF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9EEC1-C7E6-4123-AF60-098796C6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2018-12-10T11:59:00Z</dcterms:created>
  <dcterms:modified xsi:type="dcterms:W3CDTF">2018-12-10T12:14:00Z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