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Virs ES sliekšņa </w:t>
      </w:r>
      <w:r w:rsidRPr="00991909">
        <w:rPr>
          <w:rFonts w:ascii="RobotoSlab-Regular-2" w:eastAsia="Times New Roman" w:hAnsi="RobotoSlab-Regular-2" w:cs="Arial"/>
          <w:color w:val="4C4C4C"/>
          <w:sz w:val="21"/>
          <w:szCs w:val="21"/>
          <w:lang w:eastAsia="lv-LV"/>
        </w:rPr>
        <w:br/>
      </w:r>
      <w:hyperlink r:id="rId4" w:tooltip="title" w:history="1">
        <w:r w:rsidRPr="00991909">
          <w:rPr>
            <w:rFonts w:ascii="Times New Roman" w:eastAsia="Times New Roman" w:hAnsi="Times New Roman" w:cs="Times New Roman"/>
            <w:color w:val="4C4C4C"/>
            <w:sz w:val="21"/>
            <w:szCs w:val="21"/>
            <w:u w:val="single"/>
            <w:lang w:eastAsia="lv-LV"/>
          </w:rPr>
          <w:t>Izdrukāt</w:t>
        </w:r>
      </w:hyperlink>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outlineLvl w:val="0"/>
        <w:rPr>
          <w:rFonts w:ascii="RobotoSlab-Regular-2" w:eastAsia="Times New Roman" w:hAnsi="RobotoSlab-Regular-2" w:cs="Arial"/>
          <w:color w:val="4C4C4C"/>
          <w:kern w:val="36"/>
          <w:sz w:val="54"/>
          <w:szCs w:val="54"/>
          <w:lang w:eastAsia="lv-LV"/>
        </w:rPr>
      </w:pPr>
      <w:r w:rsidRPr="00991909">
        <w:rPr>
          <w:rFonts w:ascii="RobotoSlab-Regular-2" w:eastAsia="Times New Roman" w:hAnsi="RobotoSlab-Regular-2" w:cs="Arial"/>
          <w:color w:val="4C4C4C"/>
          <w:kern w:val="36"/>
          <w:sz w:val="54"/>
          <w:szCs w:val="54"/>
          <w:lang w:eastAsia="lv-LV"/>
        </w:rPr>
        <w:t>Paziņojums par līgumu aizsardzības un drošības jomā</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Publicēšanas datums: 07/12/2018</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I IEDAĻA. PASŪTĪTĀJS</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I.1. Nosaukums, adreses un kontaktpunkts (-i)</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Pilns nosaukums, reģistrācijas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Valsts aizsardzības militāro objektu un iepirkumu centrs, 90009225180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Ernestīnes 34</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Pilsēta / Novads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Rīga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indekss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LV-1046</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Valsts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Latvija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Kontaktpunkts(-i)</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Elīna Ozoliņa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Kontaktpersonas vārds, uzvārds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Elīna Ozoliņa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Tālruņa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67301108</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Faksa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67300207</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E-pasta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elina.ozolina@vamoic.gov.lv</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Interneta adreses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Vispārējā interneta adrese (URL): http://www.vamoic.gov.lv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Pircēja profila adrese (URL): http://www.mod.gov.lv/Papildriki/Iepirkumi.aspx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991909">
        <w:rPr>
          <w:rFonts w:ascii="RobotoSlab-Regular-2" w:eastAsia="Times New Roman" w:hAnsi="RobotoSlab-Regular-2" w:cs="Arial"/>
          <w:i/>
          <w:iCs/>
          <w:color w:val="4C4C4C"/>
          <w:sz w:val="21"/>
          <w:szCs w:val="21"/>
          <w:lang w:eastAsia="lv-LV"/>
        </w:rPr>
        <w:t>(URL)</w:t>
      </w:r>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991909">
        <w:rPr>
          <w:rFonts w:ascii="RobotoSlab-Regular-2" w:eastAsia="Times New Roman" w:hAnsi="RobotoSlab-Regular-2" w:cs="Arial"/>
          <w:i/>
          <w:iCs/>
          <w:color w:val="4C4C4C"/>
          <w:sz w:val="21"/>
          <w:szCs w:val="21"/>
          <w:lang w:eastAsia="lv-LV"/>
        </w:rPr>
        <w:t>(URL)</w:t>
      </w:r>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i/>
          <w:iCs/>
          <w:color w:val="4C4C4C"/>
          <w:sz w:val="21"/>
          <w:szCs w:val="21"/>
          <w:lang w:eastAsia="lv-LV"/>
        </w:rPr>
        <w:t>Sīkākas informācijas sniegšanai izmantot A pielikumu.</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Papildu informāciju par iepirkuma procedūru var saņemt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Iepriekš minētajā (-</w:t>
      </w:r>
      <w:proofErr w:type="spellStart"/>
      <w:r w:rsidRPr="00991909">
        <w:rPr>
          <w:rFonts w:ascii="RobotoSlab-Regular-2" w:eastAsia="Times New Roman" w:hAnsi="RobotoSlab-Regular-2" w:cs="Arial"/>
          <w:color w:val="4C4C4C"/>
          <w:sz w:val="21"/>
          <w:szCs w:val="21"/>
          <w:lang w:eastAsia="lv-LV"/>
        </w:rPr>
        <w:t>os</w:t>
      </w:r>
      <w:proofErr w:type="spellEnd"/>
      <w:r w:rsidRPr="00991909">
        <w:rPr>
          <w:rFonts w:ascii="RobotoSlab-Regular-2" w:eastAsia="Times New Roman" w:hAnsi="RobotoSlab-Regular-2" w:cs="Arial"/>
          <w:color w:val="4C4C4C"/>
          <w:sz w:val="21"/>
          <w:szCs w:val="21"/>
          <w:lang w:eastAsia="lv-LV"/>
        </w:rPr>
        <w:t>) kontaktpunktā (-</w:t>
      </w:r>
      <w:proofErr w:type="spellStart"/>
      <w:r w:rsidRPr="00991909">
        <w:rPr>
          <w:rFonts w:ascii="RobotoSlab-Regular-2" w:eastAsia="Times New Roman" w:hAnsi="RobotoSlab-Regular-2" w:cs="Arial"/>
          <w:color w:val="4C4C4C"/>
          <w:sz w:val="21"/>
          <w:szCs w:val="21"/>
          <w:lang w:eastAsia="lv-LV"/>
        </w:rPr>
        <w:t>os</w:t>
      </w:r>
      <w:proofErr w:type="spellEnd"/>
      <w:r w:rsidRPr="00991909">
        <w:rPr>
          <w:rFonts w:ascii="RobotoSlab-Regular-2" w:eastAsia="Times New Roman" w:hAnsi="RobotoSlab-Regular-2" w:cs="Arial"/>
          <w:color w:val="4C4C4C"/>
          <w:sz w:val="21"/>
          <w:szCs w:val="21"/>
          <w:lang w:eastAsia="lv-LV"/>
        </w:rPr>
        <w: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Citādi : lūdzu, aizpildiet pielikumu A I</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Iepirkuma procedūras dokumentus var saņemt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Iepriekš minētajā (-</w:t>
      </w:r>
      <w:proofErr w:type="spellStart"/>
      <w:r w:rsidRPr="00991909">
        <w:rPr>
          <w:rFonts w:ascii="RobotoSlab-Regular-2" w:eastAsia="Times New Roman" w:hAnsi="RobotoSlab-Regular-2" w:cs="Arial"/>
          <w:color w:val="4C4C4C"/>
          <w:sz w:val="21"/>
          <w:szCs w:val="21"/>
          <w:lang w:eastAsia="lv-LV"/>
        </w:rPr>
        <w:t>os</w:t>
      </w:r>
      <w:proofErr w:type="spellEnd"/>
      <w:r w:rsidRPr="00991909">
        <w:rPr>
          <w:rFonts w:ascii="RobotoSlab-Regular-2" w:eastAsia="Times New Roman" w:hAnsi="RobotoSlab-Regular-2" w:cs="Arial"/>
          <w:color w:val="4C4C4C"/>
          <w:sz w:val="21"/>
          <w:szCs w:val="21"/>
          <w:lang w:eastAsia="lv-LV"/>
        </w:rPr>
        <w:t>) kontaktpunktā (-</w:t>
      </w:r>
      <w:proofErr w:type="spellStart"/>
      <w:r w:rsidRPr="00991909">
        <w:rPr>
          <w:rFonts w:ascii="RobotoSlab-Regular-2" w:eastAsia="Times New Roman" w:hAnsi="RobotoSlab-Regular-2" w:cs="Arial"/>
          <w:color w:val="4C4C4C"/>
          <w:sz w:val="21"/>
          <w:szCs w:val="21"/>
          <w:lang w:eastAsia="lv-LV"/>
        </w:rPr>
        <w:t>os</w:t>
      </w:r>
      <w:proofErr w:type="spellEnd"/>
      <w:r w:rsidRPr="00991909">
        <w:rPr>
          <w:rFonts w:ascii="RobotoSlab-Regular-2" w:eastAsia="Times New Roman" w:hAnsi="RobotoSlab-Regular-2" w:cs="Arial"/>
          <w:color w:val="4C4C4C"/>
          <w:sz w:val="21"/>
          <w:szCs w:val="21"/>
          <w:lang w:eastAsia="lv-LV"/>
        </w:rPr>
        <w: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Citādi : lūdzu, aizpildiet pielikumu A II</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Pieteikumi vai piedāvājumi jāiesniedz</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Iepriekš minētajam (-</w:t>
      </w:r>
      <w:proofErr w:type="spellStart"/>
      <w:r w:rsidRPr="00991909">
        <w:rPr>
          <w:rFonts w:ascii="RobotoSlab-Regular-2" w:eastAsia="Times New Roman" w:hAnsi="RobotoSlab-Regular-2" w:cs="Arial"/>
          <w:color w:val="4C4C4C"/>
          <w:sz w:val="21"/>
          <w:szCs w:val="21"/>
          <w:lang w:eastAsia="lv-LV"/>
        </w:rPr>
        <w:t>iem</w:t>
      </w:r>
      <w:proofErr w:type="spellEnd"/>
      <w:r w:rsidRPr="00991909">
        <w:rPr>
          <w:rFonts w:ascii="RobotoSlab-Regular-2" w:eastAsia="Times New Roman" w:hAnsi="RobotoSlab-Regular-2" w:cs="Arial"/>
          <w:color w:val="4C4C4C"/>
          <w:sz w:val="21"/>
          <w:szCs w:val="21"/>
          <w:lang w:eastAsia="lv-LV"/>
        </w:rPr>
        <w:t>) kontaktpunktam (-</w:t>
      </w:r>
      <w:proofErr w:type="spellStart"/>
      <w:r w:rsidRPr="00991909">
        <w:rPr>
          <w:rFonts w:ascii="RobotoSlab-Regular-2" w:eastAsia="Times New Roman" w:hAnsi="RobotoSlab-Regular-2" w:cs="Arial"/>
          <w:color w:val="4C4C4C"/>
          <w:sz w:val="21"/>
          <w:szCs w:val="21"/>
          <w:lang w:eastAsia="lv-LV"/>
        </w:rPr>
        <w:t>iem</w:t>
      </w:r>
      <w:proofErr w:type="spellEnd"/>
      <w:r w:rsidRPr="00991909">
        <w:rPr>
          <w:rFonts w:ascii="RobotoSlab-Regular-2" w:eastAsia="Times New Roman" w:hAnsi="RobotoSlab-Regular-2" w:cs="Arial"/>
          <w:color w:val="4C4C4C"/>
          <w:sz w:val="21"/>
          <w:szCs w:val="21"/>
          <w:lang w:eastAsia="lv-LV"/>
        </w:rPr>
        <w: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Citādi : lūdzu, aizpildiet pielikumu A III</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lastRenderedPageBreak/>
        <w:t xml:space="preserve">I.2. Pasūtītāja veids </w:t>
      </w:r>
      <w:r w:rsidRPr="00991909">
        <w:rPr>
          <w:rFonts w:ascii="RobotoSlab-Regular-2" w:eastAsia="Times New Roman" w:hAnsi="RobotoSlab-Regular-2" w:cs="Arial"/>
          <w:i/>
          <w:iCs/>
          <w:color w:val="4C4C4C"/>
          <w:sz w:val="42"/>
          <w:szCs w:val="42"/>
          <w:lang w:eastAsia="lv-LV"/>
        </w:rPr>
        <w:t>(gadījumā, ja paziņojumu publicē pasūtītājs publisko iepirkumu likuma izpratnē)</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Valsts vai federālā aģentūra / birojs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Reģionāla vai vietēja iestāde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Reģionāla vai vietēja aģentūra/birojs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Publisko tiesību subjekts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Eiropas institūcija/aģentūra vai starptautiska organizācija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Cits: </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I.3. Galvenā(-s) darbības joma(-s)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i/>
          <w:iCs/>
          <w:color w:val="4C4C4C"/>
          <w:sz w:val="21"/>
          <w:szCs w:val="21"/>
          <w:lang w:eastAsia="lv-LV"/>
        </w:rPr>
        <w:t>(gadījumā, ja paziņojumu publicē pasūtītājs Publisko iepirkumu likuma izpratnē)</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Vispārēji sabiedriskie pakalpojumi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Aizsardzība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Sabiedriskā kārtība un drošība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Vide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Ekonomika un finanses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Veselība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Dzīvokļu un komunālā saimniecība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Sociālā aizsardzība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Atpūta, kultūra un reliģija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Izglītība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Cita: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Gāzes un siltuma ražošana, pārvade un sadale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Elektroenerģijas apgāde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Gāzes un naftas izpēte un ieguve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Akmeņogļu un cita veida cietā kurināmā izpēte un ieguve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Ūdensapgāde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Pasta pakalpojumi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Dzelzceļa pakalpojumi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Pilsētas dzelzceļa, tramvaju, trolejbusu vai autobusu pakalpojumi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Ar ostu pārvaldi saistīta darbība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Ar lidostu pārvaldi saistīta darbība</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 xml:space="preserve">I.4. Pasūtītājs veic iepirkumu citu pasūtītāju vajadzībām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(Ja jā, sīkāku informāciju par minētajiem pasūtītājiem norādiet A.IV pielikumā)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II IEDAĻA. Līguma priekšmets</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II.1. Apraksts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II.1.1) Iepirkuma līguma nosaukums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Lidmašīnu </w:t>
      </w:r>
      <w:proofErr w:type="spellStart"/>
      <w:r w:rsidRPr="00991909">
        <w:rPr>
          <w:rFonts w:ascii="RobotoSlab-Regular-2" w:eastAsia="Times New Roman" w:hAnsi="RobotoSlab-Regular-2" w:cs="Arial"/>
          <w:color w:val="4C4C4C"/>
          <w:sz w:val="21"/>
          <w:szCs w:val="21"/>
          <w:lang w:eastAsia="lv-LV"/>
        </w:rPr>
        <w:t>An-2</w:t>
      </w:r>
      <w:proofErr w:type="spellEnd"/>
      <w:r w:rsidRPr="00991909">
        <w:rPr>
          <w:rFonts w:ascii="RobotoSlab-Regular-2" w:eastAsia="Times New Roman" w:hAnsi="RobotoSlab-Regular-2" w:cs="Arial"/>
          <w:color w:val="4C4C4C"/>
          <w:sz w:val="21"/>
          <w:szCs w:val="21"/>
          <w:lang w:eastAsia="lv-LV"/>
        </w:rPr>
        <w:t xml:space="preserve"> tehniskās apkopes un rezerves daļu piegāde ar/bez uzstādīšanas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II.1.2) Līguma veids un būvdarbu veikšanas, pakalpojumu sniegšanas vai piegādes vieta</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Būvdarbi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Piegāde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Pakalpojumi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Būvdarbu veikšana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Projektēšana un būvdarbu veikšana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Pirkums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Nomaksas pirkums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Noma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Noma ar izpirkuma tiesībām</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Īre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Īre ar izpirkuma tiesībām</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Minēto piegāžu veidu kombinācija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Pakalpojumu kategorijas Nr. </w:t>
      </w:r>
      <w:r w:rsidRPr="00991909">
        <w:rPr>
          <w:rFonts w:ascii="RobotoSlab-Regular-2" w:eastAsia="Times New Roman" w:hAnsi="RobotoSlab-Regular-2" w:cs="Arial"/>
          <w:i/>
          <w:iCs/>
          <w:color w:val="4C4C4C"/>
          <w:sz w:val="21"/>
          <w:szCs w:val="21"/>
          <w:lang w:eastAsia="lv-LV"/>
        </w:rPr>
        <w:t>(atbilstoši pakalpojumu līgumu nomenklatūrai)</w:t>
      </w:r>
      <w:r w:rsidRPr="00991909">
        <w:rPr>
          <w:rFonts w:ascii="RobotoSlab-Regular-2" w:eastAsia="Times New Roman" w:hAnsi="RobotoSlab-Regular-2" w:cs="Arial"/>
          <w:color w:val="4C4C4C"/>
          <w:sz w:val="21"/>
          <w:szCs w:val="21"/>
          <w:lang w:eastAsia="lv-LV"/>
        </w:rPr>
        <w:t xml:space="preserve">     1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Būvdarbu veikšanas vieta: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Piegādes vieta: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Pakalpojumu sniegšanas vieta: NBS Aviācijas bāze, Rembates pagasts, Ķeguma novads, LV-5016 </w:t>
      </w:r>
    </w:p>
    <w:p w:rsidR="00991909" w:rsidRPr="00991909" w:rsidRDefault="00991909" w:rsidP="00991909">
      <w:pPr>
        <w:spacing w:after="24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b/>
          <w:bCs/>
          <w:color w:val="4C4C4C"/>
          <w:sz w:val="21"/>
          <w:szCs w:val="21"/>
          <w:lang w:eastAsia="lv-LV"/>
        </w:rPr>
        <w:t>NUTS kods:</w:t>
      </w:r>
      <w:r w:rsidRPr="00991909">
        <w:rPr>
          <w:rFonts w:ascii="RobotoSlab-Regular-2" w:eastAsia="Times New Roman" w:hAnsi="RobotoSlab-Regular-2" w:cs="Arial"/>
          <w:color w:val="4C4C4C"/>
          <w:sz w:val="21"/>
          <w:szCs w:val="21"/>
          <w:lang w:eastAsia="lv-LV"/>
        </w:rPr>
        <w:t xml:space="preserve"> LV00 </w:t>
      </w:r>
      <w:r w:rsidRPr="00991909">
        <w:rPr>
          <w:rFonts w:ascii="RobotoSlab-Regular-2" w:eastAsia="Times New Roman" w:hAnsi="RobotoSlab-Regular-2" w:cs="Arial"/>
          <w:color w:val="4C4C4C"/>
          <w:sz w:val="21"/>
          <w:szCs w:val="21"/>
          <w:lang w:eastAsia="lv-LV"/>
        </w:rPr>
        <w:br/>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II.1.3) Informācija par vispārīgo vienošanos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Paziņojums paredz vispārīgās vienošanās noslēgšanu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II.1.4) Informācija par vispārīgo vienošanos </w:t>
      </w:r>
      <w:r w:rsidRPr="00991909">
        <w:rPr>
          <w:rFonts w:ascii="RobotoSlab-Regular-2" w:eastAsia="Times New Roman" w:hAnsi="RobotoSlab-Regular-2" w:cs="Arial"/>
          <w:i/>
          <w:iCs/>
          <w:color w:val="4C4C4C"/>
          <w:sz w:val="36"/>
          <w:szCs w:val="36"/>
          <w:lang w:eastAsia="lv-LV"/>
        </w:rPr>
        <w:t>(ja piemērojams)</w:t>
      </w:r>
      <w:r w:rsidRPr="00991909">
        <w:rPr>
          <w:rFonts w:ascii="RobotoSlab-Regular-2" w:eastAsia="Times New Roman" w:hAnsi="RobotoSlab-Regular-2" w:cs="Arial"/>
          <w:color w:val="4C4C4C"/>
          <w:sz w:val="36"/>
          <w:szCs w:val="36"/>
          <w:lang w:eastAsia="lv-LV"/>
        </w:rPr>
        <w:t xml:space="preserve">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Vispārīgās vienošanās dalībnieku skaits: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 xml:space="preserve">vai </w:t>
      </w:r>
      <w:r w:rsidRPr="00991909">
        <w:rPr>
          <w:rFonts w:ascii="RobotoSlab-Regular-2" w:eastAsia="Times New Roman" w:hAnsi="RobotoSlab-Regular-2" w:cs="Arial"/>
          <w:color w:val="4C4C4C"/>
          <w:sz w:val="21"/>
          <w:szCs w:val="21"/>
          <w:lang w:eastAsia="lv-LV"/>
        </w:rPr>
        <w:t xml:space="preserve">paredzētais maksimālais dalībnieku skaits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color w:val="4C4C4C"/>
          <w:sz w:val="21"/>
          <w:szCs w:val="21"/>
          <w:lang w:eastAsia="lv-LV"/>
        </w:rPr>
        <w:br/>
        <w:t xml:space="preserve">Vispārīgās vienošanās darbības termiņš : gados :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mēnešos : 84 </w:t>
      </w:r>
      <w:r w:rsidRPr="00991909">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b/>
          <w:bCs/>
          <w:color w:val="4C4C4C"/>
          <w:sz w:val="21"/>
          <w:szCs w:val="21"/>
          <w:lang w:eastAsia="lv-LV"/>
        </w:rPr>
        <w:t>Paredzamā līgumcena visā vispārīgās vienošanās darbības laikā</w:t>
      </w:r>
      <w:r w:rsidRPr="00991909">
        <w:rPr>
          <w:rFonts w:ascii="RobotoSlab-Regular-2" w:eastAsia="Times New Roman" w:hAnsi="RobotoSlab-Regular-2" w:cs="Arial"/>
          <w:color w:val="4C4C4C"/>
          <w:sz w:val="21"/>
          <w:szCs w:val="21"/>
          <w:lang w:eastAsia="lv-LV"/>
        </w:rPr>
        <w:t xml:space="preserve"> (ja piemērojams; tikai cipariem): </w:t>
      </w:r>
      <w:r w:rsidRPr="00991909">
        <w:rPr>
          <w:rFonts w:ascii="RobotoSlab-Regular-2" w:eastAsia="Times New Roman" w:hAnsi="RobotoSlab-Regular-2" w:cs="Arial"/>
          <w:color w:val="4C4C4C"/>
          <w:sz w:val="21"/>
          <w:szCs w:val="21"/>
          <w:lang w:eastAsia="lv-LV"/>
        </w:rPr>
        <w:br/>
        <w:t xml:space="preserve">Paredzamā līgumcena, bez PVN: Valūta: EUR </w:t>
      </w:r>
      <w:r w:rsidRPr="00991909">
        <w:rPr>
          <w:rFonts w:ascii="RobotoSlab-Regular-2" w:eastAsia="Times New Roman" w:hAnsi="RobotoSlab-Regular-2" w:cs="Arial"/>
          <w:color w:val="4C4C4C"/>
          <w:sz w:val="21"/>
          <w:szCs w:val="21"/>
          <w:lang w:eastAsia="lv-LV"/>
        </w:rPr>
        <w:br/>
        <w:t xml:space="preserve">vai diapazons robežās: no </w:t>
      </w:r>
      <w:r w:rsidRPr="00991909">
        <w:rPr>
          <w:rFonts w:ascii="RobotoSlab-Regular-2" w:eastAsia="Times New Roman" w:hAnsi="RobotoSlab-Regular-2" w:cs="Arial"/>
          <w:color w:val="4C4C4C"/>
          <w:sz w:val="21"/>
          <w:szCs w:val="21"/>
          <w:lang w:eastAsia="lv-LV"/>
        </w:rPr>
        <w:br/>
        <w:t xml:space="preserve">līdz Valūta: EUR </w:t>
      </w:r>
      <w:r w:rsidRPr="00991909">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II.1.5) Īss līguma vai iepirkuma apraksts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Lidmašīnu </w:t>
      </w:r>
      <w:proofErr w:type="spellStart"/>
      <w:r w:rsidRPr="00991909">
        <w:rPr>
          <w:rFonts w:ascii="RobotoSlab-Regular-2" w:eastAsia="Times New Roman" w:hAnsi="RobotoSlab-Regular-2" w:cs="Arial"/>
          <w:color w:val="4C4C4C"/>
          <w:sz w:val="21"/>
          <w:szCs w:val="21"/>
          <w:lang w:eastAsia="lv-LV"/>
        </w:rPr>
        <w:t>An-2</w:t>
      </w:r>
      <w:proofErr w:type="spellEnd"/>
      <w:r w:rsidRPr="00991909">
        <w:rPr>
          <w:rFonts w:ascii="RobotoSlab-Regular-2" w:eastAsia="Times New Roman" w:hAnsi="RobotoSlab-Regular-2" w:cs="Arial"/>
          <w:color w:val="4C4C4C"/>
          <w:sz w:val="21"/>
          <w:szCs w:val="21"/>
          <w:lang w:eastAsia="lv-LV"/>
        </w:rPr>
        <w:t xml:space="preserve"> tehniskās apkopes un rezerves daļu piegāde ar/bez uzstādīšanas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991909" w:rsidRPr="00991909" w:rsidTr="00991909">
        <w:trPr>
          <w:tblHeader/>
        </w:trPr>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Papildu priekšmeti</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50211000-7</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bl>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991909">
        <w:rPr>
          <w:rFonts w:ascii="RobotoSlab-Regular-2" w:eastAsia="Times New Roman" w:hAnsi="RobotoSlab-Regular-2" w:cs="Arial"/>
          <w:i/>
          <w:iCs/>
          <w:color w:val="4C4C4C"/>
          <w:sz w:val="21"/>
          <w:szCs w:val="21"/>
          <w:lang w:eastAsia="lv-LV"/>
        </w:rPr>
        <w:t>(ja piemērojams)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991909">
        <w:rPr>
          <w:rFonts w:ascii="RobotoSlab-Regular-2" w:eastAsia="Times New Roman" w:hAnsi="RobotoSlab-Regular-2" w:cs="Arial"/>
          <w:i/>
          <w:iCs/>
          <w:color w:val="4C4C4C"/>
          <w:sz w:val="21"/>
          <w:szCs w:val="21"/>
          <w:lang w:eastAsia="lv-LV"/>
        </w:rPr>
        <w:t>(ja piemērojams)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Ja “Jā”, piedāvājumi jāiesniedz par:</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Tikai vienu daļu</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Vienu vai vairākām daļām</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Visām daļām</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II.1.9) Var iesniegt piedāvājumu variantus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II.2 Līguma apjoms vai robežas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991909">
        <w:rPr>
          <w:rFonts w:ascii="RobotoSlab-Regular-2" w:eastAsia="Times New Roman" w:hAnsi="RobotoSlab-Regular-2" w:cs="Arial"/>
          <w:i/>
          <w:iCs/>
          <w:color w:val="4C4C4C"/>
          <w:sz w:val="36"/>
          <w:szCs w:val="36"/>
          <w:lang w:eastAsia="lv-LV"/>
        </w:rPr>
        <w:t>(ieskaitot visas daļas )</w:t>
      </w:r>
      <w:r w:rsidRPr="00991909">
        <w:rPr>
          <w:rFonts w:ascii="RobotoSlab-Regular-2" w:eastAsia="Times New Roman" w:hAnsi="RobotoSlab-Regular-2" w:cs="Arial"/>
          <w:color w:val="4C4C4C"/>
          <w:sz w:val="36"/>
          <w:szCs w:val="36"/>
          <w:lang w:eastAsia="lv-LV"/>
        </w:rPr>
        <w:t xml:space="preserve">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diapazons robežās: no līdz Valūta: EUR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II.2.2) Iespējami papildu būvdarbu, piegāžu vai pakalpojumu iepirkumi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 xml:space="preserve">, to apraksts: </w:t>
      </w:r>
      <w:r w:rsidRPr="00991909">
        <w:rPr>
          <w:rFonts w:ascii="RobotoSlab-Regular-2" w:eastAsia="Times New Roman" w:hAnsi="RobotoSlab-Regular-2" w:cs="Arial"/>
          <w:color w:val="4C4C4C"/>
          <w:sz w:val="21"/>
          <w:szCs w:val="21"/>
          <w:lang w:eastAsia="lv-LV"/>
        </w:rPr>
        <w:br/>
        <w:t xml:space="preserve">Paredzamais papildu iepirkumu veikšanas laika grafiks: mēnešos: </w:t>
      </w:r>
      <w:r w:rsidRPr="00991909">
        <w:rPr>
          <w:rFonts w:ascii="RobotoSlab-Regular-2" w:eastAsia="Times New Roman" w:hAnsi="RobotoSlab-Regular-2" w:cs="Arial"/>
          <w:i/>
          <w:iCs/>
          <w:color w:val="4C4C4C"/>
          <w:sz w:val="21"/>
          <w:szCs w:val="21"/>
          <w:lang w:eastAsia="lv-LV"/>
        </w:rPr>
        <w:t xml:space="preserve">vai </w:t>
      </w:r>
      <w:r w:rsidRPr="00991909">
        <w:rPr>
          <w:rFonts w:ascii="RobotoSlab-Regular-2" w:eastAsia="Times New Roman" w:hAnsi="RobotoSlab-Regular-2" w:cs="Arial"/>
          <w:color w:val="4C4C4C"/>
          <w:sz w:val="21"/>
          <w:szCs w:val="21"/>
          <w:lang w:eastAsia="lv-LV"/>
        </w:rPr>
        <w:t xml:space="preserve">dienās: (no līguma slēgšanas tiesību piešķiršanas brīža)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II.2.3) Iespējama atkārtotu līgumu slēgšana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i/>
          <w:iCs/>
          <w:color w:val="4C4C4C"/>
          <w:sz w:val="21"/>
          <w:szCs w:val="21"/>
          <w:lang w:eastAsia="lv-LV"/>
        </w:rPr>
        <w:t>Ja paredzēts</w:t>
      </w:r>
      <w:r w:rsidRPr="00991909">
        <w:rPr>
          <w:rFonts w:ascii="RobotoSlab-Regular-2" w:eastAsia="Times New Roman" w:hAnsi="RobotoSlab-Regular-2" w:cs="Arial"/>
          <w:color w:val="4C4C4C"/>
          <w:sz w:val="21"/>
          <w:szCs w:val="21"/>
          <w:lang w:eastAsia="lv-LV"/>
        </w:rPr>
        <w:t xml:space="preserve">, iespējamo līguma atjaunošanas reižu skaits: </w:t>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iespējamo līguma atjaunošanas reižu diapazons robežās: no līdz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Ja zināms</w:t>
      </w:r>
      <w:r w:rsidRPr="00991909">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dienās: (no līguma slēgšanas tiesību piešķiršanas brīža) </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II.3 Līguma darbības laiks vai izpildes termiņš</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Līguma darbības laiks mēnešos: 84 </w:t>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dienās </w:t>
      </w:r>
      <w:r w:rsidRPr="00991909">
        <w:rPr>
          <w:rFonts w:ascii="RobotoSlab-Regular-2" w:eastAsia="Times New Roman" w:hAnsi="RobotoSlab-Regular-2" w:cs="Arial"/>
          <w:i/>
          <w:iCs/>
          <w:color w:val="4C4C4C"/>
          <w:sz w:val="21"/>
          <w:szCs w:val="21"/>
          <w:lang w:eastAsia="lv-LV"/>
        </w:rPr>
        <w:t xml:space="preserve">(no līguma slēgšanas tiesību piešķiršanas brīža)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t xml:space="preserve"> uzsākšana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r w:rsidRPr="00991909">
        <w:rPr>
          <w:rFonts w:ascii="RobotoSlab-Regular-2" w:eastAsia="Times New Roman" w:hAnsi="RobotoSlab-Regular-2" w:cs="Arial"/>
          <w:color w:val="4C4C4C"/>
          <w:sz w:val="21"/>
          <w:szCs w:val="21"/>
          <w:lang w:eastAsia="lv-LV"/>
        </w:rPr>
        <w:t xml:space="preserve"> </w:t>
      </w:r>
      <w:r w:rsidRPr="00991909">
        <w:rPr>
          <w:rFonts w:ascii="RobotoSlab-Regular-2" w:eastAsia="Times New Roman" w:hAnsi="RobotoSlab-Regular-2" w:cs="Arial"/>
          <w:color w:val="4C4C4C"/>
          <w:sz w:val="21"/>
          <w:szCs w:val="21"/>
          <w:lang w:eastAsia="lv-LV"/>
        </w:rPr>
        <w:br/>
        <w:t xml:space="preserve">izpilde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III IEDAĻA: JURIDISKĀ, SAIMNIECISKĀ, FINANSIĀLĀ UN TEHNISKĀ INFORMĀCIJA</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III.1. Nosacījumi attiecībā uz līgumu</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991909">
        <w:rPr>
          <w:rFonts w:ascii="RobotoSlab-Regular-2" w:eastAsia="Times New Roman" w:hAnsi="RobotoSlab-Regular-2" w:cs="Arial"/>
          <w:i/>
          <w:iCs/>
          <w:color w:val="4C4C4C"/>
          <w:sz w:val="36"/>
          <w:szCs w:val="36"/>
          <w:lang w:eastAsia="lv-LV"/>
        </w:rPr>
        <w:t>(ja paredzēts)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Nav </w:t>
      </w:r>
      <w:proofErr w:type="spellStart"/>
      <w:r w:rsidRPr="00991909">
        <w:rPr>
          <w:rFonts w:ascii="RobotoSlab-Regular-2" w:eastAsia="Times New Roman" w:hAnsi="RobotoSlab-Regular-2" w:cs="Arial"/>
          <w:color w:val="4C4C4C"/>
          <w:sz w:val="21"/>
          <w:szCs w:val="21"/>
          <w:lang w:eastAsia="lv-LV"/>
        </w:rPr>
        <w:t>parezdēts</w:t>
      </w:r>
      <w:proofErr w:type="spellEnd"/>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991909">
        <w:rPr>
          <w:rFonts w:ascii="RobotoSlab-Regular-2" w:eastAsia="Times New Roman" w:hAnsi="RobotoSlab-Regular-2" w:cs="Arial"/>
          <w:i/>
          <w:iCs/>
          <w:color w:val="4C4C4C"/>
          <w:sz w:val="36"/>
          <w:szCs w:val="36"/>
          <w:lang w:eastAsia="lv-LV"/>
        </w:rPr>
        <w:t>(ja nepieciešams līguma noteikumu sekmīgai izpildei)</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Saskaņā ar nolikuma prasībām</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991909">
        <w:rPr>
          <w:rFonts w:ascii="RobotoSlab-Regular-2" w:eastAsia="Times New Roman" w:hAnsi="RobotoSlab-Regular-2" w:cs="Arial"/>
          <w:i/>
          <w:iCs/>
          <w:color w:val="4C4C4C"/>
          <w:sz w:val="36"/>
          <w:szCs w:val="36"/>
          <w:lang w:eastAsia="lv-LV"/>
        </w:rPr>
        <w:t>(ja piemērojams)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III.2. Dalības nosacījumi</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991909" w:rsidRPr="00991909" w:rsidTr="00991909">
        <w:trPr>
          <w:tblHeader/>
        </w:trPr>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Saskaņā ar nolikuma prasībām</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bl>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991909" w:rsidRPr="00991909" w:rsidTr="00991909">
        <w:trPr>
          <w:tblHeader/>
        </w:trPr>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Saskaņā ar nolikuma prasībām</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bl>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991909" w:rsidRPr="00991909" w:rsidTr="00991909">
        <w:trPr>
          <w:tblHeader/>
        </w:trPr>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991909" w:rsidRPr="00991909" w:rsidRDefault="00991909" w:rsidP="00991909">
            <w:pPr>
              <w:spacing w:after="0" w:line="300" w:lineRule="atLeast"/>
              <w:jc w:val="center"/>
              <w:rPr>
                <w:rFonts w:ascii="RobotoSlab-Regular-2" w:eastAsia="Times New Roman" w:hAnsi="RobotoSlab-Regular-2" w:cs="Arial"/>
                <w:b/>
                <w:bCs/>
                <w:color w:val="4C4C4C"/>
                <w:sz w:val="21"/>
                <w:szCs w:val="21"/>
                <w:lang w:eastAsia="lv-LV"/>
              </w:rPr>
            </w:pPr>
            <w:r w:rsidRPr="00991909">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Saskaņā ar nolikuma prasībām</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bl>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III.2.4) Privileģētais līgums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III.3. Īpaši nosacījumi pakalpojumu līgumiem</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 xml:space="preserve">, atsauce uz attiecīgajiem normatīvajiem vai administratīvajiem aktiem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IV IEDAĻA: PROCEDŪRA</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IV.1. Procedūras veids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991909" w:rsidRPr="00991909" w:rsidTr="00991909">
        <w:tc>
          <w:tcPr>
            <w:tcW w:w="0" w:type="auto"/>
            <w:hideMark/>
          </w:tcPr>
          <w:p w:rsidR="00991909" w:rsidRPr="00991909" w:rsidRDefault="00991909" w:rsidP="00991909">
            <w:pPr>
              <w:spacing w:after="0" w:line="300" w:lineRule="atLeast"/>
              <w:divId w:val="1442260360"/>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Slēgts konkurss</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Paātrināts slēgts konkurss</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Paātrinātas procedūras izvēles pamatojums:</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Sarunu procedūra</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Paātrināta sarunu procedūra</w:t>
            </w:r>
          </w:p>
        </w:tc>
        <w:tc>
          <w:tcPr>
            <w:tcW w:w="0" w:type="auto"/>
            <w:hideMark/>
          </w:tcPr>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Paātrinātas procedūras izvēles pamatojums: </w:t>
            </w:r>
          </w:p>
        </w:tc>
      </w:tr>
      <w:tr w:rsidR="00991909" w:rsidRPr="00991909" w:rsidTr="00991909">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Konkursa dialogs</w:t>
            </w:r>
          </w:p>
        </w:tc>
        <w:tc>
          <w:tcPr>
            <w:tcW w:w="0" w:type="auto"/>
            <w:hideMark/>
          </w:tcPr>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tc>
      </w:tr>
    </w:tbl>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Paredzētais piegādātāju skaits: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VAI</w:t>
      </w:r>
      <w:r w:rsidRPr="00991909">
        <w:rPr>
          <w:rFonts w:ascii="RobotoSlab-Regular-2" w:eastAsia="Times New Roman" w:hAnsi="RobotoSlab-Regular-2" w:cs="Arial"/>
          <w:color w:val="4C4C4C"/>
          <w:sz w:val="21"/>
          <w:szCs w:val="21"/>
          <w:lang w:eastAsia="lv-LV"/>
        </w:rPr>
        <w:br/>
        <w:t xml:space="preserve">paredzētais minimālais skaits: </w:t>
      </w:r>
      <w:r w:rsidRPr="00991909">
        <w:rPr>
          <w:rFonts w:ascii="RobotoSlab-Regular-2" w:eastAsia="Times New Roman" w:hAnsi="RobotoSlab-Regular-2" w:cs="Arial"/>
          <w:color w:val="4C4C4C"/>
          <w:sz w:val="21"/>
          <w:szCs w:val="21"/>
          <w:lang w:eastAsia="lv-LV"/>
        </w:rPr>
        <w:br/>
        <w:t xml:space="preserve">līdz, </w:t>
      </w:r>
      <w:r w:rsidRPr="00991909">
        <w:rPr>
          <w:rFonts w:ascii="RobotoSlab-Regular-2" w:eastAsia="Times New Roman" w:hAnsi="RobotoSlab-Regular-2" w:cs="Arial"/>
          <w:i/>
          <w:iCs/>
          <w:color w:val="4C4C4C"/>
          <w:sz w:val="21"/>
          <w:szCs w:val="21"/>
          <w:lang w:eastAsia="lv-LV"/>
        </w:rPr>
        <w:t xml:space="preserve">(ja piemērojams) </w:t>
      </w:r>
      <w:r w:rsidRPr="00991909">
        <w:rPr>
          <w:rFonts w:ascii="RobotoSlab-Regular-2" w:eastAsia="Times New Roman" w:hAnsi="RobotoSlab-Regular-2" w:cs="Arial"/>
          <w:color w:val="4C4C4C"/>
          <w:sz w:val="21"/>
          <w:szCs w:val="21"/>
          <w:lang w:eastAsia="lv-LV"/>
        </w:rPr>
        <w:t xml:space="preserve">, maksimālais skaits </w:t>
      </w:r>
      <w:r w:rsidRPr="00991909">
        <w:rPr>
          <w:rFonts w:ascii="RobotoSlab-Regular-2" w:eastAsia="Times New Roman" w:hAnsi="RobotoSlab-Regular-2" w:cs="Arial"/>
          <w:color w:val="4C4C4C"/>
          <w:sz w:val="21"/>
          <w:szCs w:val="21"/>
          <w:lang w:eastAsia="lv-LV"/>
        </w:rPr>
        <w:br/>
        <w:t xml:space="preserve">Minēto piegādātāju izvēles kritēriji: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IV.1.3) Piegādātāju skaita samazināšana sarunu procedūras vai konkursa dialoga laikā, samazinot apspriežamo risinājumu vai piedāvājumu skaitu</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IV.2. Piedāvājuma izvēles kritērijs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IV.2.1) Piedāvājuma izvēles kritērijs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Piedāvājums ar viszemāko cenu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Saimnieciski visizdevīgākais piedāvājums , kas izvērtēts saskaņā ar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zemāk minētajiem kritērijiem un to īpatsvaru nozīmīguma secībā </w:t>
      </w:r>
      <w:r w:rsidRPr="00991909">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IV.2.2) Tiks piemērota elektroniskā izsole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 xml:space="preserve">, informācija par elektronisko izsoli </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IV.3. Administratīvā informācija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IV.3.1) Iepirkuma identifikācijas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VAMOIC 2018/227</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w:t>
      </w:r>
      <w:r w:rsidRPr="00991909">
        <w:rPr>
          <w:rFonts w:ascii="RobotoSlab-Regular-2" w:eastAsia="Times New Roman" w:hAnsi="RobotoSlab-Regular-2" w:cs="Arial"/>
          <w:color w:val="4C4C4C"/>
          <w:sz w:val="21"/>
          <w:szCs w:val="21"/>
          <w:lang w:eastAsia="lv-LV"/>
        </w:rPr>
        <w:br/>
        <w:t>Paziņojuma reģistrācijas numurs OV - publikācijas datums - publikācijas veids :</w:t>
      </w:r>
      <w:r w:rsidRPr="00991909">
        <w:rPr>
          <w:rFonts w:ascii="RobotoSlab-Regular-2" w:eastAsia="Times New Roman" w:hAnsi="RobotoSlab-Regular-2" w:cs="Arial"/>
          <w:color w:val="4C4C4C"/>
          <w:sz w:val="21"/>
          <w:szCs w:val="21"/>
          <w:lang w:eastAsia="lv-LV"/>
        </w:rPr>
        <w:br/>
      </w:r>
      <w:r w:rsidRPr="00991909">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IV.3.3) Cita iepriekšēja publikācija saistībā ar konkrēto iepirkuma procedūru</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IV.3.4) Nosacījumi, lai saņemtu iepirkuma procedūras dokumentus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Termiņš, līdz kuram var saņemt iepirkuma procedūras dokumentus </w:t>
      </w:r>
      <w:r w:rsidRPr="00991909">
        <w:rPr>
          <w:rFonts w:ascii="RobotoSlab-Regular-2" w:eastAsia="Times New Roman" w:hAnsi="RobotoSlab-Regular-2" w:cs="Arial"/>
          <w:color w:val="4C4C4C"/>
          <w:sz w:val="21"/>
          <w:szCs w:val="21"/>
          <w:lang w:eastAsia="lv-LV"/>
        </w:rPr>
        <w:br/>
        <w:t xml:space="preserve">Datums 17/01/2019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r w:rsidRPr="00991909">
        <w:rPr>
          <w:rFonts w:ascii="RobotoSlab-Regular-2" w:eastAsia="Times New Roman" w:hAnsi="RobotoSlab-Regular-2" w:cs="Arial"/>
          <w:color w:val="4C4C4C"/>
          <w:sz w:val="21"/>
          <w:szCs w:val="21"/>
          <w:lang w:eastAsia="lv-LV"/>
        </w:rPr>
        <w:t xml:space="preserve">         laiks 11:00</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 xml:space="preserve">, samaksas apmērs </w:t>
      </w:r>
      <w:r w:rsidRPr="00991909">
        <w:rPr>
          <w:rFonts w:ascii="RobotoSlab-Regular-2" w:eastAsia="Times New Roman" w:hAnsi="RobotoSlab-Regular-2" w:cs="Arial"/>
          <w:i/>
          <w:iCs/>
          <w:color w:val="4C4C4C"/>
          <w:sz w:val="21"/>
          <w:szCs w:val="21"/>
          <w:lang w:eastAsia="lv-LV"/>
        </w:rPr>
        <w:t>(tikai cipariem)</w:t>
      </w:r>
      <w:r w:rsidRPr="00991909">
        <w:rPr>
          <w:rFonts w:ascii="RobotoSlab-Regular-2" w:eastAsia="Times New Roman" w:hAnsi="RobotoSlab-Regular-2" w:cs="Arial"/>
          <w:color w:val="4C4C4C"/>
          <w:sz w:val="21"/>
          <w:szCs w:val="21"/>
          <w:lang w:eastAsia="lv-LV"/>
        </w:rPr>
        <w:t>: Valūta: EUR</w:t>
      </w:r>
      <w:r w:rsidRPr="00991909">
        <w:rPr>
          <w:rFonts w:ascii="RobotoSlab-Regular-2" w:eastAsia="Times New Roman" w:hAnsi="RobotoSlab-Regular-2" w:cs="Arial"/>
          <w:color w:val="4C4C4C"/>
          <w:sz w:val="21"/>
          <w:szCs w:val="21"/>
          <w:lang w:eastAsia="lv-LV"/>
        </w:rPr>
        <w:br/>
        <w:t xml:space="preserve">Samaksas kārtība: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IV.3.5) Termiņš, līdz kuram iesniedzami pieteikumi</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Datums: 17/01/2019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r w:rsidRPr="00991909">
        <w:rPr>
          <w:rFonts w:ascii="RobotoSlab-Regular-2" w:eastAsia="Times New Roman" w:hAnsi="RobotoSlab-Regular-2" w:cs="Arial"/>
          <w:color w:val="4C4C4C"/>
          <w:sz w:val="21"/>
          <w:szCs w:val="21"/>
          <w:lang w:eastAsia="lv-LV"/>
        </w:rPr>
        <w:t xml:space="preserve"> Laiks: 11:00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991909">
        <w:rPr>
          <w:rFonts w:ascii="RobotoSlab-Regular-2" w:eastAsia="Times New Roman" w:hAnsi="RobotoSlab-Regular-2" w:cs="Arial"/>
          <w:i/>
          <w:iCs/>
          <w:color w:val="4C4C4C"/>
          <w:sz w:val="36"/>
          <w:szCs w:val="36"/>
          <w:lang w:eastAsia="lv-LV"/>
        </w:rPr>
        <w:t>(ja zināms)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Datums: </w:t>
      </w:r>
      <w:r w:rsidRPr="00991909">
        <w:rPr>
          <w:rFonts w:ascii="RobotoSlab-Regular-2" w:eastAsia="Times New Roman" w:hAnsi="RobotoSlab-Regular-2" w:cs="Arial"/>
          <w:i/>
          <w:iCs/>
          <w:color w:val="4C4C4C"/>
          <w:sz w:val="21"/>
          <w:szCs w:val="21"/>
          <w:lang w:eastAsia="lv-LV"/>
        </w:rPr>
        <w:t>(</w:t>
      </w:r>
      <w:proofErr w:type="spellStart"/>
      <w:r w:rsidRPr="00991909">
        <w:rPr>
          <w:rFonts w:ascii="RobotoSlab-Regular-2" w:eastAsia="Times New Roman" w:hAnsi="RobotoSlab-Regular-2" w:cs="Arial"/>
          <w:i/>
          <w:iCs/>
          <w:color w:val="4C4C4C"/>
          <w:sz w:val="21"/>
          <w:szCs w:val="21"/>
          <w:lang w:eastAsia="lv-LV"/>
        </w:rPr>
        <w:t>dd</w:t>
      </w:r>
      <w:proofErr w:type="spellEnd"/>
      <w:r w:rsidRPr="00991909">
        <w:rPr>
          <w:rFonts w:ascii="RobotoSlab-Regular-2" w:eastAsia="Times New Roman" w:hAnsi="RobotoSlab-Regular-2" w:cs="Arial"/>
          <w:i/>
          <w:iCs/>
          <w:color w:val="4C4C4C"/>
          <w:sz w:val="21"/>
          <w:szCs w:val="21"/>
          <w:lang w:eastAsia="lv-LV"/>
        </w:rPr>
        <w:t>/mm/</w:t>
      </w:r>
      <w:proofErr w:type="spellStart"/>
      <w:r w:rsidRPr="00991909">
        <w:rPr>
          <w:rFonts w:ascii="RobotoSlab-Regular-2" w:eastAsia="Times New Roman" w:hAnsi="RobotoSlab-Regular-2" w:cs="Arial"/>
          <w:i/>
          <w:iCs/>
          <w:color w:val="4C4C4C"/>
          <w:sz w:val="21"/>
          <w:szCs w:val="21"/>
          <w:lang w:eastAsia="lv-LV"/>
        </w:rPr>
        <w:t>gggg</w:t>
      </w:r>
      <w:proofErr w:type="spellEnd"/>
      <w:r w:rsidRPr="00991909">
        <w:rPr>
          <w:rFonts w:ascii="RobotoSlab-Regular-2" w:eastAsia="Times New Roman" w:hAnsi="RobotoSlab-Regular-2" w:cs="Arial"/>
          <w:i/>
          <w:iCs/>
          <w:color w:val="4C4C4C"/>
          <w:sz w:val="21"/>
          <w:szCs w:val="21"/>
          <w:lang w:eastAsia="lv-LV"/>
        </w:rPr>
        <w:t>)</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IV.3.7) Piedāvājumā vai pieteikumā izmantojamā(-</w:t>
      </w:r>
      <w:proofErr w:type="spellStart"/>
      <w:r w:rsidRPr="00991909">
        <w:rPr>
          <w:rFonts w:ascii="RobotoSlab-Regular-2" w:eastAsia="Times New Roman" w:hAnsi="RobotoSlab-Regular-2" w:cs="Arial"/>
          <w:color w:val="4C4C4C"/>
          <w:sz w:val="36"/>
          <w:szCs w:val="36"/>
          <w:lang w:eastAsia="lv-LV"/>
        </w:rPr>
        <w:t>ās</w:t>
      </w:r>
      <w:proofErr w:type="spellEnd"/>
      <w:r w:rsidRPr="00991909">
        <w:rPr>
          <w:rFonts w:ascii="RobotoSlab-Regular-2" w:eastAsia="Times New Roman" w:hAnsi="RobotoSlab-Regular-2" w:cs="Arial"/>
          <w:color w:val="4C4C4C"/>
          <w:sz w:val="36"/>
          <w:szCs w:val="36"/>
          <w:lang w:eastAsia="lv-LV"/>
        </w:rPr>
        <w:t>) valoda(-as)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CS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DA</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DE</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EL</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EN</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ET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FI</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FR</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IT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LV</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LT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HU</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MT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NL</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PL</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PT</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SK</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SL</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SV</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BG</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RO</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GA</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 xml:space="preserve">Citas: </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VI IEDAĻA: PAPILDU INFORMĀCIJA</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VI.1. Šis ir kārtējais iepirkums</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b/>
          <w:bCs/>
          <w:color w:val="4C4C4C"/>
          <w:sz w:val="21"/>
          <w:szCs w:val="21"/>
          <w:lang w:eastAsia="lv-LV"/>
        </w:rPr>
        <w:t>Ja jā</w:t>
      </w:r>
      <w:r w:rsidRPr="00991909">
        <w:rPr>
          <w:rFonts w:ascii="RobotoSlab-Regular-2" w:eastAsia="Times New Roman" w:hAnsi="RobotoSlab-Regular-2" w:cs="Arial"/>
          <w:color w:val="4C4C4C"/>
          <w:sz w:val="21"/>
          <w:szCs w:val="21"/>
          <w:lang w:eastAsia="lv-LV"/>
        </w:rPr>
        <w:t>, plānotais laiks turpmāko paziņojumu publicēšanai</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Ja “jā”, atsauce uz projektu (-</w:t>
      </w:r>
      <w:proofErr w:type="spellStart"/>
      <w:r w:rsidRPr="00991909">
        <w:rPr>
          <w:rFonts w:ascii="RobotoSlab-Regular-2" w:eastAsia="Times New Roman" w:hAnsi="RobotoSlab-Regular-2" w:cs="Arial"/>
          <w:color w:val="4C4C4C"/>
          <w:sz w:val="21"/>
          <w:szCs w:val="21"/>
          <w:lang w:eastAsia="lv-LV"/>
        </w:rPr>
        <w:t>iem</w:t>
      </w:r>
      <w:proofErr w:type="spellEnd"/>
      <w:r w:rsidRPr="00991909">
        <w:rPr>
          <w:rFonts w:ascii="RobotoSlab-Regular-2" w:eastAsia="Times New Roman" w:hAnsi="RobotoSlab-Regular-2" w:cs="Arial"/>
          <w:color w:val="4C4C4C"/>
          <w:sz w:val="21"/>
          <w:szCs w:val="21"/>
          <w:lang w:eastAsia="lv-LV"/>
        </w:rPr>
        <w:t>) un/vai programmu (-</w:t>
      </w:r>
      <w:proofErr w:type="spellStart"/>
      <w:r w:rsidRPr="00991909">
        <w:rPr>
          <w:rFonts w:ascii="RobotoSlab-Regular-2" w:eastAsia="Times New Roman" w:hAnsi="RobotoSlab-Regular-2" w:cs="Arial"/>
          <w:color w:val="4C4C4C"/>
          <w:sz w:val="21"/>
          <w:szCs w:val="21"/>
          <w:lang w:eastAsia="lv-LV"/>
        </w:rPr>
        <w:t>ām</w:t>
      </w:r>
      <w:proofErr w:type="spellEnd"/>
      <w:r w:rsidRPr="00991909">
        <w:rPr>
          <w:rFonts w:ascii="RobotoSlab-Regular-2" w:eastAsia="Times New Roman" w:hAnsi="RobotoSlab-Regular-2" w:cs="Arial"/>
          <w:color w:val="4C4C4C"/>
          <w:sz w:val="21"/>
          <w:szCs w:val="21"/>
          <w:lang w:eastAsia="lv-LV"/>
        </w:rPr>
        <w:t xml:space="preserve">): </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lastRenderedPageBreak/>
        <w:t>VI.3. Šis paziņojums saskaņā ar Aizsardzības un drošības jomas iepirkumu likumu ir nosūtāms publicēšanai Eiropas Savienības Oficiālajā Vēstnesī</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Jā</w:t>
      </w:r>
    </w:p>
    <w:p w:rsidR="00991909" w:rsidRPr="00991909" w:rsidRDefault="00991909" w:rsidP="00991909">
      <w:pPr>
        <w:spacing w:after="0"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91909">
        <w:rPr>
          <w:rFonts w:ascii="RobotoSlab-Regular-2" w:eastAsia="Times New Roman" w:hAnsi="RobotoSlab-Regular-2" w:cs="Arial"/>
          <w:color w:val="4C4C4C"/>
          <w:sz w:val="21"/>
          <w:szCs w:val="21"/>
          <w:lang w:eastAsia="lv-LV"/>
        </w:rPr>
        <w:t>Nē</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VI.4. Papildu organizatoriska informācija (ja nepieciešams)</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VI.5. Iesniegumu izskatīšana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VI.5.1) Iestāde, kas atbildīga par iesniegumu izskatīšanu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Pilns nosaukums (arī reģistrācijas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Iepirkumu uzraudzības birojs, 90001263305</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Eksporta iela 6</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Pilsēta / Novads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Rīga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indekss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LV-1010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Valsts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Latvija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Tālruņa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+371 67326719</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Faksa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+371 67326720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E-pasta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pasts@iub.gov.lv</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Vispārējā interneta adrese </w:t>
      </w:r>
      <w:r w:rsidRPr="00991909">
        <w:rPr>
          <w:rFonts w:ascii="RobotoSlab-Regular-2" w:eastAsia="Times New Roman" w:hAnsi="RobotoSlab-Regular-2" w:cs="Arial"/>
          <w:i/>
          <w:iCs/>
          <w:color w:val="4C4C4C"/>
          <w:sz w:val="36"/>
          <w:szCs w:val="36"/>
          <w:lang w:eastAsia="lv-LV"/>
        </w:rPr>
        <w:t>(URL):</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http://www.iub.gov.lv</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VI.5.2) Iesniegumu iesniegšanas termiņi</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Precīza informācija par iesnieguma iesniegšanas termiņiem:</w:t>
      </w:r>
      <w:r w:rsidRPr="00991909">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VI.5.3) Iestāde, kur var saņemt informāciju par iesniegumu iesniegšanu </w:t>
      </w:r>
      <w:r w:rsidRPr="00991909">
        <w:rPr>
          <w:rFonts w:ascii="RobotoSlab-Regular-2" w:eastAsia="Times New Roman" w:hAnsi="RobotoSlab-Regular-2" w:cs="Arial"/>
          <w:i/>
          <w:iCs/>
          <w:color w:val="4C4C4C"/>
          <w:sz w:val="36"/>
          <w:szCs w:val="36"/>
          <w:lang w:eastAsia="lv-LV"/>
        </w:rPr>
        <w:t>(ja nepieciešams)</w:t>
      </w:r>
      <w:r w:rsidRPr="00991909">
        <w:rPr>
          <w:rFonts w:ascii="RobotoSlab-Regular-2" w:eastAsia="Times New Roman" w:hAnsi="RobotoSlab-Regular-2" w:cs="Arial"/>
          <w:color w:val="4C4C4C"/>
          <w:sz w:val="36"/>
          <w:szCs w:val="36"/>
          <w:lang w:eastAsia="lv-LV"/>
        </w:rPr>
        <w:t xml:space="preserve">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Pilns nosaukums (arī reģistrācijas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Iepirkumu uzraudzības birojs, 90001263305</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Eksporta iela 6</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Pilsēta / Novads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Rīga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indekss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LV-1010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Valsts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Latvija</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Tālruņa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+371 67326719</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Faksa numurs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+371 67326720</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lastRenderedPageBreak/>
        <w:t>E-pasta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pasts@iub.gov.lv</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 xml:space="preserve">Vispārējā interneta adrese </w:t>
      </w:r>
      <w:r w:rsidRPr="00991909">
        <w:rPr>
          <w:rFonts w:ascii="RobotoSlab-Regular-2" w:eastAsia="Times New Roman" w:hAnsi="RobotoSlab-Regular-2" w:cs="Arial"/>
          <w:i/>
          <w:iCs/>
          <w:color w:val="4C4C4C"/>
          <w:sz w:val="36"/>
          <w:szCs w:val="36"/>
          <w:lang w:eastAsia="lv-LV"/>
        </w:rPr>
        <w:t>(URL):</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http://www.iub.gov.lv</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VI.6. Paziņojuma nosūtīšanas datums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07/12/2018</w:t>
      </w:r>
    </w:p>
    <w:p w:rsidR="00991909" w:rsidRPr="00991909" w:rsidRDefault="00991909" w:rsidP="00991909">
      <w:pPr>
        <w:spacing w:after="0" w:line="300" w:lineRule="atLeast"/>
        <w:outlineLvl w:val="1"/>
        <w:rPr>
          <w:rFonts w:ascii="RobotoSlab-Regular-2" w:eastAsia="Times New Roman" w:hAnsi="RobotoSlab-Regular-2" w:cs="Arial"/>
          <w:color w:val="4C4C4C"/>
          <w:sz w:val="48"/>
          <w:szCs w:val="48"/>
          <w:lang w:eastAsia="lv-LV"/>
        </w:rPr>
      </w:pPr>
      <w:r w:rsidRPr="00991909">
        <w:rPr>
          <w:rFonts w:ascii="RobotoSlab-Regular-2" w:eastAsia="Times New Roman" w:hAnsi="RobotoSlab-Regular-2" w:cs="Arial"/>
          <w:color w:val="4C4C4C"/>
          <w:sz w:val="48"/>
          <w:szCs w:val="48"/>
          <w:lang w:eastAsia="lv-LV"/>
        </w:rPr>
        <w:t xml:space="preserve">A PIELIKUMS </w:t>
      </w:r>
    </w:p>
    <w:p w:rsidR="00991909" w:rsidRPr="00991909" w:rsidRDefault="00991909" w:rsidP="00991909">
      <w:pPr>
        <w:spacing w:after="0" w:line="300" w:lineRule="atLeast"/>
        <w:outlineLvl w:val="2"/>
        <w:rPr>
          <w:rFonts w:ascii="RobotoSlab-Regular-2" w:eastAsia="Times New Roman" w:hAnsi="RobotoSlab-Regular-2" w:cs="Arial"/>
          <w:color w:val="4C4C4C"/>
          <w:sz w:val="42"/>
          <w:szCs w:val="42"/>
          <w:lang w:eastAsia="lv-LV"/>
        </w:rPr>
      </w:pPr>
      <w:r w:rsidRPr="00991909">
        <w:rPr>
          <w:rFonts w:ascii="RobotoSlab-Regular-2" w:eastAsia="Times New Roman" w:hAnsi="RobotoSlab-Regular-2" w:cs="Arial"/>
          <w:color w:val="4C4C4C"/>
          <w:sz w:val="42"/>
          <w:szCs w:val="42"/>
          <w:lang w:eastAsia="lv-LV"/>
        </w:rPr>
        <w:t xml:space="preserve">Papildu adreses un kontaktpersonas </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IV. Pasūtītājs(-i), kura vajadzībām pasūtītājs veic iepirkumu</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Pilns nosaukums, reģistrācijas numurs (ja piešķirts)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NBS Nodrošinājuma pavēlniecības 2.reģionālais nodrošinājuma centrs, 90009227961</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adrese</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NBS Aviācijas bāze</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Pilsēta / novads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Rembates pagasts, Ķeguma novads</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Pasta indekss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LV-5016</w:t>
      </w:r>
    </w:p>
    <w:p w:rsidR="00991909" w:rsidRPr="00991909" w:rsidRDefault="00991909" w:rsidP="00991909">
      <w:pPr>
        <w:spacing w:after="0" w:line="240" w:lineRule="auto"/>
        <w:outlineLvl w:val="3"/>
        <w:rPr>
          <w:rFonts w:ascii="RobotoSlab-Regular-2" w:eastAsia="Times New Roman" w:hAnsi="RobotoSlab-Regular-2" w:cs="Arial"/>
          <w:color w:val="4C4C4C"/>
          <w:sz w:val="36"/>
          <w:szCs w:val="36"/>
          <w:lang w:eastAsia="lv-LV"/>
        </w:rPr>
      </w:pPr>
      <w:r w:rsidRPr="00991909">
        <w:rPr>
          <w:rFonts w:ascii="RobotoSlab-Regular-2" w:eastAsia="Times New Roman" w:hAnsi="RobotoSlab-Regular-2" w:cs="Arial"/>
          <w:color w:val="4C4C4C"/>
          <w:sz w:val="36"/>
          <w:szCs w:val="36"/>
          <w:lang w:eastAsia="lv-LV"/>
        </w:rPr>
        <w:t>Valsts</w:t>
      </w:r>
    </w:p>
    <w:p w:rsidR="00991909" w:rsidRPr="00991909" w:rsidRDefault="00991909" w:rsidP="0099190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91909">
        <w:rPr>
          <w:rFonts w:ascii="RobotoSlab-Regular-2" w:eastAsia="Times New Roman" w:hAnsi="RobotoSlab-Regular-2" w:cs="Arial"/>
          <w:color w:val="4C4C4C"/>
          <w:sz w:val="21"/>
          <w:szCs w:val="21"/>
          <w:lang w:eastAsia="lv-LV"/>
        </w:rPr>
        <w:t>Latvija</w:t>
      </w:r>
    </w:p>
    <w:p w:rsidR="002974FE" w:rsidRPr="00991909" w:rsidRDefault="00991909" w:rsidP="00991909">
      <w:r w:rsidRPr="00991909">
        <w:rPr>
          <w:rFonts w:ascii="RobotoSlab-Regular-2" w:eastAsia="Times New Roman" w:hAnsi="RobotoSlab-Regular-2" w:cs="Arial"/>
          <w:color w:val="4C4C4C"/>
          <w:sz w:val="21"/>
          <w:szCs w:val="21"/>
          <w:lang w:eastAsia="lv-LV"/>
        </w:rPr>
        <w:pict/>
      </w:r>
      <w:r w:rsidRPr="00991909">
        <w:rPr>
          <w:rFonts w:ascii="RobotoSlab-Regular-2" w:eastAsia="Times New Roman" w:hAnsi="RobotoSlab-Regular-2" w:cs="Arial"/>
          <w:color w:val="4C4C4C"/>
          <w:sz w:val="21"/>
          <w:szCs w:val="21"/>
          <w:lang w:eastAsia="lv-LV"/>
        </w:rPr>
        <w:pict/>
      </w:r>
      <w:bookmarkStart w:id="0" w:name="_GoBack"/>
      <w:bookmarkEnd w:id="0"/>
    </w:p>
    <w:sectPr w:rsidR="002974FE" w:rsidRPr="009919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09"/>
    <w:rsid w:val="00195C50"/>
    <w:rsid w:val="002974FE"/>
    <w:rsid w:val="00991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8070-2B97-4CCE-BFF0-933230F0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1909"/>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991909"/>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991909"/>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991909"/>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991909"/>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991909"/>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909"/>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991909"/>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991909"/>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991909"/>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991909"/>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991909"/>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991909"/>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991909"/>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991909"/>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99190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91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991909"/>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991909"/>
    <w:rPr>
      <w:rFonts w:ascii="Courier New" w:eastAsia="Times New Roman" w:hAnsi="Courier New" w:cs="Courier New" w:hint="default"/>
    </w:rPr>
  </w:style>
  <w:style w:type="character" w:styleId="Strong">
    <w:name w:val="Strong"/>
    <w:basedOn w:val="DefaultParagraphFont"/>
    <w:uiPriority w:val="22"/>
    <w:qFormat/>
    <w:rsid w:val="00991909"/>
    <w:rPr>
      <w:b/>
      <w:bCs/>
    </w:rPr>
  </w:style>
  <w:style w:type="paragraph" w:customStyle="1" w:styleId="msonormal0">
    <w:name w:val="msonorma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991909"/>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991909"/>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991909"/>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991909"/>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991909"/>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99190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991909"/>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991909"/>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99190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991909"/>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991909"/>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991909"/>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991909"/>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99190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991909"/>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991909"/>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991909"/>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991909"/>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991909"/>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991909"/>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991909"/>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991909"/>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99190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991909"/>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99190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991909"/>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991909"/>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991909"/>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991909"/>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99190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991909"/>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991909"/>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991909"/>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991909"/>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991909"/>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991909"/>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991909"/>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991909"/>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991909"/>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991909"/>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99190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991909"/>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991909"/>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991909"/>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991909"/>
    <w:rPr>
      <w:b/>
      <w:bCs/>
    </w:rPr>
  </w:style>
  <w:style w:type="character" w:customStyle="1" w:styleId="unknownauthority">
    <w:name w:val="unknown_authority"/>
    <w:basedOn w:val="DefaultParagraphFont"/>
    <w:rsid w:val="00991909"/>
    <w:rPr>
      <w:b/>
      <w:bCs/>
      <w:color w:val="FF0000"/>
    </w:rPr>
  </w:style>
  <w:style w:type="character" w:customStyle="1" w:styleId="usermessage1">
    <w:name w:val="user_message1"/>
    <w:basedOn w:val="DefaultParagraphFont"/>
    <w:rsid w:val="00991909"/>
    <w:rPr>
      <w:color w:val="FF0000"/>
      <w:sz w:val="21"/>
      <w:szCs w:val="21"/>
    </w:rPr>
  </w:style>
  <w:style w:type="paragraph" w:customStyle="1" w:styleId="header1">
    <w:name w:val="header1"/>
    <w:basedOn w:val="Normal"/>
    <w:rsid w:val="00991909"/>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99190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991909"/>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991909"/>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991909"/>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991909"/>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991909"/>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991909"/>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991909"/>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991909"/>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991909"/>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991909"/>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991909"/>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991909"/>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991909"/>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991909"/>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991909"/>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991909"/>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991909"/>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991909"/>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991909"/>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991909"/>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991909"/>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991909"/>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991909"/>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991909"/>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991909"/>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991909"/>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991909"/>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991909"/>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991909"/>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991909"/>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991909"/>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991909"/>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991909"/>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991909"/>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991909"/>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991909"/>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991909"/>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991909"/>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991909"/>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991909"/>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991909"/>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991909"/>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991909"/>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991909"/>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991909"/>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991909"/>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991909"/>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991909"/>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991909"/>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991909"/>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991909"/>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991909"/>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991909"/>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991909"/>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99190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991909"/>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991909"/>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991909"/>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991909"/>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991909"/>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991909"/>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991909"/>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991909"/>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991909"/>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991909"/>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991909"/>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991909"/>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991909"/>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991909"/>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991909"/>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991909"/>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991909"/>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991909"/>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991909"/>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991909"/>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991909"/>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991909"/>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991909"/>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991909"/>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991909"/>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991909"/>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991909"/>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991909"/>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991909"/>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991909"/>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991909"/>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991909"/>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991909"/>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991909"/>
    <w:rPr>
      <w:color w:val="FF0000"/>
      <w:sz w:val="21"/>
      <w:szCs w:val="21"/>
    </w:rPr>
  </w:style>
  <w:style w:type="paragraph" w:customStyle="1" w:styleId="tip2">
    <w:name w:val="tip2"/>
    <w:basedOn w:val="Normal"/>
    <w:rsid w:val="00991909"/>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991909"/>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991909"/>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991909"/>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991909"/>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991909"/>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991909"/>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9919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991909"/>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991909"/>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991909"/>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991909"/>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9919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991909"/>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991909"/>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991909"/>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991909"/>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991909"/>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991909"/>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991909"/>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991909"/>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991909"/>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991909"/>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991909"/>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991909"/>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991909"/>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991909"/>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991909"/>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991909"/>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99190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304">
      <w:marLeft w:val="0"/>
      <w:marRight w:val="0"/>
      <w:marTop w:val="0"/>
      <w:marBottom w:val="0"/>
      <w:divBdr>
        <w:top w:val="none" w:sz="0" w:space="0" w:color="auto"/>
        <w:left w:val="none" w:sz="0" w:space="0" w:color="auto"/>
        <w:bottom w:val="none" w:sz="0" w:space="0" w:color="auto"/>
        <w:right w:val="none" w:sz="0" w:space="0" w:color="auto"/>
      </w:divBdr>
      <w:divsChild>
        <w:div w:id="1801265732">
          <w:marLeft w:val="0"/>
          <w:marRight w:val="0"/>
          <w:marTop w:val="0"/>
          <w:marBottom w:val="0"/>
          <w:divBdr>
            <w:top w:val="none" w:sz="0" w:space="0" w:color="auto"/>
            <w:left w:val="none" w:sz="0" w:space="0" w:color="auto"/>
            <w:bottom w:val="none" w:sz="0" w:space="0" w:color="auto"/>
            <w:right w:val="none" w:sz="0" w:space="0" w:color="auto"/>
          </w:divBdr>
        </w:div>
        <w:div w:id="285082305">
          <w:marLeft w:val="0"/>
          <w:marRight w:val="0"/>
          <w:marTop w:val="0"/>
          <w:marBottom w:val="0"/>
          <w:divBdr>
            <w:top w:val="none" w:sz="0" w:space="0" w:color="auto"/>
            <w:left w:val="none" w:sz="0" w:space="0" w:color="auto"/>
            <w:bottom w:val="none" w:sz="0" w:space="0" w:color="auto"/>
            <w:right w:val="none" w:sz="0" w:space="0" w:color="auto"/>
          </w:divBdr>
        </w:div>
        <w:div w:id="735279486">
          <w:marLeft w:val="0"/>
          <w:marRight w:val="0"/>
          <w:marTop w:val="0"/>
          <w:marBottom w:val="0"/>
          <w:divBdr>
            <w:top w:val="none" w:sz="0" w:space="0" w:color="auto"/>
            <w:left w:val="none" w:sz="0" w:space="0" w:color="auto"/>
            <w:bottom w:val="none" w:sz="0" w:space="0" w:color="auto"/>
            <w:right w:val="none" w:sz="0" w:space="0" w:color="auto"/>
          </w:divBdr>
        </w:div>
      </w:divsChild>
    </w:div>
    <w:div w:id="136774565">
      <w:marLeft w:val="0"/>
      <w:marRight w:val="0"/>
      <w:marTop w:val="0"/>
      <w:marBottom w:val="0"/>
      <w:divBdr>
        <w:top w:val="none" w:sz="0" w:space="0" w:color="auto"/>
        <w:left w:val="none" w:sz="0" w:space="0" w:color="auto"/>
        <w:bottom w:val="none" w:sz="0" w:space="0" w:color="auto"/>
        <w:right w:val="none" w:sz="0" w:space="0" w:color="auto"/>
      </w:divBdr>
    </w:div>
    <w:div w:id="196087181">
      <w:marLeft w:val="0"/>
      <w:marRight w:val="0"/>
      <w:marTop w:val="0"/>
      <w:marBottom w:val="0"/>
      <w:divBdr>
        <w:top w:val="none" w:sz="0" w:space="0" w:color="auto"/>
        <w:left w:val="none" w:sz="0" w:space="0" w:color="auto"/>
        <w:bottom w:val="none" w:sz="0" w:space="0" w:color="auto"/>
        <w:right w:val="none" w:sz="0" w:space="0" w:color="auto"/>
      </w:divBdr>
      <w:divsChild>
        <w:div w:id="9258876">
          <w:marLeft w:val="0"/>
          <w:marRight w:val="0"/>
          <w:marTop w:val="0"/>
          <w:marBottom w:val="0"/>
          <w:divBdr>
            <w:top w:val="none" w:sz="0" w:space="0" w:color="auto"/>
            <w:left w:val="none" w:sz="0" w:space="0" w:color="auto"/>
            <w:bottom w:val="none" w:sz="0" w:space="0" w:color="auto"/>
            <w:right w:val="none" w:sz="0" w:space="0" w:color="auto"/>
          </w:divBdr>
          <w:divsChild>
            <w:div w:id="778446927">
              <w:marLeft w:val="0"/>
              <w:marRight w:val="0"/>
              <w:marTop w:val="0"/>
              <w:marBottom w:val="0"/>
              <w:divBdr>
                <w:top w:val="none" w:sz="0" w:space="0" w:color="auto"/>
                <w:left w:val="none" w:sz="0" w:space="0" w:color="auto"/>
                <w:bottom w:val="none" w:sz="0" w:space="0" w:color="auto"/>
                <w:right w:val="none" w:sz="0" w:space="0" w:color="auto"/>
              </w:divBdr>
              <w:divsChild>
                <w:div w:id="2025284192">
                  <w:marLeft w:val="0"/>
                  <w:marRight w:val="0"/>
                  <w:marTop w:val="0"/>
                  <w:marBottom w:val="0"/>
                  <w:divBdr>
                    <w:top w:val="none" w:sz="0" w:space="0" w:color="auto"/>
                    <w:left w:val="none" w:sz="0" w:space="0" w:color="auto"/>
                    <w:bottom w:val="none" w:sz="0" w:space="0" w:color="auto"/>
                    <w:right w:val="none" w:sz="0" w:space="0" w:color="auto"/>
                  </w:divBdr>
                </w:div>
              </w:divsChild>
            </w:div>
            <w:div w:id="352154335">
              <w:marLeft w:val="0"/>
              <w:marRight w:val="0"/>
              <w:marTop w:val="0"/>
              <w:marBottom w:val="0"/>
              <w:divBdr>
                <w:top w:val="none" w:sz="0" w:space="0" w:color="auto"/>
                <w:left w:val="none" w:sz="0" w:space="0" w:color="auto"/>
                <w:bottom w:val="none" w:sz="0" w:space="0" w:color="auto"/>
                <w:right w:val="none" w:sz="0" w:space="0" w:color="auto"/>
              </w:divBdr>
              <w:divsChild>
                <w:div w:id="19285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8560">
      <w:marLeft w:val="0"/>
      <w:marRight w:val="0"/>
      <w:marTop w:val="0"/>
      <w:marBottom w:val="0"/>
      <w:divBdr>
        <w:top w:val="none" w:sz="0" w:space="0" w:color="auto"/>
        <w:left w:val="none" w:sz="0" w:space="0" w:color="auto"/>
        <w:bottom w:val="none" w:sz="0" w:space="0" w:color="auto"/>
        <w:right w:val="none" w:sz="0" w:space="0" w:color="auto"/>
      </w:divBdr>
    </w:div>
    <w:div w:id="255480604">
      <w:marLeft w:val="0"/>
      <w:marRight w:val="0"/>
      <w:marTop w:val="0"/>
      <w:marBottom w:val="0"/>
      <w:divBdr>
        <w:top w:val="none" w:sz="0" w:space="0" w:color="auto"/>
        <w:left w:val="none" w:sz="0" w:space="0" w:color="auto"/>
        <w:bottom w:val="none" w:sz="0" w:space="0" w:color="auto"/>
        <w:right w:val="none" w:sz="0" w:space="0" w:color="auto"/>
      </w:divBdr>
      <w:divsChild>
        <w:div w:id="545870234">
          <w:marLeft w:val="0"/>
          <w:marRight w:val="0"/>
          <w:marTop w:val="0"/>
          <w:marBottom w:val="0"/>
          <w:divBdr>
            <w:top w:val="none" w:sz="0" w:space="0" w:color="auto"/>
            <w:left w:val="none" w:sz="0" w:space="0" w:color="auto"/>
            <w:bottom w:val="none" w:sz="0" w:space="0" w:color="auto"/>
            <w:right w:val="none" w:sz="0" w:space="0" w:color="auto"/>
          </w:divBdr>
          <w:divsChild>
            <w:div w:id="357121265">
              <w:marLeft w:val="0"/>
              <w:marRight w:val="0"/>
              <w:marTop w:val="0"/>
              <w:marBottom w:val="0"/>
              <w:divBdr>
                <w:top w:val="none" w:sz="0" w:space="0" w:color="auto"/>
                <w:left w:val="none" w:sz="0" w:space="0" w:color="auto"/>
                <w:bottom w:val="none" w:sz="0" w:space="0" w:color="auto"/>
                <w:right w:val="none" w:sz="0" w:space="0" w:color="auto"/>
              </w:divBdr>
              <w:divsChild>
                <w:div w:id="1285189300">
                  <w:marLeft w:val="0"/>
                  <w:marRight w:val="0"/>
                  <w:marTop w:val="0"/>
                  <w:marBottom w:val="0"/>
                  <w:divBdr>
                    <w:top w:val="none" w:sz="0" w:space="0" w:color="auto"/>
                    <w:left w:val="none" w:sz="0" w:space="0" w:color="auto"/>
                    <w:bottom w:val="none" w:sz="0" w:space="0" w:color="auto"/>
                    <w:right w:val="none" w:sz="0" w:space="0" w:color="auto"/>
                  </w:divBdr>
                </w:div>
              </w:divsChild>
            </w:div>
            <w:div w:id="437331921">
              <w:marLeft w:val="0"/>
              <w:marRight w:val="0"/>
              <w:marTop w:val="0"/>
              <w:marBottom w:val="0"/>
              <w:divBdr>
                <w:top w:val="none" w:sz="0" w:space="0" w:color="auto"/>
                <w:left w:val="none" w:sz="0" w:space="0" w:color="auto"/>
                <w:bottom w:val="none" w:sz="0" w:space="0" w:color="auto"/>
                <w:right w:val="none" w:sz="0" w:space="0" w:color="auto"/>
              </w:divBdr>
              <w:divsChild>
                <w:div w:id="2468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08">
      <w:marLeft w:val="0"/>
      <w:marRight w:val="0"/>
      <w:marTop w:val="0"/>
      <w:marBottom w:val="0"/>
      <w:divBdr>
        <w:top w:val="none" w:sz="0" w:space="0" w:color="auto"/>
        <w:left w:val="none" w:sz="0" w:space="0" w:color="auto"/>
        <w:bottom w:val="none" w:sz="0" w:space="0" w:color="auto"/>
        <w:right w:val="none" w:sz="0" w:space="0" w:color="auto"/>
      </w:divBdr>
      <w:divsChild>
        <w:div w:id="594443894">
          <w:marLeft w:val="0"/>
          <w:marRight w:val="0"/>
          <w:marTop w:val="0"/>
          <w:marBottom w:val="0"/>
          <w:divBdr>
            <w:top w:val="none" w:sz="0" w:space="0" w:color="auto"/>
            <w:left w:val="none" w:sz="0" w:space="0" w:color="auto"/>
            <w:bottom w:val="none" w:sz="0" w:space="0" w:color="auto"/>
            <w:right w:val="none" w:sz="0" w:space="0" w:color="auto"/>
          </w:divBdr>
          <w:divsChild>
            <w:div w:id="2033142813">
              <w:marLeft w:val="0"/>
              <w:marRight w:val="0"/>
              <w:marTop w:val="0"/>
              <w:marBottom w:val="0"/>
              <w:divBdr>
                <w:top w:val="none" w:sz="0" w:space="0" w:color="auto"/>
                <w:left w:val="none" w:sz="0" w:space="0" w:color="auto"/>
                <w:bottom w:val="none" w:sz="0" w:space="0" w:color="auto"/>
                <w:right w:val="none" w:sz="0" w:space="0" w:color="auto"/>
              </w:divBdr>
              <w:divsChild>
                <w:div w:id="880092060">
                  <w:marLeft w:val="0"/>
                  <w:marRight w:val="0"/>
                  <w:marTop w:val="0"/>
                  <w:marBottom w:val="0"/>
                  <w:divBdr>
                    <w:top w:val="none" w:sz="0" w:space="0" w:color="auto"/>
                    <w:left w:val="none" w:sz="0" w:space="0" w:color="auto"/>
                    <w:bottom w:val="none" w:sz="0" w:space="0" w:color="auto"/>
                    <w:right w:val="none" w:sz="0" w:space="0" w:color="auto"/>
                  </w:divBdr>
                  <w:divsChild>
                    <w:div w:id="725690419">
                      <w:marLeft w:val="0"/>
                      <w:marRight w:val="0"/>
                      <w:marTop w:val="0"/>
                      <w:marBottom w:val="0"/>
                      <w:divBdr>
                        <w:top w:val="none" w:sz="0" w:space="0" w:color="auto"/>
                        <w:left w:val="none" w:sz="0" w:space="0" w:color="auto"/>
                        <w:bottom w:val="none" w:sz="0" w:space="0" w:color="auto"/>
                        <w:right w:val="none" w:sz="0" w:space="0" w:color="auto"/>
                      </w:divBdr>
                    </w:div>
                  </w:divsChild>
                </w:div>
                <w:div w:id="77754364">
                  <w:marLeft w:val="0"/>
                  <w:marRight w:val="0"/>
                  <w:marTop w:val="0"/>
                  <w:marBottom w:val="0"/>
                  <w:divBdr>
                    <w:top w:val="none" w:sz="0" w:space="0" w:color="auto"/>
                    <w:left w:val="none" w:sz="0" w:space="0" w:color="auto"/>
                    <w:bottom w:val="none" w:sz="0" w:space="0" w:color="auto"/>
                    <w:right w:val="none" w:sz="0" w:space="0" w:color="auto"/>
                  </w:divBdr>
                  <w:divsChild>
                    <w:div w:id="511650982">
                      <w:marLeft w:val="0"/>
                      <w:marRight w:val="0"/>
                      <w:marTop w:val="0"/>
                      <w:marBottom w:val="0"/>
                      <w:divBdr>
                        <w:top w:val="none" w:sz="0" w:space="0" w:color="auto"/>
                        <w:left w:val="none" w:sz="0" w:space="0" w:color="auto"/>
                        <w:bottom w:val="none" w:sz="0" w:space="0" w:color="auto"/>
                        <w:right w:val="none" w:sz="0" w:space="0" w:color="auto"/>
                      </w:divBdr>
                    </w:div>
                  </w:divsChild>
                </w:div>
                <w:div w:id="922883049">
                  <w:marLeft w:val="0"/>
                  <w:marRight w:val="0"/>
                  <w:marTop w:val="0"/>
                  <w:marBottom w:val="0"/>
                  <w:divBdr>
                    <w:top w:val="none" w:sz="0" w:space="0" w:color="auto"/>
                    <w:left w:val="none" w:sz="0" w:space="0" w:color="auto"/>
                    <w:bottom w:val="none" w:sz="0" w:space="0" w:color="auto"/>
                    <w:right w:val="none" w:sz="0" w:space="0" w:color="auto"/>
                  </w:divBdr>
                  <w:divsChild>
                    <w:div w:id="1254435160">
                      <w:marLeft w:val="0"/>
                      <w:marRight w:val="0"/>
                      <w:marTop w:val="0"/>
                      <w:marBottom w:val="0"/>
                      <w:divBdr>
                        <w:top w:val="none" w:sz="0" w:space="0" w:color="auto"/>
                        <w:left w:val="none" w:sz="0" w:space="0" w:color="auto"/>
                        <w:bottom w:val="none" w:sz="0" w:space="0" w:color="auto"/>
                        <w:right w:val="none" w:sz="0" w:space="0" w:color="auto"/>
                      </w:divBdr>
                    </w:div>
                  </w:divsChild>
                </w:div>
                <w:div w:id="510028073">
                  <w:marLeft w:val="0"/>
                  <w:marRight w:val="0"/>
                  <w:marTop w:val="0"/>
                  <w:marBottom w:val="0"/>
                  <w:divBdr>
                    <w:top w:val="none" w:sz="0" w:space="0" w:color="auto"/>
                    <w:left w:val="none" w:sz="0" w:space="0" w:color="auto"/>
                    <w:bottom w:val="none" w:sz="0" w:space="0" w:color="auto"/>
                    <w:right w:val="none" w:sz="0" w:space="0" w:color="auto"/>
                  </w:divBdr>
                  <w:divsChild>
                    <w:div w:id="1644499600">
                      <w:marLeft w:val="0"/>
                      <w:marRight w:val="0"/>
                      <w:marTop w:val="0"/>
                      <w:marBottom w:val="0"/>
                      <w:divBdr>
                        <w:top w:val="none" w:sz="0" w:space="0" w:color="auto"/>
                        <w:left w:val="none" w:sz="0" w:space="0" w:color="auto"/>
                        <w:bottom w:val="none" w:sz="0" w:space="0" w:color="auto"/>
                        <w:right w:val="none" w:sz="0" w:space="0" w:color="auto"/>
                      </w:divBdr>
                    </w:div>
                  </w:divsChild>
                </w:div>
                <w:div w:id="164326431">
                  <w:marLeft w:val="0"/>
                  <w:marRight w:val="0"/>
                  <w:marTop w:val="0"/>
                  <w:marBottom w:val="0"/>
                  <w:divBdr>
                    <w:top w:val="none" w:sz="0" w:space="0" w:color="auto"/>
                    <w:left w:val="none" w:sz="0" w:space="0" w:color="auto"/>
                    <w:bottom w:val="none" w:sz="0" w:space="0" w:color="auto"/>
                    <w:right w:val="none" w:sz="0" w:space="0" w:color="auto"/>
                  </w:divBdr>
                  <w:divsChild>
                    <w:div w:id="1942176392">
                      <w:marLeft w:val="0"/>
                      <w:marRight w:val="0"/>
                      <w:marTop w:val="0"/>
                      <w:marBottom w:val="0"/>
                      <w:divBdr>
                        <w:top w:val="none" w:sz="0" w:space="0" w:color="auto"/>
                        <w:left w:val="none" w:sz="0" w:space="0" w:color="auto"/>
                        <w:bottom w:val="none" w:sz="0" w:space="0" w:color="auto"/>
                        <w:right w:val="none" w:sz="0" w:space="0" w:color="auto"/>
                      </w:divBdr>
                    </w:div>
                  </w:divsChild>
                </w:div>
                <w:div w:id="2111468453">
                  <w:marLeft w:val="0"/>
                  <w:marRight w:val="0"/>
                  <w:marTop w:val="0"/>
                  <w:marBottom w:val="0"/>
                  <w:divBdr>
                    <w:top w:val="none" w:sz="0" w:space="0" w:color="auto"/>
                    <w:left w:val="none" w:sz="0" w:space="0" w:color="auto"/>
                    <w:bottom w:val="none" w:sz="0" w:space="0" w:color="auto"/>
                    <w:right w:val="none" w:sz="0" w:space="0" w:color="auto"/>
                  </w:divBdr>
                  <w:divsChild>
                    <w:div w:id="248124657">
                      <w:marLeft w:val="0"/>
                      <w:marRight w:val="0"/>
                      <w:marTop w:val="0"/>
                      <w:marBottom w:val="0"/>
                      <w:divBdr>
                        <w:top w:val="none" w:sz="0" w:space="0" w:color="auto"/>
                        <w:left w:val="none" w:sz="0" w:space="0" w:color="auto"/>
                        <w:bottom w:val="none" w:sz="0" w:space="0" w:color="auto"/>
                        <w:right w:val="none" w:sz="0" w:space="0" w:color="auto"/>
                      </w:divBdr>
                    </w:div>
                  </w:divsChild>
                </w:div>
                <w:div w:id="662314489">
                  <w:marLeft w:val="0"/>
                  <w:marRight w:val="0"/>
                  <w:marTop w:val="0"/>
                  <w:marBottom w:val="0"/>
                  <w:divBdr>
                    <w:top w:val="none" w:sz="0" w:space="0" w:color="auto"/>
                    <w:left w:val="none" w:sz="0" w:space="0" w:color="auto"/>
                    <w:bottom w:val="none" w:sz="0" w:space="0" w:color="auto"/>
                    <w:right w:val="none" w:sz="0" w:space="0" w:color="auto"/>
                  </w:divBdr>
                  <w:divsChild>
                    <w:div w:id="5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29616">
      <w:marLeft w:val="0"/>
      <w:marRight w:val="0"/>
      <w:marTop w:val="0"/>
      <w:marBottom w:val="0"/>
      <w:divBdr>
        <w:top w:val="none" w:sz="0" w:space="0" w:color="auto"/>
        <w:left w:val="none" w:sz="0" w:space="0" w:color="auto"/>
        <w:bottom w:val="none" w:sz="0" w:space="0" w:color="auto"/>
        <w:right w:val="none" w:sz="0" w:space="0" w:color="auto"/>
      </w:divBdr>
    </w:div>
    <w:div w:id="410201783">
      <w:marLeft w:val="0"/>
      <w:marRight w:val="0"/>
      <w:marTop w:val="0"/>
      <w:marBottom w:val="0"/>
      <w:divBdr>
        <w:top w:val="none" w:sz="0" w:space="0" w:color="auto"/>
        <w:left w:val="none" w:sz="0" w:space="0" w:color="auto"/>
        <w:bottom w:val="none" w:sz="0" w:space="0" w:color="auto"/>
        <w:right w:val="none" w:sz="0" w:space="0" w:color="auto"/>
      </w:divBdr>
    </w:div>
    <w:div w:id="436601924">
      <w:marLeft w:val="0"/>
      <w:marRight w:val="0"/>
      <w:marTop w:val="0"/>
      <w:marBottom w:val="0"/>
      <w:divBdr>
        <w:top w:val="none" w:sz="0" w:space="0" w:color="auto"/>
        <w:left w:val="none" w:sz="0" w:space="0" w:color="auto"/>
        <w:bottom w:val="none" w:sz="0" w:space="0" w:color="auto"/>
        <w:right w:val="none" w:sz="0" w:space="0" w:color="auto"/>
      </w:divBdr>
    </w:div>
    <w:div w:id="448429667">
      <w:marLeft w:val="0"/>
      <w:marRight w:val="0"/>
      <w:marTop w:val="0"/>
      <w:marBottom w:val="0"/>
      <w:divBdr>
        <w:top w:val="none" w:sz="0" w:space="0" w:color="auto"/>
        <w:left w:val="none" w:sz="0" w:space="0" w:color="auto"/>
        <w:bottom w:val="none" w:sz="0" w:space="0" w:color="auto"/>
        <w:right w:val="none" w:sz="0" w:space="0" w:color="auto"/>
      </w:divBdr>
    </w:div>
    <w:div w:id="480385173">
      <w:marLeft w:val="0"/>
      <w:marRight w:val="0"/>
      <w:marTop w:val="0"/>
      <w:marBottom w:val="0"/>
      <w:divBdr>
        <w:top w:val="none" w:sz="0" w:space="0" w:color="auto"/>
        <w:left w:val="none" w:sz="0" w:space="0" w:color="auto"/>
        <w:bottom w:val="none" w:sz="0" w:space="0" w:color="auto"/>
        <w:right w:val="none" w:sz="0" w:space="0" w:color="auto"/>
      </w:divBdr>
      <w:divsChild>
        <w:div w:id="1265187838">
          <w:marLeft w:val="0"/>
          <w:marRight w:val="0"/>
          <w:marTop w:val="0"/>
          <w:marBottom w:val="0"/>
          <w:divBdr>
            <w:top w:val="none" w:sz="0" w:space="0" w:color="auto"/>
            <w:left w:val="none" w:sz="0" w:space="0" w:color="auto"/>
            <w:bottom w:val="none" w:sz="0" w:space="0" w:color="auto"/>
            <w:right w:val="none" w:sz="0" w:space="0" w:color="auto"/>
          </w:divBdr>
          <w:divsChild>
            <w:div w:id="125776837">
              <w:marLeft w:val="0"/>
              <w:marRight w:val="0"/>
              <w:marTop w:val="0"/>
              <w:marBottom w:val="0"/>
              <w:divBdr>
                <w:top w:val="none" w:sz="0" w:space="0" w:color="auto"/>
                <w:left w:val="none" w:sz="0" w:space="0" w:color="auto"/>
                <w:bottom w:val="none" w:sz="0" w:space="0" w:color="auto"/>
                <w:right w:val="none" w:sz="0" w:space="0" w:color="auto"/>
              </w:divBdr>
              <w:divsChild>
                <w:div w:id="1457723490">
                  <w:marLeft w:val="0"/>
                  <w:marRight w:val="0"/>
                  <w:marTop w:val="0"/>
                  <w:marBottom w:val="0"/>
                  <w:divBdr>
                    <w:top w:val="none" w:sz="0" w:space="0" w:color="auto"/>
                    <w:left w:val="none" w:sz="0" w:space="0" w:color="auto"/>
                    <w:bottom w:val="none" w:sz="0" w:space="0" w:color="auto"/>
                    <w:right w:val="none" w:sz="0" w:space="0" w:color="auto"/>
                  </w:divBdr>
                </w:div>
              </w:divsChild>
            </w:div>
            <w:div w:id="1489976910">
              <w:marLeft w:val="0"/>
              <w:marRight w:val="0"/>
              <w:marTop w:val="0"/>
              <w:marBottom w:val="0"/>
              <w:divBdr>
                <w:top w:val="none" w:sz="0" w:space="0" w:color="auto"/>
                <w:left w:val="none" w:sz="0" w:space="0" w:color="auto"/>
                <w:bottom w:val="none" w:sz="0" w:space="0" w:color="auto"/>
                <w:right w:val="none" w:sz="0" w:space="0" w:color="auto"/>
              </w:divBdr>
              <w:divsChild>
                <w:div w:id="827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0958">
      <w:marLeft w:val="0"/>
      <w:marRight w:val="0"/>
      <w:marTop w:val="0"/>
      <w:marBottom w:val="0"/>
      <w:divBdr>
        <w:top w:val="none" w:sz="0" w:space="0" w:color="auto"/>
        <w:left w:val="none" w:sz="0" w:space="0" w:color="auto"/>
        <w:bottom w:val="none" w:sz="0" w:space="0" w:color="auto"/>
        <w:right w:val="none" w:sz="0" w:space="0" w:color="auto"/>
      </w:divBdr>
    </w:div>
    <w:div w:id="516774342">
      <w:marLeft w:val="0"/>
      <w:marRight w:val="0"/>
      <w:marTop w:val="0"/>
      <w:marBottom w:val="0"/>
      <w:divBdr>
        <w:top w:val="none" w:sz="0" w:space="0" w:color="auto"/>
        <w:left w:val="none" w:sz="0" w:space="0" w:color="auto"/>
        <w:bottom w:val="none" w:sz="0" w:space="0" w:color="auto"/>
        <w:right w:val="none" w:sz="0" w:space="0" w:color="auto"/>
      </w:divBdr>
      <w:divsChild>
        <w:div w:id="511073919">
          <w:marLeft w:val="0"/>
          <w:marRight w:val="0"/>
          <w:marTop w:val="0"/>
          <w:marBottom w:val="0"/>
          <w:divBdr>
            <w:top w:val="none" w:sz="0" w:space="0" w:color="auto"/>
            <w:left w:val="none" w:sz="0" w:space="0" w:color="auto"/>
            <w:bottom w:val="none" w:sz="0" w:space="0" w:color="auto"/>
            <w:right w:val="none" w:sz="0" w:space="0" w:color="auto"/>
          </w:divBdr>
          <w:divsChild>
            <w:div w:id="592279766">
              <w:marLeft w:val="0"/>
              <w:marRight w:val="0"/>
              <w:marTop w:val="0"/>
              <w:marBottom w:val="0"/>
              <w:divBdr>
                <w:top w:val="none" w:sz="0" w:space="0" w:color="auto"/>
                <w:left w:val="none" w:sz="0" w:space="0" w:color="auto"/>
                <w:bottom w:val="none" w:sz="0" w:space="0" w:color="auto"/>
                <w:right w:val="none" w:sz="0" w:space="0" w:color="auto"/>
              </w:divBdr>
              <w:divsChild>
                <w:div w:id="911549677">
                  <w:marLeft w:val="0"/>
                  <w:marRight w:val="0"/>
                  <w:marTop w:val="0"/>
                  <w:marBottom w:val="0"/>
                  <w:divBdr>
                    <w:top w:val="none" w:sz="0" w:space="0" w:color="auto"/>
                    <w:left w:val="none" w:sz="0" w:space="0" w:color="auto"/>
                    <w:bottom w:val="none" w:sz="0" w:space="0" w:color="auto"/>
                    <w:right w:val="none" w:sz="0" w:space="0" w:color="auto"/>
                  </w:divBdr>
                </w:div>
              </w:divsChild>
            </w:div>
            <w:div w:id="1189375324">
              <w:marLeft w:val="0"/>
              <w:marRight w:val="0"/>
              <w:marTop w:val="0"/>
              <w:marBottom w:val="0"/>
              <w:divBdr>
                <w:top w:val="none" w:sz="0" w:space="0" w:color="auto"/>
                <w:left w:val="none" w:sz="0" w:space="0" w:color="auto"/>
                <w:bottom w:val="none" w:sz="0" w:space="0" w:color="auto"/>
                <w:right w:val="none" w:sz="0" w:space="0" w:color="auto"/>
              </w:divBdr>
              <w:divsChild>
                <w:div w:id="1591426488">
                  <w:marLeft w:val="0"/>
                  <w:marRight w:val="0"/>
                  <w:marTop w:val="0"/>
                  <w:marBottom w:val="0"/>
                  <w:divBdr>
                    <w:top w:val="none" w:sz="0" w:space="0" w:color="auto"/>
                    <w:left w:val="none" w:sz="0" w:space="0" w:color="auto"/>
                    <w:bottom w:val="none" w:sz="0" w:space="0" w:color="auto"/>
                    <w:right w:val="none" w:sz="0" w:space="0" w:color="auto"/>
                  </w:divBdr>
                </w:div>
              </w:divsChild>
            </w:div>
            <w:div w:id="1891384241">
              <w:marLeft w:val="0"/>
              <w:marRight w:val="0"/>
              <w:marTop w:val="0"/>
              <w:marBottom w:val="0"/>
              <w:divBdr>
                <w:top w:val="none" w:sz="0" w:space="0" w:color="auto"/>
                <w:left w:val="none" w:sz="0" w:space="0" w:color="auto"/>
                <w:bottom w:val="none" w:sz="0" w:space="0" w:color="auto"/>
                <w:right w:val="none" w:sz="0" w:space="0" w:color="auto"/>
              </w:divBdr>
              <w:divsChild>
                <w:div w:id="1535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028">
          <w:marLeft w:val="0"/>
          <w:marRight w:val="0"/>
          <w:marTop w:val="0"/>
          <w:marBottom w:val="0"/>
          <w:divBdr>
            <w:top w:val="none" w:sz="0" w:space="0" w:color="auto"/>
            <w:left w:val="none" w:sz="0" w:space="0" w:color="auto"/>
            <w:bottom w:val="none" w:sz="0" w:space="0" w:color="auto"/>
            <w:right w:val="none" w:sz="0" w:space="0" w:color="auto"/>
          </w:divBdr>
          <w:divsChild>
            <w:div w:id="1398017206">
              <w:marLeft w:val="0"/>
              <w:marRight w:val="0"/>
              <w:marTop w:val="0"/>
              <w:marBottom w:val="0"/>
              <w:divBdr>
                <w:top w:val="none" w:sz="0" w:space="0" w:color="auto"/>
                <w:left w:val="none" w:sz="0" w:space="0" w:color="auto"/>
                <w:bottom w:val="none" w:sz="0" w:space="0" w:color="auto"/>
                <w:right w:val="none" w:sz="0" w:space="0" w:color="auto"/>
              </w:divBdr>
              <w:divsChild>
                <w:div w:id="1209954964">
                  <w:marLeft w:val="0"/>
                  <w:marRight w:val="0"/>
                  <w:marTop w:val="0"/>
                  <w:marBottom w:val="0"/>
                  <w:divBdr>
                    <w:top w:val="none" w:sz="0" w:space="0" w:color="auto"/>
                    <w:left w:val="none" w:sz="0" w:space="0" w:color="auto"/>
                    <w:bottom w:val="none" w:sz="0" w:space="0" w:color="auto"/>
                    <w:right w:val="none" w:sz="0" w:space="0" w:color="auto"/>
                  </w:divBdr>
                </w:div>
              </w:divsChild>
            </w:div>
            <w:div w:id="1902713355">
              <w:marLeft w:val="0"/>
              <w:marRight w:val="0"/>
              <w:marTop w:val="0"/>
              <w:marBottom w:val="0"/>
              <w:divBdr>
                <w:top w:val="none" w:sz="0" w:space="0" w:color="auto"/>
                <w:left w:val="none" w:sz="0" w:space="0" w:color="auto"/>
                <w:bottom w:val="none" w:sz="0" w:space="0" w:color="auto"/>
                <w:right w:val="none" w:sz="0" w:space="0" w:color="auto"/>
              </w:divBdr>
              <w:divsChild>
                <w:div w:id="1063601466">
                  <w:marLeft w:val="0"/>
                  <w:marRight w:val="0"/>
                  <w:marTop w:val="0"/>
                  <w:marBottom w:val="0"/>
                  <w:divBdr>
                    <w:top w:val="none" w:sz="0" w:space="0" w:color="auto"/>
                    <w:left w:val="none" w:sz="0" w:space="0" w:color="auto"/>
                    <w:bottom w:val="none" w:sz="0" w:space="0" w:color="auto"/>
                    <w:right w:val="none" w:sz="0" w:space="0" w:color="auto"/>
                  </w:divBdr>
                </w:div>
              </w:divsChild>
            </w:div>
            <w:div w:id="1814983249">
              <w:marLeft w:val="0"/>
              <w:marRight w:val="0"/>
              <w:marTop w:val="0"/>
              <w:marBottom w:val="0"/>
              <w:divBdr>
                <w:top w:val="none" w:sz="0" w:space="0" w:color="auto"/>
                <w:left w:val="none" w:sz="0" w:space="0" w:color="auto"/>
                <w:bottom w:val="none" w:sz="0" w:space="0" w:color="auto"/>
                <w:right w:val="none" w:sz="0" w:space="0" w:color="auto"/>
              </w:divBdr>
              <w:divsChild>
                <w:div w:id="531770571">
                  <w:marLeft w:val="0"/>
                  <w:marRight w:val="0"/>
                  <w:marTop w:val="0"/>
                  <w:marBottom w:val="0"/>
                  <w:divBdr>
                    <w:top w:val="none" w:sz="0" w:space="0" w:color="auto"/>
                    <w:left w:val="none" w:sz="0" w:space="0" w:color="auto"/>
                    <w:bottom w:val="none" w:sz="0" w:space="0" w:color="auto"/>
                    <w:right w:val="none" w:sz="0" w:space="0" w:color="auto"/>
                  </w:divBdr>
                </w:div>
              </w:divsChild>
            </w:div>
            <w:div w:id="488181690">
              <w:marLeft w:val="0"/>
              <w:marRight w:val="0"/>
              <w:marTop w:val="0"/>
              <w:marBottom w:val="0"/>
              <w:divBdr>
                <w:top w:val="none" w:sz="0" w:space="0" w:color="auto"/>
                <w:left w:val="none" w:sz="0" w:space="0" w:color="auto"/>
                <w:bottom w:val="none" w:sz="0" w:space="0" w:color="auto"/>
                <w:right w:val="none" w:sz="0" w:space="0" w:color="auto"/>
              </w:divBdr>
              <w:divsChild>
                <w:div w:id="789250506">
                  <w:marLeft w:val="0"/>
                  <w:marRight w:val="0"/>
                  <w:marTop w:val="0"/>
                  <w:marBottom w:val="0"/>
                  <w:divBdr>
                    <w:top w:val="none" w:sz="0" w:space="0" w:color="auto"/>
                    <w:left w:val="none" w:sz="0" w:space="0" w:color="auto"/>
                    <w:bottom w:val="none" w:sz="0" w:space="0" w:color="auto"/>
                    <w:right w:val="none" w:sz="0" w:space="0" w:color="auto"/>
                  </w:divBdr>
                </w:div>
              </w:divsChild>
            </w:div>
            <w:div w:id="722564333">
              <w:marLeft w:val="0"/>
              <w:marRight w:val="0"/>
              <w:marTop w:val="0"/>
              <w:marBottom w:val="0"/>
              <w:divBdr>
                <w:top w:val="none" w:sz="0" w:space="0" w:color="auto"/>
                <w:left w:val="none" w:sz="0" w:space="0" w:color="auto"/>
                <w:bottom w:val="none" w:sz="0" w:space="0" w:color="auto"/>
                <w:right w:val="none" w:sz="0" w:space="0" w:color="auto"/>
              </w:divBdr>
              <w:divsChild>
                <w:div w:id="1530752399">
                  <w:marLeft w:val="0"/>
                  <w:marRight w:val="0"/>
                  <w:marTop w:val="0"/>
                  <w:marBottom w:val="0"/>
                  <w:divBdr>
                    <w:top w:val="none" w:sz="0" w:space="0" w:color="auto"/>
                    <w:left w:val="none" w:sz="0" w:space="0" w:color="auto"/>
                    <w:bottom w:val="none" w:sz="0" w:space="0" w:color="auto"/>
                    <w:right w:val="none" w:sz="0" w:space="0" w:color="auto"/>
                  </w:divBdr>
                </w:div>
              </w:divsChild>
            </w:div>
            <w:div w:id="931208927">
              <w:marLeft w:val="0"/>
              <w:marRight w:val="0"/>
              <w:marTop w:val="0"/>
              <w:marBottom w:val="0"/>
              <w:divBdr>
                <w:top w:val="none" w:sz="0" w:space="0" w:color="auto"/>
                <w:left w:val="none" w:sz="0" w:space="0" w:color="auto"/>
                <w:bottom w:val="none" w:sz="0" w:space="0" w:color="auto"/>
                <w:right w:val="none" w:sz="0" w:space="0" w:color="auto"/>
              </w:divBdr>
              <w:divsChild>
                <w:div w:id="1594388726">
                  <w:marLeft w:val="0"/>
                  <w:marRight w:val="0"/>
                  <w:marTop w:val="0"/>
                  <w:marBottom w:val="0"/>
                  <w:divBdr>
                    <w:top w:val="none" w:sz="0" w:space="0" w:color="auto"/>
                    <w:left w:val="none" w:sz="0" w:space="0" w:color="auto"/>
                    <w:bottom w:val="none" w:sz="0" w:space="0" w:color="auto"/>
                    <w:right w:val="none" w:sz="0" w:space="0" w:color="auto"/>
                  </w:divBdr>
                </w:div>
              </w:divsChild>
            </w:div>
            <w:div w:id="746148467">
              <w:marLeft w:val="0"/>
              <w:marRight w:val="0"/>
              <w:marTop w:val="0"/>
              <w:marBottom w:val="0"/>
              <w:divBdr>
                <w:top w:val="none" w:sz="0" w:space="0" w:color="auto"/>
                <w:left w:val="none" w:sz="0" w:space="0" w:color="auto"/>
                <w:bottom w:val="none" w:sz="0" w:space="0" w:color="auto"/>
                <w:right w:val="none" w:sz="0" w:space="0" w:color="auto"/>
              </w:divBdr>
              <w:divsChild>
                <w:div w:id="15600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0211">
          <w:marLeft w:val="0"/>
          <w:marRight w:val="0"/>
          <w:marTop w:val="0"/>
          <w:marBottom w:val="0"/>
          <w:divBdr>
            <w:top w:val="none" w:sz="0" w:space="0" w:color="auto"/>
            <w:left w:val="none" w:sz="0" w:space="0" w:color="auto"/>
            <w:bottom w:val="none" w:sz="0" w:space="0" w:color="auto"/>
            <w:right w:val="none" w:sz="0" w:space="0" w:color="auto"/>
          </w:divBdr>
        </w:div>
      </w:divsChild>
    </w:div>
    <w:div w:id="519899983">
      <w:marLeft w:val="0"/>
      <w:marRight w:val="0"/>
      <w:marTop w:val="0"/>
      <w:marBottom w:val="0"/>
      <w:divBdr>
        <w:top w:val="none" w:sz="0" w:space="0" w:color="auto"/>
        <w:left w:val="none" w:sz="0" w:space="0" w:color="auto"/>
        <w:bottom w:val="none" w:sz="0" w:space="0" w:color="auto"/>
        <w:right w:val="none" w:sz="0" w:space="0" w:color="auto"/>
      </w:divBdr>
      <w:divsChild>
        <w:div w:id="556667035">
          <w:marLeft w:val="0"/>
          <w:marRight w:val="0"/>
          <w:marTop w:val="0"/>
          <w:marBottom w:val="0"/>
          <w:divBdr>
            <w:top w:val="none" w:sz="0" w:space="0" w:color="auto"/>
            <w:left w:val="none" w:sz="0" w:space="0" w:color="auto"/>
            <w:bottom w:val="none" w:sz="0" w:space="0" w:color="auto"/>
            <w:right w:val="none" w:sz="0" w:space="0" w:color="auto"/>
          </w:divBdr>
          <w:divsChild>
            <w:div w:id="1395812626">
              <w:marLeft w:val="0"/>
              <w:marRight w:val="0"/>
              <w:marTop w:val="0"/>
              <w:marBottom w:val="0"/>
              <w:divBdr>
                <w:top w:val="none" w:sz="0" w:space="0" w:color="auto"/>
                <w:left w:val="none" w:sz="0" w:space="0" w:color="auto"/>
                <w:bottom w:val="none" w:sz="0" w:space="0" w:color="auto"/>
                <w:right w:val="none" w:sz="0" w:space="0" w:color="auto"/>
              </w:divBdr>
              <w:divsChild>
                <w:div w:id="1783651617">
                  <w:marLeft w:val="0"/>
                  <w:marRight w:val="0"/>
                  <w:marTop w:val="0"/>
                  <w:marBottom w:val="0"/>
                  <w:divBdr>
                    <w:top w:val="none" w:sz="0" w:space="0" w:color="auto"/>
                    <w:left w:val="none" w:sz="0" w:space="0" w:color="auto"/>
                    <w:bottom w:val="none" w:sz="0" w:space="0" w:color="auto"/>
                    <w:right w:val="none" w:sz="0" w:space="0" w:color="auto"/>
                  </w:divBdr>
                </w:div>
              </w:divsChild>
            </w:div>
            <w:div w:id="1686206880">
              <w:marLeft w:val="0"/>
              <w:marRight w:val="0"/>
              <w:marTop w:val="0"/>
              <w:marBottom w:val="0"/>
              <w:divBdr>
                <w:top w:val="none" w:sz="0" w:space="0" w:color="auto"/>
                <w:left w:val="none" w:sz="0" w:space="0" w:color="auto"/>
                <w:bottom w:val="none" w:sz="0" w:space="0" w:color="auto"/>
                <w:right w:val="none" w:sz="0" w:space="0" w:color="auto"/>
              </w:divBdr>
              <w:divsChild>
                <w:div w:id="48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8204">
      <w:marLeft w:val="0"/>
      <w:marRight w:val="0"/>
      <w:marTop w:val="0"/>
      <w:marBottom w:val="0"/>
      <w:divBdr>
        <w:top w:val="none" w:sz="0" w:space="0" w:color="auto"/>
        <w:left w:val="none" w:sz="0" w:space="0" w:color="auto"/>
        <w:bottom w:val="none" w:sz="0" w:space="0" w:color="auto"/>
        <w:right w:val="none" w:sz="0" w:space="0" w:color="auto"/>
      </w:divBdr>
    </w:div>
    <w:div w:id="616521926">
      <w:marLeft w:val="0"/>
      <w:marRight w:val="0"/>
      <w:marTop w:val="0"/>
      <w:marBottom w:val="0"/>
      <w:divBdr>
        <w:top w:val="none" w:sz="0" w:space="0" w:color="auto"/>
        <w:left w:val="none" w:sz="0" w:space="0" w:color="auto"/>
        <w:bottom w:val="none" w:sz="0" w:space="0" w:color="auto"/>
        <w:right w:val="none" w:sz="0" w:space="0" w:color="auto"/>
      </w:divBdr>
      <w:divsChild>
        <w:div w:id="2000958932">
          <w:marLeft w:val="0"/>
          <w:marRight w:val="0"/>
          <w:marTop w:val="0"/>
          <w:marBottom w:val="0"/>
          <w:divBdr>
            <w:top w:val="none" w:sz="0" w:space="0" w:color="auto"/>
            <w:left w:val="none" w:sz="0" w:space="0" w:color="auto"/>
            <w:bottom w:val="none" w:sz="0" w:space="0" w:color="auto"/>
            <w:right w:val="none" w:sz="0" w:space="0" w:color="auto"/>
          </w:divBdr>
          <w:divsChild>
            <w:div w:id="655572334">
              <w:marLeft w:val="0"/>
              <w:marRight w:val="0"/>
              <w:marTop w:val="0"/>
              <w:marBottom w:val="0"/>
              <w:divBdr>
                <w:top w:val="none" w:sz="0" w:space="0" w:color="auto"/>
                <w:left w:val="none" w:sz="0" w:space="0" w:color="auto"/>
                <w:bottom w:val="none" w:sz="0" w:space="0" w:color="auto"/>
                <w:right w:val="none" w:sz="0" w:space="0" w:color="auto"/>
              </w:divBdr>
              <w:divsChild>
                <w:div w:id="691029558">
                  <w:marLeft w:val="0"/>
                  <w:marRight w:val="0"/>
                  <w:marTop w:val="0"/>
                  <w:marBottom w:val="0"/>
                  <w:divBdr>
                    <w:top w:val="none" w:sz="0" w:space="0" w:color="auto"/>
                    <w:left w:val="none" w:sz="0" w:space="0" w:color="auto"/>
                    <w:bottom w:val="none" w:sz="0" w:space="0" w:color="auto"/>
                    <w:right w:val="none" w:sz="0" w:space="0" w:color="auto"/>
                  </w:divBdr>
                </w:div>
              </w:divsChild>
            </w:div>
            <w:div w:id="237138291">
              <w:marLeft w:val="0"/>
              <w:marRight w:val="0"/>
              <w:marTop w:val="0"/>
              <w:marBottom w:val="0"/>
              <w:divBdr>
                <w:top w:val="none" w:sz="0" w:space="0" w:color="auto"/>
                <w:left w:val="none" w:sz="0" w:space="0" w:color="auto"/>
                <w:bottom w:val="none" w:sz="0" w:space="0" w:color="auto"/>
                <w:right w:val="none" w:sz="0" w:space="0" w:color="auto"/>
              </w:divBdr>
              <w:divsChild>
                <w:div w:id="822546256">
                  <w:marLeft w:val="0"/>
                  <w:marRight w:val="0"/>
                  <w:marTop w:val="0"/>
                  <w:marBottom w:val="0"/>
                  <w:divBdr>
                    <w:top w:val="none" w:sz="0" w:space="0" w:color="auto"/>
                    <w:left w:val="none" w:sz="0" w:space="0" w:color="auto"/>
                    <w:bottom w:val="none" w:sz="0" w:space="0" w:color="auto"/>
                    <w:right w:val="none" w:sz="0" w:space="0" w:color="auto"/>
                  </w:divBdr>
                </w:div>
              </w:divsChild>
            </w:div>
            <w:div w:id="301231895">
              <w:marLeft w:val="0"/>
              <w:marRight w:val="0"/>
              <w:marTop w:val="0"/>
              <w:marBottom w:val="0"/>
              <w:divBdr>
                <w:top w:val="none" w:sz="0" w:space="0" w:color="auto"/>
                <w:left w:val="none" w:sz="0" w:space="0" w:color="auto"/>
                <w:bottom w:val="none" w:sz="0" w:space="0" w:color="auto"/>
                <w:right w:val="none" w:sz="0" w:space="0" w:color="auto"/>
              </w:divBdr>
              <w:divsChild>
                <w:div w:id="17498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6852">
      <w:marLeft w:val="0"/>
      <w:marRight w:val="0"/>
      <w:marTop w:val="0"/>
      <w:marBottom w:val="0"/>
      <w:divBdr>
        <w:top w:val="none" w:sz="0" w:space="0" w:color="auto"/>
        <w:left w:val="none" w:sz="0" w:space="0" w:color="auto"/>
        <w:bottom w:val="none" w:sz="0" w:space="0" w:color="auto"/>
        <w:right w:val="none" w:sz="0" w:space="0" w:color="auto"/>
      </w:divBdr>
      <w:divsChild>
        <w:div w:id="1425228959">
          <w:marLeft w:val="0"/>
          <w:marRight w:val="0"/>
          <w:marTop w:val="0"/>
          <w:marBottom w:val="0"/>
          <w:divBdr>
            <w:top w:val="none" w:sz="0" w:space="0" w:color="auto"/>
            <w:left w:val="none" w:sz="0" w:space="0" w:color="auto"/>
            <w:bottom w:val="none" w:sz="0" w:space="0" w:color="auto"/>
            <w:right w:val="none" w:sz="0" w:space="0" w:color="auto"/>
          </w:divBdr>
          <w:divsChild>
            <w:div w:id="1648974380">
              <w:marLeft w:val="0"/>
              <w:marRight w:val="0"/>
              <w:marTop w:val="0"/>
              <w:marBottom w:val="0"/>
              <w:divBdr>
                <w:top w:val="none" w:sz="0" w:space="0" w:color="auto"/>
                <w:left w:val="none" w:sz="0" w:space="0" w:color="auto"/>
                <w:bottom w:val="none" w:sz="0" w:space="0" w:color="auto"/>
                <w:right w:val="none" w:sz="0" w:space="0" w:color="auto"/>
              </w:divBdr>
              <w:divsChild>
                <w:div w:id="1018653309">
                  <w:marLeft w:val="0"/>
                  <w:marRight w:val="0"/>
                  <w:marTop w:val="0"/>
                  <w:marBottom w:val="0"/>
                  <w:divBdr>
                    <w:top w:val="none" w:sz="0" w:space="0" w:color="auto"/>
                    <w:left w:val="none" w:sz="0" w:space="0" w:color="auto"/>
                    <w:bottom w:val="none" w:sz="0" w:space="0" w:color="auto"/>
                    <w:right w:val="none" w:sz="0" w:space="0" w:color="auto"/>
                  </w:divBdr>
                </w:div>
              </w:divsChild>
            </w:div>
            <w:div w:id="1404718751">
              <w:marLeft w:val="0"/>
              <w:marRight w:val="0"/>
              <w:marTop w:val="0"/>
              <w:marBottom w:val="0"/>
              <w:divBdr>
                <w:top w:val="none" w:sz="0" w:space="0" w:color="auto"/>
                <w:left w:val="none" w:sz="0" w:space="0" w:color="auto"/>
                <w:bottom w:val="none" w:sz="0" w:space="0" w:color="auto"/>
                <w:right w:val="none" w:sz="0" w:space="0" w:color="auto"/>
              </w:divBdr>
              <w:divsChild>
                <w:div w:id="19318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7607">
      <w:marLeft w:val="0"/>
      <w:marRight w:val="0"/>
      <w:marTop w:val="0"/>
      <w:marBottom w:val="0"/>
      <w:divBdr>
        <w:top w:val="none" w:sz="0" w:space="0" w:color="auto"/>
        <w:left w:val="none" w:sz="0" w:space="0" w:color="auto"/>
        <w:bottom w:val="none" w:sz="0" w:space="0" w:color="auto"/>
        <w:right w:val="none" w:sz="0" w:space="0" w:color="auto"/>
      </w:divBdr>
    </w:div>
    <w:div w:id="682050688">
      <w:marLeft w:val="0"/>
      <w:marRight w:val="0"/>
      <w:marTop w:val="0"/>
      <w:marBottom w:val="0"/>
      <w:divBdr>
        <w:top w:val="none" w:sz="0" w:space="0" w:color="auto"/>
        <w:left w:val="none" w:sz="0" w:space="0" w:color="auto"/>
        <w:bottom w:val="none" w:sz="0" w:space="0" w:color="auto"/>
        <w:right w:val="none" w:sz="0" w:space="0" w:color="auto"/>
      </w:divBdr>
      <w:divsChild>
        <w:div w:id="2061787160">
          <w:marLeft w:val="0"/>
          <w:marRight w:val="0"/>
          <w:marTop w:val="0"/>
          <w:marBottom w:val="0"/>
          <w:divBdr>
            <w:top w:val="none" w:sz="0" w:space="0" w:color="auto"/>
            <w:left w:val="none" w:sz="0" w:space="0" w:color="auto"/>
            <w:bottom w:val="none" w:sz="0" w:space="0" w:color="auto"/>
            <w:right w:val="none" w:sz="0" w:space="0" w:color="auto"/>
          </w:divBdr>
          <w:divsChild>
            <w:div w:id="1016611169">
              <w:marLeft w:val="0"/>
              <w:marRight w:val="0"/>
              <w:marTop w:val="0"/>
              <w:marBottom w:val="0"/>
              <w:divBdr>
                <w:top w:val="none" w:sz="0" w:space="0" w:color="auto"/>
                <w:left w:val="none" w:sz="0" w:space="0" w:color="auto"/>
                <w:bottom w:val="none" w:sz="0" w:space="0" w:color="auto"/>
                <w:right w:val="none" w:sz="0" w:space="0" w:color="auto"/>
              </w:divBdr>
              <w:divsChild>
                <w:div w:id="1510826299">
                  <w:marLeft w:val="0"/>
                  <w:marRight w:val="0"/>
                  <w:marTop w:val="0"/>
                  <w:marBottom w:val="0"/>
                  <w:divBdr>
                    <w:top w:val="none" w:sz="0" w:space="0" w:color="auto"/>
                    <w:left w:val="none" w:sz="0" w:space="0" w:color="auto"/>
                    <w:bottom w:val="none" w:sz="0" w:space="0" w:color="auto"/>
                    <w:right w:val="none" w:sz="0" w:space="0" w:color="auto"/>
                  </w:divBdr>
                </w:div>
              </w:divsChild>
            </w:div>
            <w:div w:id="1622571984">
              <w:marLeft w:val="0"/>
              <w:marRight w:val="0"/>
              <w:marTop w:val="0"/>
              <w:marBottom w:val="0"/>
              <w:divBdr>
                <w:top w:val="none" w:sz="0" w:space="0" w:color="auto"/>
                <w:left w:val="none" w:sz="0" w:space="0" w:color="auto"/>
                <w:bottom w:val="none" w:sz="0" w:space="0" w:color="auto"/>
                <w:right w:val="none" w:sz="0" w:space="0" w:color="auto"/>
              </w:divBdr>
              <w:divsChild>
                <w:div w:id="1135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6655">
      <w:marLeft w:val="0"/>
      <w:marRight w:val="0"/>
      <w:marTop w:val="0"/>
      <w:marBottom w:val="0"/>
      <w:divBdr>
        <w:top w:val="none" w:sz="0" w:space="0" w:color="auto"/>
        <w:left w:val="none" w:sz="0" w:space="0" w:color="auto"/>
        <w:bottom w:val="none" w:sz="0" w:space="0" w:color="auto"/>
        <w:right w:val="none" w:sz="0" w:space="0" w:color="auto"/>
      </w:divBdr>
    </w:div>
    <w:div w:id="721488900">
      <w:marLeft w:val="0"/>
      <w:marRight w:val="0"/>
      <w:marTop w:val="0"/>
      <w:marBottom w:val="0"/>
      <w:divBdr>
        <w:top w:val="none" w:sz="0" w:space="0" w:color="auto"/>
        <w:left w:val="none" w:sz="0" w:space="0" w:color="auto"/>
        <w:bottom w:val="none" w:sz="0" w:space="0" w:color="auto"/>
        <w:right w:val="none" w:sz="0" w:space="0" w:color="auto"/>
      </w:divBdr>
    </w:div>
    <w:div w:id="796486328">
      <w:marLeft w:val="0"/>
      <w:marRight w:val="0"/>
      <w:marTop w:val="0"/>
      <w:marBottom w:val="0"/>
      <w:divBdr>
        <w:top w:val="none" w:sz="0" w:space="0" w:color="auto"/>
        <w:left w:val="none" w:sz="0" w:space="0" w:color="auto"/>
        <w:bottom w:val="none" w:sz="0" w:space="0" w:color="auto"/>
        <w:right w:val="none" w:sz="0" w:space="0" w:color="auto"/>
      </w:divBdr>
    </w:div>
    <w:div w:id="804734465">
      <w:marLeft w:val="0"/>
      <w:marRight w:val="0"/>
      <w:marTop w:val="0"/>
      <w:marBottom w:val="0"/>
      <w:divBdr>
        <w:top w:val="none" w:sz="0" w:space="0" w:color="auto"/>
        <w:left w:val="none" w:sz="0" w:space="0" w:color="auto"/>
        <w:bottom w:val="none" w:sz="0" w:space="0" w:color="auto"/>
        <w:right w:val="none" w:sz="0" w:space="0" w:color="auto"/>
      </w:divBdr>
    </w:div>
    <w:div w:id="839541239">
      <w:marLeft w:val="0"/>
      <w:marRight w:val="0"/>
      <w:marTop w:val="0"/>
      <w:marBottom w:val="0"/>
      <w:divBdr>
        <w:top w:val="none" w:sz="0" w:space="0" w:color="auto"/>
        <w:left w:val="none" w:sz="0" w:space="0" w:color="auto"/>
        <w:bottom w:val="none" w:sz="0" w:space="0" w:color="auto"/>
        <w:right w:val="none" w:sz="0" w:space="0" w:color="auto"/>
      </w:divBdr>
    </w:div>
    <w:div w:id="856238481">
      <w:marLeft w:val="0"/>
      <w:marRight w:val="0"/>
      <w:marTop w:val="0"/>
      <w:marBottom w:val="0"/>
      <w:divBdr>
        <w:top w:val="none" w:sz="0" w:space="0" w:color="auto"/>
        <w:left w:val="none" w:sz="0" w:space="0" w:color="auto"/>
        <w:bottom w:val="none" w:sz="0" w:space="0" w:color="auto"/>
        <w:right w:val="none" w:sz="0" w:space="0" w:color="auto"/>
      </w:divBdr>
      <w:divsChild>
        <w:div w:id="1268192969">
          <w:marLeft w:val="0"/>
          <w:marRight w:val="0"/>
          <w:marTop w:val="0"/>
          <w:marBottom w:val="0"/>
          <w:divBdr>
            <w:top w:val="none" w:sz="0" w:space="0" w:color="auto"/>
            <w:left w:val="none" w:sz="0" w:space="0" w:color="auto"/>
            <w:bottom w:val="none" w:sz="0" w:space="0" w:color="auto"/>
            <w:right w:val="none" w:sz="0" w:space="0" w:color="auto"/>
          </w:divBdr>
          <w:divsChild>
            <w:div w:id="63111330">
              <w:marLeft w:val="0"/>
              <w:marRight w:val="0"/>
              <w:marTop w:val="0"/>
              <w:marBottom w:val="0"/>
              <w:divBdr>
                <w:top w:val="none" w:sz="0" w:space="0" w:color="auto"/>
                <w:left w:val="none" w:sz="0" w:space="0" w:color="auto"/>
                <w:bottom w:val="none" w:sz="0" w:space="0" w:color="auto"/>
                <w:right w:val="none" w:sz="0" w:space="0" w:color="auto"/>
              </w:divBdr>
              <w:divsChild>
                <w:div w:id="16006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348">
      <w:marLeft w:val="0"/>
      <w:marRight w:val="0"/>
      <w:marTop w:val="0"/>
      <w:marBottom w:val="0"/>
      <w:divBdr>
        <w:top w:val="none" w:sz="0" w:space="0" w:color="auto"/>
        <w:left w:val="none" w:sz="0" w:space="0" w:color="auto"/>
        <w:bottom w:val="none" w:sz="0" w:space="0" w:color="auto"/>
        <w:right w:val="none" w:sz="0" w:space="0" w:color="auto"/>
      </w:divBdr>
    </w:div>
    <w:div w:id="921525127">
      <w:marLeft w:val="0"/>
      <w:marRight w:val="0"/>
      <w:marTop w:val="0"/>
      <w:marBottom w:val="0"/>
      <w:divBdr>
        <w:top w:val="none" w:sz="0" w:space="0" w:color="auto"/>
        <w:left w:val="none" w:sz="0" w:space="0" w:color="auto"/>
        <w:bottom w:val="none" w:sz="0" w:space="0" w:color="auto"/>
        <w:right w:val="none" w:sz="0" w:space="0" w:color="auto"/>
      </w:divBdr>
    </w:div>
    <w:div w:id="934284575">
      <w:marLeft w:val="0"/>
      <w:marRight w:val="0"/>
      <w:marTop w:val="0"/>
      <w:marBottom w:val="0"/>
      <w:divBdr>
        <w:top w:val="none" w:sz="0" w:space="0" w:color="auto"/>
        <w:left w:val="none" w:sz="0" w:space="0" w:color="auto"/>
        <w:bottom w:val="none" w:sz="0" w:space="0" w:color="auto"/>
        <w:right w:val="none" w:sz="0" w:space="0" w:color="auto"/>
      </w:divBdr>
    </w:div>
    <w:div w:id="949357264">
      <w:marLeft w:val="0"/>
      <w:marRight w:val="0"/>
      <w:marTop w:val="0"/>
      <w:marBottom w:val="0"/>
      <w:divBdr>
        <w:top w:val="none" w:sz="0" w:space="0" w:color="auto"/>
        <w:left w:val="none" w:sz="0" w:space="0" w:color="auto"/>
        <w:bottom w:val="none" w:sz="0" w:space="0" w:color="auto"/>
        <w:right w:val="none" w:sz="0" w:space="0" w:color="auto"/>
      </w:divBdr>
      <w:divsChild>
        <w:div w:id="376009659">
          <w:marLeft w:val="0"/>
          <w:marRight w:val="0"/>
          <w:marTop w:val="0"/>
          <w:marBottom w:val="0"/>
          <w:divBdr>
            <w:top w:val="none" w:sz="0" w:space="0" w:color="auto"/>
            <w:left w:val="none" w:sz="0" w:space="0" w:color="auto"/>
            <w:bottom w:val="none" w:sz="0" w:space="0" w:color="auto"/>
            <w:right w:val="none" w:sz="0" w:space="0" w:color="auto"/>
          </w:divBdr>
        </w:div>
        <w:div w:id="165558075">
          <w:marLeft w:val="0"/>
          <w:marRight w:val="0"/>
          <w:marTop w:val="0"/>
          <w:marBottom w:val="0"/>
          <w:divBdr>
            <w:top w:val="none" w:sz="0" w:space="0" w:color="auto"/>
            <w:left w:val="none" w:sz="0" w:space="0" w:color="auto"/>
            <w:bottom w:val="none" w:sz="0" w:space="0" w:color="auto"/>
            <w:right w:val="none" w:sz="0" w:space="0" w:color="auto"/>
          </w:divBdr>
        </w:div>
        <w:div w:id="1593123830">
          <w:marLeft w:val="0"/>
          <w:marRight w:val="0"/>
          <w:marTop w:val="0"/>
          <w:marBottom w:val="0"/>
          <w:divBdr>
            <w:top w:val="none" w:sz="0" w:space="0" w:color="auto"/>
            <w:left w:val="none" w:sz="0" w:space="0" w:color="auto"/>
            <w:bottom w:val="none" w:sz="0" w:space="0" w:color="auto"/>
            <w:right w:val="none" w:sz="0" w:space="0" w:color="auto"/>
          </w:divBdr>
        </w:div>
      </w:divsChild>
    </w:div>
    <w:div w:id="959648751">
      <w:marLeft w:val="0"/>
      <w:marRight w:val="0"/>
      <w:marTop w:val="0"/>
      <w:marBottom w:val="0"/>
      <w:divBdr>
        <w:top w:val="none" w:sz="0" w:space="0" w:color="auto"/>
        <w:left w:val="none" w:sz="0" w:space="0" w:color="auto"/>
        <w:bottom w:val="none" w:sz="0" w:space="0" w:color="auto"/>
        <w:right w:val="none" w:sz="0" w:space="0" w:color="auto"/>
      </w:divBdr>
    </w:div>
    <w:div w:id="979770261">
      <w:marLeft w:val="0"/>
      <w:marRight w:val="0"/>
      <w:marTop w:val="0"/>
      <w:marBottom w:val="0"/>
      <w:divBdr>
        <w:top w:val="none" w:sz="0" w:space="0" w:color="auto"/>
        <w:left w:val="none" w:sz="0" w:space="0" w:color="auto"/>
        <w:bottom w:val="none" w:sz="0" w:space="0" w:color="auto"/>
        <w:right w:val="none" w:sz="0" w:space="0" w:color="auto"/>
      </w:divBdr>
      <w:divsChild>
        <w:div w:id="849946586">
          <w:marLeft w:val="0"/>
          <w:marRight w:val="0"/>
          <w:marTop w:val="0"/>
          <w:marBottom w:val="0"/>
          <w:divBdr>
            <w:top w:val="none" w:sz="0" w:space="0" w:color="auto"/>
            <w:left w:val="none" w:sz="0" w:space="0" w:color="auto"/>
            <w:bottom w:val="none" w:sz="0" w:space="0" w:color="auto"/>
            <w:right w:val="none" w:sz="0" w:space="0" w:color="auto"/>
          </w:divBdr>
          <w:divsChild>
            <w:div w:id="904803396">
              <w:marLeft w:val="0"/>
              <w:marRight w:val="0"/>
              <w:marTop w:val="0"/>
              <w:marBottom w:val="0"/>
              <w:divBdr>
                <w:top w:val="none" w:sz="0" w:space="0" w:color="auto"/>
                <w:left w:val="none" w:sz="0" w:space="0" w:color="auto"/>
                <w:bottom w:val="none" w:sz="0" w:space="0" w:color="auto"/>
                <w:right w:val="none" w:sz="0" w:space="0" w:color="auto"/>
              </w:divBdr>
              <w:divsChild>
                <w:div w:id="585772010">
                  <w:marLeft w:val="0"/>
                  <w:marRight w:val="0"/>
                  <w:marTop w:val="0"/>
                  <w:marBottom w:val="0"/>
                  <w:divBdr>
                    <w:top w:val="none" w:sz="0" w:space="0" w:color="auto"/>
                    <w:left w:val="none" w:sz="0" w:space="0" w:color="auto"/>
                    <w:bottom w:val="none" w:sz="0" w:space="0" w:color="auto"/>
                    <w:right w:val="none" w:sz="0" w:space="0" w:color="auto"/>
                  </w:divBdr>
                </w:div>
              </w:divsChild>
            </w:div>
            <w:div w:id="1436243125">
              <w:marLeft w:val="0"/>
              <w:marRight w:val="0"/>
              <w:marTop w:val="0"/>
              <w:marBottom w:val="0"/>
              <w:divBdr>
                <w:top w:val="none" w:sz="0" w:space="0" w:color="auto"/>
                <w:left w:val="none" w:sz="0" w:space="0" w:color="auto"/>
                <w:bottom w:val="none" w:sz="0" w:space="0" w:color="auto"/>
                <w:right w:val="none" w:sz="0" w:space="0" w:color="auto"/>
              </w:divBdr>
              <w:divsChild>
                <w:div w:id="10186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1149">
          <w:marLeft w:val="0"/>
          <w:marRight w:val="0"/>
          <w:marTop w:val="0"/>
          <w:marBottom w:val="0"/>
          <w:divBdr>
            <w:top w:val="none" w:sz="0" w:space="0" w:color="auto"/>
            <w:left w:val="none" w:sz="0" w:space="0" w:color="auto"/>
            <w:bottom w:val="none" w:sz="0" w:space="0" w:color="auto"/>
            <w:right w:val="none" w:sz="0" w:space="0" w:color="auto"/>
          </w:divBdr>
          <w:divsChild>
            <w:div w:id="847446350">
              <w:marLeft w:val="0"/>
              <w:marRight w:val="0"/>
              <w:marTop w:val="0"/>
              <w:marBottom w:val="0"/>
              <w:divBdr>
                <w:top w:val="none" w:sz="0" w:space="0" w:color="auto"/>
                <w:left w:val="none" w:sz="0" w:space="0" w:color="auto"/>
                <w:bottom w:val="none" w:sz="0" w:space="0" w:color="auto"/>
                <w:right w:val="none" w:sz="0" w:space="0" w:color="auto"/>
              </w:divBdr>
              <w:divsChild>
                <w:div w:id="2005546059">
                  <w:marLeft w:val="0"/>
                  <w:marRight w:val="0"/>
                  <w:marTop w:val="0"/>
                  <w:marBottom w:val="0"/>
                  <w:divBdr>
                    <w:top w:val="none" w:sz="0" w:space="0" w:color="auto"/>
                    <w:left w:val="none" w:sz="0" w:space="0" w:color="auto"/>
                    <w:bottom w:val="none" w:sz="0" w:space="0" w:color="auto"/>
                    <w:right w:val="none" w:sz="0" w:space="0" w:color="auto"/>
                  </w:divBdr>
                </w:div>
              </w:divsChild>
            </w:div>
            <w:div w:id="812596757">
              <w:marLeft w:val="0"/>
              <w:marRight w:val="0"/>
              <w:marTop w:val="0"/>
              <w:marBottom w:val="0"/>
              <w:divBdr>
                <w:top w:val="none" w:sz="0" w:space="0" w:color="auto"/>
                <w:left w:val="none" w:sz="0" w:space="0" w:color="auto"/>
                <w:bottom w:val="none" w:sz="0" w:space="0" w:color="auto"/>
                <w:right w:val="none" w:sz="0" w:space="0" w:color="auto"/>
              </w:divBdr>
              <w:divsChild>
                <w:div w:id="3760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988">
          <w:marLeft w:val="0"/>
          <w:marRight w:val="0"/>
          <w:marTop w:val="0"/>
          <w:marBottom w:val="0"/>
          <w:divBdr>
            <w:top w:val="none" w:sz="0" w:space="0" w:color="auto"/>
            <w:left w:val="none" w:sz="0" w:space="0" w:color="auto"/>
            <w:bottom w:val="none" w:sz="0" w:space="0" w:color="auto"/>
            <w:right w:val="none" w:sz="0" w:space="0" w:color="auto"/>
          </w:divBdr>
          <w:divsChild>
            <w:div w:id="1462844984">
              <w:marLeft w:val="0"/>
              <w:marRight w:val="0"/>
              <w:marTop w:val="0"/>
              <w:marBottom w:val="0"/>
              <w:divBdr>
                <w:top w:val="none" w:sz="0" w:space="0" w:color="auto"/>
                <w:left w:val="none" w:sz="0" w:space="0" w:color="auto"/>
                <w:bottom w:val="none" w:sz="0" w:space="0" w:color="auto"/>
                <w:right w:val="none" w:sz="0" w:space="0" w:color="auto"/>
              </w:divBdr>
              <w:divsChild>
                <w:div w:id="1996956997">
                  <w:marLeft w:val="0"/>
                  <w:marRight w:val="0"/>
                  <w:marTop w:val="0"/>
                  <w:marBottom w:val="0"/>
                  <w:divBdr>
                    <w:top w:val="none" w:sz="0" w:space="0" w:color="auto"/>
                    <w:left w:val="none" w:sz="0" w:space="0" w:color="auto"/>
                    <w:bottom w:val="none" w:sz="0" w:space="0" w:color="auto"/>
                    <w:right w:val="none" w:sz="0" w:space="0" w:color="auto"/>
                  </w:divBdr>
                </w:div>
              </w:divsChild>
            </w:div>
            <w:div w:id="1675298853">
              <w:marLeft w:val="0"/>
              <w:marRight w:val="0"/>
              <w:marTop w:val="0"/>
              <w:marBottom w:val="0"/>
              <w:divBdr>
                <w:top w:val="none" w:sz="0" w:space="0" w:color="auto"/>
                <w:left w:val="none" w:sz="0" w:space="0" w:color="auto"/>
                <w:bottom w:val="none" w:sz="0" w:space="0" w:color="auto"/>
                <w:right w:val="none" w:sz="0" w:space="0" w:color="auto"/>
              </w:divBdr>
              <w:divsChild>
                <w:div w:id="264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2678">
      <w:marLeft w:val="0"/>
      <w:marRight w:val="0"/>
      <w:marTop w:val="0"/>
      <w:marBottom w:val="0"/>
      <w:divBdr>
        <w:top w:val="none" w:sz="0" w:space="0" w:color="auto"/>
        <w:left w:val="none" w:sz="0" w:space="0" w:color="auto"/>
        <w:bottom w:val="none" w:sz="0" w:space="0" w:color="auto"/>
        <w:right w:val="none" w:sz="0" w:space="0" w:color="auto"/>
      </w:divBdr>
    </w:div>
    <w:div w:id="1053044250">
      <w:marLeft w:val="0"/>
      <w:marRight w:val="0"/>
      <w:marTop w:val="0"/>
      <w:marBottom w:val="0"/>
      <w:divBdr>
        <w:top w:val="none" w:sz="0" w:space="0" w:color="auto"/>
        <w:left w:val="none" w:sz="0" w:space="0" w:color="auto"/>
        <w:bottom w:val="none" w:sz="0" w:space="0" w:color="auto"/>
        <w:right w:val="none" w:sz="0" w:space="0" w:color="auto"/>
      </w:divBdr>
      <w:divsChild>
        <w:div w:id="1559706739">
          <w:marLeft w:val="0"/>
          <w:marRight w:val="0"/>
          <w:marTop w:val="0"/>
          <w:marBottom w:val="0"/>
          <w:divBdr>
            <w:top w:val="none" w:sz="0" w:space="0" w:color="auto"/>
            <w:left w:val="none" w:sz="0" w:space="0" w:color="auto"/>
            <w:bottom w:val="none" w:sz="0" w:space="0" w:color="auto"/>
            <w:right w:val="none" w:sz="0" w:space="0" w:color="auto"/>
          </w:divBdr>
        </w:div>
        <w:div w:id="272174961">
          <w:marLeft w:val="0"/>
          <w:marRight w:val="0"/>
          <w:marTop w:val="0"/>
          <w:marBottom w:val="0"/>
          <w:divBdr>
            <w:top w:val="none" w:sz="0" w:space="0" w:color="auto"/>
            <w:left w:val="none" w:sz="0" w:space="0" w:color="auto"/>
            <w:bottom w:val="none" w:sz="0" w:space="0" w:color="auto"/>
            <w:right w:val="none" w:sz="0" w:space="0" w:color="auto"/>
          </w:divBdr>
        </w:div>
        <w:div w:id="1614901728">
          <w:marLeft w:val="0"/>
          <w:marRight w:val="0"/>
          <w:marTop w:val="0"/>
          <w:marBottom w:val="0"/>
          <w:divBdr>
            <w:top w:val="none" w:sz="0" w:space="0" w:color="auto"/>
            <w:left w:val="none" w:sz="0" w:space="0" w:color="auto"/>
            <w:bottom w:val="none" w:sz="0" w:space="0" w:color="auto"/>
            <w:right w:val="none" w:sz="0" w:space="0" w:color="auto"/>
          </w:divBdr>
        </w:div>
      </w:divsChild>
    </w:div>
    <w:div w:id="1106653969">
      <w:marLeft w:val="0"/>
      <w:marRight w:val="0"/>
      <w:marTop w:val="0"/>
      <w:marBottom w:val="0"/>
      <w:divBdr>
        <w:top w:val="none" w:sz="0" w:space="0" w:color="auto"/>
        <w:left w:val="none" w:sz="0" w:space="0" w:color="auto"/>
        <w:bottom w:val="none" w:sz="0" w:space="0" w:color="auto"/>
        <w:right w:val="none" w:sz="0" w:space="0" w:color="auto"/>
      </w:divBdr>
      <w:divsChild>
        <w:div w:id="1600790762">
          <w:marLeft w:val="0"/>
          <w:marRight w:val="0"/>
          <w:marTop w:val="0"/>
          <w:marBottom w:val="0"/>
          <w:divBdr>
            <w:top w:val="none" w:sz="0" w:space="0" w:color="auto"/>
            <w:left w:val="none" w:sz="0" w:space="0" w:color="auto"/>
            <w:bottom w:val="none" w:sz="0" w:space="0" w:color="auto"/>
            <w:right w:val="none" w:sz="0" w:space="0" w:color="auto"/>
          </w:divBdr>
          <w:divsChild>
            <w:div w:id="1908495104">
              <w:marLeft w:val="0"/>
              <w:marRight w:val="0"/>
              <w:marTop w:val="0"/>
              <w:marBottom w:val="0"/>
              <w:divBdr>
                <w:top w:val="none" w:sz="0" w:space="0" w:color="auto"/>
                <w:left w:val="none" w:sz="0" w:space="0" w:color="auto"/>
                <w:bottom w:val="none" w:sz="0" w:space="0" w:color="auto"/>
                <w:right w:val="none" w:sz="0" w:space="0" w:color="auto"/>
              </w:divBdr>
              <w:divsChild>
                <w:div w:id="1750157335">
                  <w:marLeft w:val="0"/>
                  <w:marRight w:val="0"/>
                  <w:marTop w:val="0"/>
                  <w:marBottom w:val="0"/>
                  <w:divBdr>
                    <w:top w:val="none" w:sz="0" w:space="0" w:color="auto"/>
                    <w:left w:val="none" w:sz="0" w:space="0" w:color="auto"/>
                    <w:bottom w:val="none" w:sz="0" w:space="0" w:color="auto"/>
                    <w:right w:val="none" w:sz="0" w:space="0" w:color="auto"/>
                  </w:divBdr>
                  <w:divsChild>
                    <w:div w:id="1179198396">
                      <w:marLeft w:val="0"/>
                      <w:marRight w:val="0"/>
                      <w:marTop w:val="0"/>
                      <w:marBottom w:val="0"/>
                      <w:divBdr>
                        <w:top w:val="none" w:sz="0" w:space="0" w:color="auto"/>
                        <w:left w:val="none" w:sz="0" w:space="0" w:color="auto"/>
                        <w:bottom w:val="none" w:sz="0" w:space="0" w:color="auto"/>
                        <w:right w:val="none" w:sz="0" w:space="0" w:color="auto"/>
                      </w:divBdr>
                    </w:div>
                  </w:divsChild>
                </w:div>
                <w:div w:id="485627980">
                  <w:marLeft w:val="0"/>
                  <w:marRight w:val="0"/>
                  <w:marTop w:val="0"/>
                  <w:marBottom w:val="0"/>
                  <w:divBdr>
                    <w:top w:val="none" w:sz="0" w:space="0" w:color="auto"/>
                    <w:left w:val="none" w:sz="0" w:space="0" w:color="auto"/>
                    <w:bottom w:val="none" w:sz="0" w:space="0" w:color="auto"/>
                    <w:right w:val="none" w:sz="0" w:space="0" w:color="auto"/>
                  </w:divBdr>
                  <w:divsChild>
                    <w:div w:id="1153058508">
                      <w:marLeft w:val="0"/>
                      <w:marRight w:val="0"/>
                      <w:marTop w:val="0"/>
                      <w:marBottom w:val="0"/>
                      <w:divBdr>
                        <w:top w:val="none" w:sz="0" w:space="0" w:color="auto"/>
                        <w:left w:val="none" w:sz="0" w:space="0" w:color="auto"/>
                        <w:bottom w:val="none" w:sz="0" w:space="0" w:color="auto"/>
                        <w:right w:val="none" w:sz="0" w:space="0" w:color="auto"/>
                      </w:divBdr>
                    </w:div>
                  </w:divsChild>
                </w:div>
                <w:div w:id="2085176304">
                  <w:marLeft w:val="0"/>
                  <w:marRight w:val="0"/>
                  <w:marTop w:val="0"/>
                  <w:marBottom w:val="0"/>
                  <w:divBdr>
                    <w:top w:val="none" w:sz="0" w:space="0" w:color="auto"/>
                    <w:left w:val="none" w:sz="0" w:space="0" w:color="auto"/>
                    <w:bottom w:val="none" w:sz="0" w:space="0" w:color="auto"/>
                    <w:right w:val="none" w:sz="0" w:space="0" w:color="auto"/>
                  </w:divBdr>
                  <w:divsChild>
                    <w:div w:id="825780872">
                      <w:marLeft w:val="0"/>
                      <w:marRight w:val="0"/>
                      <w:marTop w:val="0"/>
                      <w:marBottom w:val="0"/>
                      <w:divBdr>
                        <w:top w:val="none" w:sz="0" w:space="0" w:color="auto"/>
                        <w:left w:val="none" w:sz="0" w:space="0" w:color="auto"/>
                        <w:bottom w:val="none" w:sz="0" w:space="0" w:color="auto"/>
                        <w:right w:val="none" w:sz="0" w:space="0" w:color="auto"/>
                      </w:divBdr>
                    </w:div>
                  </w:divsChild>
                </w:div>
                <w:div w:id="1666937023">
                  <w:marLeft w:val="0"/>
                  <w:marRight w:val="0"/>
                  <w:marTop w:val="0"/>
                  <w:marBottom w:val="0"/>
                  <w:divBdr>
                    <w:top w:val="none" w:sz="0" w:space="0" w:color="auto"/>
                    <w:left w:val="none" w:sz="0" w:space="0" w:color="auto"/>
                    <w:bottom w:val="none" w:sz="0" w:space="0" w:color="auto"/>
                    <w:right w:val="none" w:sz="0" w:space="0" w:color="auto"/>
                  </w:divBdr>
                  <w:divsChild>
                    <w:div w:id="2019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6729">
              <w:marLeft w:val="0"/>
              <w:marRight w:val="0"/>
              <w:marTop w:val="0"/>
              <w:marBottom w:val="0"/>
              <w:divBdr>
                <w:top w:val="none" w:sz="0" w:space="0" w:color="auto"/>
                <w:left w:val="none" w:sz="0" w:space="0" w:color="auto"/>
                <w:bottom w:val="none" w:sz="0" w:space="0" w:color="auto"/>
                <w:right w:val="none" w:sz="0" w:space="0" w:color="auto"/>
              </w:divBdr>
              <w:divsChild>
                <w:div w:id="836455949">
                  <w:marLeft w:val="0"/>
                  <w:marRight w:val="0"/>
                  <w:marTop w:val="0"/>
                  <w:marBottom w:val="0"/>
                  <w:divBdr>
                    <w:top w:val="none" w:sz="0" w:space="0" w:color="auto"/>
                    <w:left w:val="none" w:sz="0" w:space="0" w:color="auto"/>
                    <w:bottom w:val="none" w:sz="0" w:space="0" w:color="auto"/>
                    <w:right w:val="none" w:sz="0" w:space="0" w:color="auto"/>
                  </w:divBdr>
                  <w:divsChild>
                    <w:div w:id="1266966139">
                      <w:marLeft w:val="0"/>
                      <w:marRight w:val="0"/>
                      <w:marTop w:val="0"/>
                      <w:marBottom w:val="0"/>
                      <w:divBdr>
                        <w:top w:val="none" w:sz="0" w:space="0" w:color="auto"/>
                        <w:left w:val="none" w:sz="0" w:space="0" w:color="auto"/>
                        <w:bottom w:val="none" w:sz="0" w:space="0" w:color="auto"/>
                        <w:right w:val="none" w:sz="0" w:space="0" w:color="auto"/>
                      </w:divBdr>
                    </w:div>
                  </w:divsChild>
                </w:div>
                <w:div w:id="152724723">
                  <w:marLeft w:val="0"/>
                  <w:marRight w:val="0"/>
                  <w:marTop w:val="0"/>
                  <w:marBottom w:val="0"/>
                  <w:divBdr>
                    <w:top w:val="none" w:sz="0" w:space="0" w:color="auto"/>
                    <w:left w:val="none" w:sz="0" w:space="0" w:color="auto"/>
                    <w:bottom w:val="none" w:sz="0" w:space="0" w:color="auto"/>
                    <w:right w:val="none" w:sz="0" w:space="0" w:color="auto"/>
                  </w:divBdr>
                  <w:divsChild>
                    <w:div w:id="1981301471">
                      <w:marLeft w:val="0"/>
                      <w:marRight w:val="0"/>
                      <w:marTop w:val="0"/>
                      <w:marBottom w:val="0"/>
                      <w:divBdr>
                        <w:top w:val="none" w:sz="0" w:space="0" w:color="auto"/>
                        <w:left w:val="none" w:sz="0" w:space="0" w:color="auto"/>
                        <w:bottom w:val="none" w:sz="0" w:space="0" w:color="auto"/>
                        <w:right w:val="none" w:sz="0" w:space="0" w:color="auto"/>
                      </w:divBdr>
                    </w:div>
                  </w:divsChild>
                </w:div>
                <w:div w:id="200748324">
                  <w:marLeft w:val="0"/>
                  <w:marRight w:val="0"/>
                  <w:marTop w:val="0"/>
                  <w:marBottom w:val="0"/>
                  <w:divBdr>
                    <w:top w:val="none" w:sz="0" w:space="0" w:color="auto"/>
                    <w:left w:val="none" w:sz="0" w:space="0" w:color="auto"/>
                    <w:bottom w:val="none" w:sz="0" w:space="0" w:color="auto"/>
                    <w:right w:val="none" w:sz="0" w:space="0" w:color="auto"/>
                  </w:divBdr>
                  <w:divsChild>
                    <w:div w:id="1977760986">
                      <w:marLeft w:val="0"/>
                      <w:marRight w:val="0"/>
                      <w:marTop w:val="0"/>
                      <w:marBottom w:val="0"/>
                      <w:divBdr>
                        <w:top w:val="none" w:sz="0" w:space="0" w:color="auto"/>
                        <w:left w:val="none" w:sz="0" w:space="0" w:color="auto"/>
                        <w:bottom w:val="none" w:sz="0" w:space="0" w:color="auto"/>
                        <w:right w:val="none" w:sz="0" w:space="0" w:color="auto"/>
                      </w:divBdr>
                    </w:div>
                  </w:divsChild>
                </w:div>
                <w:div w:id="1063872683">
                  <w:marLeft w:val="0"/>
                  <w:marRight w:val="0"/>
                  <w:marTop w:val="0"/>
                  <w:marBottom w:val="0"/>
                  <w:divBdr>
                    <w:top w:val="none" w:sz="0" w:space="0" w:color="auto"/>
                    <w:left w:val="none" w:sz="0" w:space="0" w:color="auto"/>
                    <w:bottom w:val="none" w:sz="0" w:space="0" w:color="auto"/>
                    <w:right w:val="none" w:sz="0" w:space="0" w:color="auto"/>
                  </w:divBdr>
                  <w:divsChild>
                    <w:div w:id="17027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2507">
              <w:marLeft w:val="0"/>
              <w:marRight w:val="0"/>
              <w:marTop w:val="0"/>
              <w:marBottom w:val="0"/>
              <w:divBdr>
                <w:top w:val="none" w:sz="0" w:space="0" w:color="auto"/>
                <w:left w:val="none" w:sz="0" w:space="0" w:color="auto"/>
                <w:bottom w:val="none" w:sz="0" w:space="0" w:color="auto"/>
                <w:right w:val="none" w:sz="0" w:space="0" w:color="auto"/>
              </w:divBdr>
              <w:divsChild>
                <w:div w:id="913247326">
                  <w:marLeft w:val="0"/>
                  <w:marRight w:val="0"/>
                  <w:marTop w:val="0"/>
                  <w:marBottom w:val="0"/>
                  <w:divBdr>
                    <w:top w:val="none" w:sz="0" w:space="0" w:color="auto"/>
                    <w:left w:val="none" w:sz="0" w:space="0" w:color="auto"/>
                    <w:bottom w:val="none" w:sz="0" w:space="0" w:color="auto"/>
                    <w:right w:val="none" w:sz="0" w:space="0" w:color="auto"/>
                  </w:divBdr>
                  <w:divsChild>
                    <w:div w:id="1031109946">
                      <w:marLeft w:val="0"/>
                      <w:marRight w:val="0"/>
                      <w:marTop w:val="0"/>
                      <w:marBottom w:val="0"/>
                      <w:divBdr>
                        <w:top w:val="none" w:sz="0" w:space="0" w:color="auto"/>
                        <w:left w:val="none" w:sz="0" w:space="0" w:color="auto"/>
                        <w:bottom w:val="none" w:sz="0" w:space="0" w:color="auto"/>
                        <w:right w:val="none" w:sz="0" w:space="0" w:color="auto"/>
                      </w:divBdr>
                    </w:div>
                  </w:divsChild>
                </w:div>
                <w:div w:id="94983244">
                  <w:marLeft w:val="0"/>
                  <w:marRight w:val="0"/>
                  <w:marTop w:val="0"/>
                  <w:marBottom w:val="0"/>
                  <w:divBdr>
                    <w:top w:val="none" w:sz="0" w:space="0" w:color="auto"/>
                    <w:left w:val="none" w:sz="0" w:space="0" w:color="auto"/>
                    <w:bottom w:val="none" w:sz="0" w:space="0" w:color="auto"/>
                    <w:right w:val="none" w:sz="0" w:space="0" w:color="auto"/>
                  </w:divBdr>
                  <w:divsChild>
                    <w:div w:id="1869835685">
                      <w:marLeft w:val="0"/>
                      <w:marRight w:val="0"/>
                      <w:marTop w:val="0"/>
                      <w:marBottom w:val="0"/>
                      <w:divBdr>
                        <w:top w:val="none" w:sz="0" w:space="0" w:color="auto"/>
                        <w:left w:val="none" w:sz="0" w:space="0" w:color="auto"/>
                        <w:bottom w:val="none" w:sz="0" w:space="0" w:color="auto"/>
                        <w:right w:val="none" w:sz="0" w:space="0" w:color="auto"/>
                      </w:divBdr>
                    </w:div>
                  </w:divsChild>
                </w:div>
                <w:div w:id="1406609792">
                  <w:marLeft w:val="0"/>
                  <w:marRight w:val="0"/>
                  <w:marTop w:val="0"/>
                  <w:marBottom w:val="0"/>
                  <w:divBdr>
                    <w:top w:val="none" w:sz="0" w:space="0" w:color="auto"/>
                    <w:left w:val="none" w:sz="0" w:space="0" w:color="auto"/>
                    <w:bottom w:val="none" w:sz="0" w:space="0" w:color="auto"/>
                    <w:right w:val="none" w:sz="0" w:space="0" w:color="auto"/>
                  </w:divBdr>
                  <w:divsChild>
                    <w:div w:id="282347407">
                      <w:marLeft w:val="0"/>
                      <w:marRight w:val="0"/>
                      <w:marTop w:val="0"/>
                      <w:marBottom w:val="0"/>
                      <w:divBdr>
                        <w:top w:val="none" w:sz="0" w:space="0" w:color="auto"/>
                        <w:left w:val="none" w:sz="0" w:space="0" w:color="auto"/>
                        <w:bottom w:val="none" w:sz="0" w:space="0" w:color="auto"/>
                        <w:right w:val="none" w:sz="0" w:space="0" w:color="auto"/>
                      </w:divBdr>
                    </w:div>
                  </w:divsChild>
                </w:div>
                <w:div w:id="1602838435">
                  <w:marLeft w:val="0"/>
                  <w:marRight w:val="0"/>
                  <w:marTop w:val="0"/>
                  <w:marBottom w:val="0"/>
                  <w:divBdr>
                    <w:top w:val="none" w:sz="0" w:space="0" w:color="auto"/>
                    <w:left w:val="none" w:sz="0" w:space="0" w:color="auto"/>
                    <w:bottom w:val="none" w:sz="0" w:space="0" w:color="auto"/>
                    <w:right w:val="none" w:sz="0" w:space="0" w:color="auto"/>
                  </w:divBdr>
                  <w:divsChild>
                    <w:div w:id="5387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8062">
              <w:marLeft w:val="0"/>
              <w:marRight w:val="0"/>
              <w:marTop w:val="0"/>
              <w:marBottom w:val="0"/>
              <w:divBdr>
                <w:top w:val="none" w:sz="0" w:space="0" w:color="auto"/>
                <w:left w:val="none" w:sz="0" w:space="0" w:color="auto"/>
                <w:bottom w:val="none" w:sz="0" w:space="0" w:color="auto"/>
                <w:right w:val="none" w:sz="0" w:space="0" w:color="auto"/>
              </w:divBdr>
              <w:divsChild>
                <w:div w:id="720204528">
                  <w:marLeft w:val="0"/>
                  <w:marRight w:val="0"/>
                  <w:marTop w:val="0"/>
                  <w:marBottom w:val="0"/>
                  <w:divBdr>
                    <w:top w:val="none" w:sz="0" w:space="0" w:color="auto"/>
                    <w:left w:val="none" w:sz="0" w:space="0" w:color="auto"/>
                    <w:bottom w:val="none" w:sz="0" w:space="0" w:color="auto"/>
                    <w:right w:val="none" w:sz="0" w:space="0" w:color="auto"/>
                  </w:divBdr>
                  <w:divsChild>
                    <w:div w:id="11415703">
                      <w:marLeft w:val="0"/>
                      <w:marRight w:val="0"/>
                      <w:marTop w:val="0"/>
                      <w:marBottom w:val="0"/>
                      <w:divBdr>
                        <w:top w:val="none" w:sz="0" w:space="0" w:color="auto"/>
                        <w:left w:val="none" w:sz="0" w:space="0" w:color="auto"/>
                        <w:bottom w:val="none" w:sz="0" w:space="0" w:color="auto"/>
                        <w:right w:val="none" w:sz="0" w:space="0" w:color="auto"/>
                      </w:divBdr>
                    </w:div>
                  </w:divsChild>
                </w:div>
                <w:div w:id="435517646">
                  <w:marLeft w:val="0"/>
                  <w:marRight w:val="0"/>
                  <w:marTop w:val="0"/>
                  <w:marBottom w:val="0"/>
                  <w:divBdr>
                    <w:top w:val="none" w:sz="0" w:space="0" w:color="auto"/>
                    <w:left w:val="none" w:sz="0" w:space="0" w:color="auto"/>
                    <w:bottom w:val="none" w:sz="0" w:space="0" w:color="auto"/>
                    <w:right w:val="none" w:sz="0" w:space="0" w:color="auto"/>
                  </w:divBdr>
                  <w:divsChild>
                    <w:div w:id="70277337">
                      <w:marLeft w:val="0"/>
                      <w:marRight w:val="0"/>
                      <w:marTop w:val="0"/>
                      <w:marBottom w:val="0"/>
                      <w:divBdr>
                        <w:top w:val="none" w:sz="0" w:space="0" w:color="auto"/>
                        <w:left w:val="none" w:sz="0" w:space="0" w:color="auto"/>
                        <w:bottom w:val="none" w:sz="0" w:space="0" w:color="auto"/>
                        <w:right w:val="none" w:sz="0" w:space="0" w:color="auto"/>
                      </w:divBdr>
                    </w:div>
                  </w:divsChild>
                </w:div>
                <w:div w:id="440419179">
                  <w:marLeft w:val="0"/>
                  <w:marRight w:val="0"/>
                  <w:marTop w:val="0"/>
                  <w:marBottom w:val="0"/>
                  <w:divBdr>
                    <w:top w:val="none" w:sz="0" w:space="0" w:color="auto"/>
                    <w:left w:val="none" w:sz="0" w:space="0" w:color="auto"/>
                    <w:bottom w:val="none" w:sz="0" w:space="0" w:color="auto"/>
                    <w:right w:val="none" w:sz="0" w:space="0" w:color="auto"/>
                  </w:divBdr>
                  <w:divsChild>
                    <w:div w:id="419639633">
                      <w:marLeft w:val="0"/>
                      <w:marRight w:val="0"/>
                      <w:marTop w:val="0"/>
                      <w:marBottom w:val="0"/>
                      <w:divBdr>
                        <w:top w:val="none" w:sz="0" w:space="0" w:color="auto"/>
                        <w:left w:val="none" w:sz="0" w:space="0" w:color="auto"/>
                        <w:bottom w:val="none" w:sz="0" w:space="0" w:color="auto"/>
                        <w:right w:val="none" w:sz="0" w:space="0" w:color="auto"/>
                      </w:divBdr>
                    </w:div>
                  </w:divsChild>
                </w:div>
                <w:div w:id="264968583">
                  <w:marLeft w:val="0"/>
                  <w:marRight w:val="0"/>
                  <w:marTop w:val="0"/>
                  <w:marBottom w:val="0"/>
                  <w:divBdr>
                    <w:top w:val="none" w:sz="0" w:space="0" w:color="auto"/>
                    <w:left w:val="none" w:sz="0" w:space="0" w:color="auto"/>
                    <w:bottom w:val="none" w:sz="0" w:space="0" w:color="auto"/>
                    <w:right w:val="none" w:sz="0" w:space="0" w:color="auto"/>
                  </w:divBdr>
                  <w:divsChild>
                    <w:div w:id="18200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854">
              <w:marLeft w:val="0"/>
              <w:marRight w:val="0"/>
              <w:marTop w:val="0"/>
              <w:marBottom w:val="0"/>
              <w:divBdr>
                <w:top w:val="none" w:sz="0" w:space="0" w:color="auto"/>
                <w:left w:val="none" w:sz="0" w:space="0" w:color="auto"/>
                <w:bottom w:val="none" w:sz="0" w:space="0" w:color="auto"/>
                <w:right w:val="none" w:sz="0" w:space="0" w:color="auto"/>
              </w:divBdr>
              <w:divsChild>
                <w:div w:id="1294677072">
                  <w:marLeft w:val="0"/>
                  <w:marRight w:val="0"/>
                  <w:marTop w:val="0"/>
                  <w:marBottom w:val="0"/>
                  <w:divBdr>
                    <w:top w:val="none" w:sz="0" w:space="0" w:color="auto"/>
                    <w:left w:val="none" w:sz="0" w:space="0" w:color="auto"/>
                    <w:bottom w:val="none" w:sz="0" w:space="0" w:color="auto"/>
                    <w:right w:val="none" w:sz="0" w:space="0" w:color="auto"/>
                  </w:divBdr>
                  <w:divsChild>
                    <w:div w:id="1023435021">
                      <w:marLeft w:val="0"/>
                      <w:marRight w:val="0"/>
                      <w:marTop w:val="0"/>
                      <w:marBottom w:val="0"/>
                      <w:divBdr>
                        <w:top w:val="none" w:sz="0" w:space="0" w:color="auto"/>
                        <w:left w:val="none" w:sz="0" w:space="0" w:color="auto"/>
                        <w:bottom w:val="none" w:sz="0" w:space="0" w:color="auto"/>
                        <w:right w:val="none" w:sz="0" w:space="0" w:color="auto"/>
                      </w:divBdr>
                    </w:div>
                  </w:divsChild>
                </w:div>
                <w:div w:id="1547833455">
                  <w:marLeft w:val="0"/>
                  <w:marRight w:val="0"/>
                  <w:marTop w:val="0"/>
                  <w:marBottom w:val="0"/>
                  <w:divBdr>
                    <w:top w:val="none" w:sz="0" w:space="0" w:color="auto"/>
                    <w:left w:val="none" w:sz="0" w:space="0" w:color="auto"/>
                    <w:bottom w:val="none" w:sz="0" w:space="0" w:color="auto"/>
                    <w:right w:val="none" w:sz="0" w:space="0" w:color="auto"/>
                  </w:divBdr>
                  <w:divsChild>
                    <w:div w:id="1827624048">
                      <w:marLeft w:val="0"/>
                      <w:marRight w:val="0"/>
                      <w:marTop w:val="0"/>
                      <w:marBottom w:val="0"/>
                      <w:divBdr>
                        <w:top w:val="none" w:sz="0" w:space="0" w:color="auto"/>
                        <w:left w:val="none" w:sz="0" w:space="0" w:color="auto"/>
                        <w:bottom w:val="none" w:sz="0" w:space="0" w:color="auto"/>
                        <w:right w:val="none" w:sz="0" w:space="0" w:color="auto"/>
                      </w:divBdr>
                    </w:div>
                  </w:divsChild>
                </w:div>
                <w:div w:id="2112778067">
                  <w:marLeft w:val="0"/>
                  <w:marRight w:val="0"/>
                  <w:marTop w:val="0"/>
                  <w:marBottom w:val="0"/>
                  <w:divBdr>
                    <w:top w:val="none" w:sz="0" w:space="0" w:color="auto"/>
                    <w:left w:val="none" w:sz="0" w:space="0" w:color="auto"/>
                    <w:bottom w:val="none" w:sz="0" w:space="0" w:color="auto"/>
                    <w:right w:val="none" w:sz="0" w:space="0" w:color="auto"/>
                  </w:divBdr>
                  <w:divsChild>
                    <w:div w:id="1812090438">
                      <w:marLeft w:val="0"/>
                      <w:marRight w:val="0"/>
                      <w:marTop w:val="0"/>
                      <w:marBottom w:val="0"/>
                      <w:divBdr>
                        <w:top w:val="none" w:sz="0" w:space="0" w:color="auto"/>
                        <w:left w:val="none" w:sz="0" w:space="0" w:color="auto"/>
                        <w:bottom w:val="none" w:sz="0" w:space="0" w:color="auto"/>
                        <w:right w:val="none" w:sz="0" w:space="0" w:color="auto"/>
                      </w:divBdr>
                    </w:div>
                  </w:divsChild>
                </w:div>
                <w:div w:id="1024751047">
                  <w:marLeft w:val="0"/>
                  <w:marRight w:val="0"/>
                  <w:marTop w:val="0"/>
                  <w:marBottom w:val="0"/>
                  <w:divBdr>
                    <w:top w:val="none" w:sz="0" w:space="0" w:color="auto"/>
                    <w:left w:val="none" w:sz="0" w:space="0" w:color="auto"/>
                    <w:bottom w:val="none" w:sz="0" w:space="0" w:color="auto"/>
                    <w:right w:val="none" w:sz="0" w:space="0" w:color="auto"/>
                  </w:divBdr>
                  <w:divsChild>
                    <w:div w:id="18284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753">
              <w:marLeft w:val="0"/>
              <w:marRight w:val="0"/>
              <w:marTop w:val="0"/>
              <w:marBottom w:val="0"/>
              <w:divBdr>
                <w:top w:val="none" w:sz="0" w:space="0" w:color="auto"/>
                <w:left w:val="none" w:sz="0" w:space="0" w:color="auto"/>
                <w:bottom w:val="none" w:sz="0" w:space="0" w:color="auto"/>
                <w:right w:val="none" w:sz="0" w:space="0" w:color="auto"/>
              </w:divBdr>
              <w:divsChild>
                <w:div w:id="1452435313">
                  <w:marLeft w:val="0"/>
                  <w:marRight w:val="0"/>
                  <w:marTop w:val="0"/>
                  <w:marBottom w:val="0"/>
                  <w:divBdr>
                    <w:top w:val="none" w:sz="0" w:space="0" w:color="auto"/>
                    <w:left w:val="none" w:sz="0" w:space="0" w:color="auto"/>
                    <w:bottom w:val="none" w:sz="0" w:space="0" w:color="auto"/>
                    <w:right w:val="none" w:sz="0" w:space="0" w:color="auto"/>
                  </w:divBdr>
                  <w:divsChild>
                    <w:div w:id="100148432">
                      <w:marLeft w:val="0"/>
                      <w:marRight w:val="0"/>
                      <w:marTop w:val="0"/>
                      <w:marBottom w:val="0"/>
                      <w:divBdr>
                        <w:top w:val="none" w:sz="0" w:space="0" w:color="auto"/>
                        <w:left w:val="none" w:sz="0" w:space="0" w:color="auto"/>
                        <w:bottom w:val="none" w:sz="0" w:space="0" w:color="auto"/>
                        <w:right w:val="none" w:sz="0" w:space="0" w:color="auto"/>
                      </w:divBdr>
                    </w:div>
                  </w:divsChild>
                </w:div>
                <w:div w:id="1642076975">
                  <w:marLeft w:val="0"/>
                  <w:marRight w:val="0"/>
                  <w:marTop w:val="0"/>
                  <w:marBottom w:val="0"/>
                  <w:divBdr>
                    <w:top w:val="none" w:sz="0" w:space="0" w:color="auto"/>
                    <w:left w:val="none" w:sz="0" w:space="0" w:color="auto"/>
                    <w:bottom w:val="none" w:sz="0" w:space="0" w:color="auto"/>
                    <w:right w:val="none" w:sz="0" w:space="0" w:color="auto"/>
                  </w:divBdr>
                  <w:divsChild>
                    <w:div w:id="2030570262">
                      <w:marLeft w:val="0"/>
                      <w:marRight w:val="0"/>
                      <w:marTop w:val="0"/>
                      <w:marBottom w:val="0"/>
                      <w:divBdr>
                        <w:top w:val="none" w:sz="0" w:space="0" w:color="auto"/>
                        <w:left w:val="none" w:sz="0" w:space="0" w:color="auto"/>
                        <w:bottom w:val="none" w:sz="0" w:space="0" w:color="auto"/>
                        <w:right w:val="none" w:sz="0" w:space="0" w:color="auto"/>
                      </w:divBdr>
                    </w:div>
                  </w:divsChild>
                </w:div>
                <w:div w:id="1506632552">
                  <w:marLeft w:val="0"/>
                  <w:marRight w:val="0"/>
                  <w:marTop w:val="0"/>
                  <w:marBottom w:val="0"/>
                  <w:divBdr>
                    <w:top w:val="none" w:sz="0" w:space="0" w:color="auto"/>
                    <w:left w:val="none" w:sz="0" w:space="0" w:color="auto"/>
                    <w:bottom w:val="none" w:sz="0" w:space="0" w:color="auto"/>
                    <w:right w:val="none" w:sz="0" w:space="0" w:color="auto"/>
                  </w:divBdr>
                  <w:divsChild>
                    <w:div w:id="16504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09757">
      <w:marLeft w:val="0"/>
      <w:marRight w:val="0"/>
      <w:marTop w:val="0"/>
      <w:marBottom w:val="0"/>
      <w:divBdr>
        <w:top w:val="none" w:sz="0" w:space="0" w:color="auto"/>
        <w:left w:val="none" w:sz="0" w:space="0" w:color="auto"/>
        <w:bottom w:val="none" w:sz="0" w:space="0" w:color="auto"/>
        <w:right w:val="none" w:sz="0" w:space="0" w:color="auto"/>
      </w:divBdr>
      <w:divsChild>
        <w:div w:id="1772776717">
          <w:marLeft w:val="0"/>
          <w:marRight w:val="0"/>
          <w:marTop w:val="0"/>
          <w:marBottom w:val="0"/>
          <w:divBdr>
            <w:top w:val="none" w:sz="0" w:space="0" w:color="auto"/>
            <w:left w:val="none" w:sz="0" w:space="0" w:color="auto"/>
            <w:bottom w:val="none" w:sz="0" w:space="0" w:color="auto"/>
            <w:right w:val="none" w:sz="0" w:space="0" w:color="auto"/>
          </w:divBdr>
        </w:div>
        <w:div w:id="632830190">
          <w:marLeft w:val="0"/>
          <w:marRight w:val="0"/>
          <w:marTop w:val="0"/>
          <w:marBottom w:val="0"/>
          <w:divBdr>
            <w:top w:val="none" w:sz="0" w:space="0" w:color="auto"/>
            <w:left w:val="none" w:sz="0" w:space="0" w:color="auto"/>
            <w:bottom w:val="none" w:sz="0" w:space="0" w:color="auto"/>
            <w:right w:val="none" w:sz="0" w:space="0" w:color="auto"/>
          </w:divBdr>
        </w:div>
        <w:div w:id="630596342">
          <w:marLeft w:val="0"/>
          <w:marRight w:val="0"/>
          <w:marTop w:val="0"/>
          <w:marBottom w:val="0"/>
          <w:divBdr>
            <w:top w:val="none" w:sz="0" w:space="0" w:color="auto"/>
            <w:left w:val="none" w:sz="0" w:space="0" w:color="auto"/>
            <w:bottom w:val="none" w:sz="0" w:space="0" w:color="auto"/>
            <w:right w:val="none" w:sz="0" w:space="0" w:color="auto"/>
          </w:divBdr>
        </w:div>
      </w:divsChild>
    </w:div>
    <w:div w:id="1111899732">
      <w:marLeft w:val="0"/>
      <w:marRight w:val="0"/>
      <w:marTop w:val="0"/>
      <w:marBottom w:val="0"/>
      <w:divBdr>
        <w:top w:val="none" w:sz="0" w:space="0" w:color="auto"/>
        <w:left w:val="none" w:sz="0" w:space="0" w:color="auto"/>
        <w:bottom w:val="none" w:sz="0" w:space="0" w:color="auto"/>
        <w:right w:val="none" w:sz="0" w:space="0" w:color="auto"/>
      </w:divBdr>
      <w:divsChild>
        <w:div w:id="1513765604">
          <w:marLeft w:val="0"/>
          <w:marRight w:val="0"/>
          <w:marTop w:val="0"/>
          <w:marBottom w:val="0"/>
          <w:divBdr>
            <w:top w:val="none" w:sz="0" w:space="0" w:color="auto"/>
            <w:left w:val="none" w:sz="0" w:space="0" w:color="auto"/>
            <w:bottom w:val="none" w:sz="0" w:space="0" w:color="auto"/>
            <w:right w:val="none" w:sz="0" w:space="0" w:color="auto"/>
          </w:divBdr>
          <w:divsChild>
            <w:div w:id="1442260360">
              <w:marLeft w:val="0"/>
              <w:marRight w:val="0"/>
              <w:marTop w:val="0"/>
              <w:marBottom w:val="0"/>
              <w:divBdr>
                <w:top w:val="none" w:sz="0" w:space="0" w:color="auto"/>
                <w:left w:val="none" w:sz="0" w:space="0" w:color="auto"/>
                <w:bottom w:val="none" w:sz="0" w:space="0" w:color="auto"/>
                <w:right w:val="none" w:sz="0" w:space="0" w:color="auto"/>
              </w:divBdr>
            </w:div>
          </w:divsChild>
        </w:div>
        <w:div w:id="2082753311">
          <w:marLeft w:val="0"/>
          <w:marRight w:val="0"/>
          <w:marTop w:val="0"/>
          <w:marBottom w:val="0"/>
          <w:divBdr>
            <w:top w:val="none" w:sz="0" w:space="0" w:color="auto"/>
            <w:left w:val="none" w:sz="0" w:space="0" w:color="auto"/>
            <w:bottom w:val="none" w:sz="0" w:space="0" w:color="auto"/>
            <w:right w:val="none" w:sz="0" w:space="0" w:color="auto"/>
          </w:divBdr>
          <w:divsChild>
            <w:div w:id="1605452821">
              <w:marLeft w:val="0"/>
              <w:marRight w:val="0"/>
              <w:marTop w:val="0"/>
              <w:marBottom w:val="0"/>
              <w:divBdr>
                <w:top w:val="none" w:sz="0" w:space="0" w:color="auto"/>
                <w:left w:val="none" w:sz="0" w:space="0" w:color="auto"/>
                <w:bottom w:val="none" w:sz="0" w:space="0" w:color="auto"/>
                <w:right w:val="none" w:sz="0" w:space="0" w:color="auto"/>
              </w:divBdr>
            </w:div>
          </w:divsChild>
        </w:div>
        <w:div w:id="2145349190">
          <w:marLeft w:val="0"/>
          <w:marRight w:val="0"/>
          <w:marTop w:val="0"/>
          <w:marBottom w:val="0"/>
          <w:divBdr>
            <w:top w:val="none" w:sz="0" w:space="0" w:color="auto"/>
            <w:left w:val="none" w:sz="0" w:space="0" w:color="auto"/>
            <w:bottom w:val="none" w:sz="0" w:space="0" w:color="auto"/>
            <w:right w:val="none" w:sz="0" w:space="0" w:color="auto"/>
          </w:divBdr>
          <w:divsChild>
            <w:div w:id="2057199472">
              <w:marLeft w:val="0"/>
              <w:marRight w:val="0"/>
              <w:marTop w:val="0"/>
              <w:marBottom w:val="0"/>
              <w:divBdr>
                <w:top w:val="none" w:sz="0" w:space="0" w:color="auto"/>
                <w:left w:val="none" w:sz="0" w:space="0" w:color="auto"/>
                <w:bottom w:val="none" w:sz="0" w:space="0" w:color="auto"/>
                <w:right w:val="none" w:sz="0" w:space="0" w:color="auto"/>
              </w:divBdr>
            </w:div>
          </w:divsChild>
        </w:div>
        <w:div w:id="1143304482">
          <w:marLeft w:val="0"/>
          <w:marRight w:val="0"/>
          <w:marTop w:val="0"/>
          <w:marBottom w:val="0"/>
          <w:divBdr>
            <w:top w:val="none" w:sz="0" w:space="0" w:color="auto"/>
            <w:left w:val="none" w:sz="0" w:space="0" w:color="auto"/>
            <w:bottom w:val="none" w:sz="0" w:space="0" w:color="auto"/>
            <w:right w:val="none" w:sz="0" w:space="0" w:color="auto"/>
          </w:divBdr>
          <w:divsChild>
            <w:div w:id="529412244">
              <w:marLeft w:val="0"/>
              <w:marRight w:val="0"/>
              <w:marTop w:val="0"/>
              <w:marBottom w:val="0"/>
              <w:divBdr>
                <w:top w:val="none" w:sz="0" w:space="0" w:color="auto"/>
                <w:left w:val="none" w:sz="0" w:space="0" w:color="auto"/>
                <w:bottom w:val="none" w:sz="0" w:space="0" w:color="auto"/>
                <w:right w:val="none" w:sz="0" w:space="0" w:color="auto"/>
              </w:divBdr>
            </w:div>
          </w:divsChild>
        </w:div>
        <w:div w:id="1255868701">
          <w:marLeft w:val="0"/>
          <w:marRight w:val="0"/>
          <w:marTop w:val="0"/>
          <w:marBottom w:val="0"/>
          <w:divBdr>
            <w:top w:val="none" w:sz="0" w:space="0" w:color="auto"/>
            <w:left w:val="none" w:sz="0" w:space="0" w:color="auto"/>
            <w:bottom w:val="none" w:sz="0" w:space="0" w:color="auto"/>
            <w:right w:val="none" w:sz="0" w:space="0" w:color="auto"/>
          </w:divBdr>
          <w:divsChild>
            <w:div w:id="16164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329">
      <w:marLeft w:val="0"/>
      <w:marRight w:val="0"/>
      <w:marTop w:val="0"/>
      <w:marBottom w:val="0"/>
      <w:divBdr>
        <w:top w:val="none" w:sz="0" w:space="0" w:color="auto"/>
        <w:left w:val="none" w:sz="0" w:space="0" w:color="auto"/>
        <w:bottom w:val="none" w:sz="0" w:space="0" w:color="auto"/>
        <w:right w:val="none" w:sz="0" w:space="0" w:color="auto"/>
      </w:divBdr>
      <w:divsChild>
        <w:div w:id="598297116">
          <w:marLeft w:val="0"/>
          <w:marRight w:val="0"/>
          <w:marTop w:val="0"/>
          <w:marBottom w:val="0"/>
          <w:divBdr>
            <w:top w:val="none" w:sz="0" w:space="0" w:color="auto"/>
            <w:left w:val="none" w:sz="0" w:space="0" w:color="auto"/>
            <w:bottom w:val="none" w:sz="0" w:space="0" w:color="auto"/>
            <w:right w:val="none" w:sz="0" w:space="0" w:color="auto"/>
          </w:divBdr>
          <w:divsChild>
            <w:div w:id="31080729">
              <w:marLeft w:val="0"/>
              <w:marRight w:val="0"/>
              <w:marTop w:val="0"/>
              <w:marBottom w:val="0"/>
              <w:divBdr>
                <w:top w:val="none" w:sz="0" w:space="0" w:color="auto"/>
                <w:left w:val="none" w:sz="0" w:space="0" w:color="auto"/>
                <w:bottom w:val="none" w:sz="0" w:space="0" w:color="auto"/>
                <w:right w:val="none" w:sz="0" w:space="0" w:color="auto"/>
              </w:divBdr>
              <w:divsChild>
                <w:div w:id="1022124843">
                  <w:marLeft w:val="0"/>
                  <w:marRight w:val="0"/>
                  <w:marTop w:val="0"/>
                  <w:marBottom w:val="0"/>
                  <w:divBdr>
                    <w:top w:val="none" w:sz="0" w:space="0" w:color="auto"/>
                    <w:left w:val="none" w:sz="0" w:space="0" w:color="auto"/>
                    <w:bottom w:val="none" w:sz="0" w:space="0" w:color="auto"/>
                    <w:right w:val="none" w:sz="0" w:space="0" w:color="auto"/>
                  </w:divBdr>
                </w:div>
              </w:divsChild>
            </w:div>
            <w:div w:id="1867593312">
              <w:marLeft w:val="0"/>
              <w:marRight w:val="0"/>
              <w:marTop w:val="0"/>
              <w:marBottom w:val="0"/>
              <w:divBdr>
                <w:top w:val="none" w:sz="0" w:space="0" w:color="auto"/>
                <w:left w:val="none" w:sz="0" w:space="0" w:color="auto"/>
                <w:bottom w:val="none" w:sz="0" w:space="0" w:color="auto"/>
                <w:right w:val="none" w:sz="0" w:space="0" w:color="auto"/>
              </w:divBdr>
              <w:divsChild>
                <w:div w:id="1730760058">
                  <w:marLeft w:val="0"/>
                  <w:marRight w:val="0"/>
                  <w:marTop w:val="0"/>
                  <w:marBottom w:val="0"/>
                  <w:divBdr>
                    <w:top w:val="none" w:sz="0" w:space="0" w:color="auto"/>
                    <w:left w:val="none" w:sz="0" w:space="0" w:color="auto"/>
                    <w:bottom w:val="none" w:sz="0" w:space="0" w:color="auto"/>
                    <w:right w:val="none" w:sz="0" w:space="0" w:color="auto"/>
                  </w:divBdr>
                </w:div>
              </w:divsChild>
            </w:div>
            <w:div w:id="596989419">
              <w:marLeft w:val="0"/>
              <w:marRight w:val="0"/>
              <w:marTop w:val="0"/>
              <w:marBottom w:val="0"/>
              <w:divBdr>
                <w:top w:val="none" w:sz="0" w:space="0" w:color="auto"/>
                <w:left w:val="none" w:sz="0" w:space="0" w:color="auto"/>
                <w:bottom w:val="none" w:sz="0" w:space="0" w:color="auto"/>
                <w:right w:val="none" w:sz="0" w:space="0" w:color="auto"/>
              </w:divBdr>
              <w:divsChild>
                <w:div w:id="147092586">
                  <w:marLeft w:val="0"/>
                  <w:marRight w:val="0"/>
                  <w:marTop w:val="0"/>
                  <w:marBottom w:val="0"/>
                  <w:divBdr>
                    <w:top w:val="none" w:sz="0" w:space="0" w:color="auto"/>
                    <w:left w:val="none" w:sz="0" w:space="0" w:color="auto"/>
                    <w:bottom w:val="none" w:sz="0" w:space="0" w:color="auto"/>
                    <w:right w:val="none" w:sz="0" w:space="0" w:color="auto"/>
                  </w:divBdr>
                </w:div>
              </w:divsChild>
            </w:div>
            <w:div w:id="1156842308">
              <w:marLeft w:val="0"/>
              <w:marRight w:val="0"/>
              <w:marTop w:val="0"/>
              <w:marBottom w:val="0"/>
              <w:divBdr>
                <w:top w:val="none" w:sz="0" w:space="0" w:color="auto"/>
                <w:left w:val="none" w:sz="0" w:space="0" w:color="auto"/>
                <w:bottom w:val="none" w:sz="0" w:space="0" w:color="auto"/>
                <w:right w:val="none" w:sz="0" w:space="0" w:color="auto"/>
              </w:divBdr>
              <w:divsChild>
                <w:div w:id="1119955159">
                  <w:marLeft w:val="0"/>
                  <w:marRight w:val="0"/>
                  <w:marTop w:val="0"/>
                  <w:marBottom w:val="0"/>
                  <w:divBdr>
                    <w:top w:val="none" w:sz="0" w:space="0" w:color="auto"/>
                    <w:left w:val="none" w:sz="0" w:space="0" w:color="auto"/>
                    <w:bottom w:val="none" w:sz="0" w:space="0" w:color="auto"/>
                    <w:right w:val="none" w:sz="0" w:space="0" w:color="auto"/>
                  </w:divBdr>
                </w:div>
              </w:divsChild>
            </w:div>
            <w:div w:id="325016536">
              <w:marLeft w:val="0"/>
              <w:marRight w:val="0"/>
              <w:marTop w:val="0"/>
              <w:marBottom w:val="0"/>
              <w:divBdr>
                <w:top w:val="none" w:sz="0" w:space="0" w:color="auto"/>
                <w:left w:val="none" w:sz="0" w:space="0" w:color="auto"/>
                <w:bottom w:val="none" w:sz="0" w:space="0" w:color="auto"/>
                <w:right w:val="none" w:sz="0" w:space="0" w:color="auto"/>
              </w:divBdr>
              <w:divsChild>
                <w:div w:id="12994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01263">
      <w:marLeft w:val="0"/>
      <w:marRight w:val="0"/>
      <w:marTop w:val="0"/>
      <w:marBottom w:val="0"/>
      <w:divBdr>
        <w:top w:val="none" w:sz="0" w:space="0" w:color="auto"/>
        <w:left w:val="none" w:sz="0" w:space="0" w:color="auto"/>
        <w:bottom w:val="none" w:sz="0" w:space="0" w:color="auto"/>
        <w:right w:val="none" w:sz="0" w:space="0" w:color="auto"/>
      </w:divBdr>
      <w:divsChild>
        <w:div w:id="228199667">
          <w:marLeft w:val="0"/>
          <w:marRight w:val="0"/>
          <w:marTop w:val="0"/>
          <w:marBottom w:val="0"/>
          <w:divBdr>
            <w:top w:val="none" w:sz="0" w:space="0" w:color="auto"/>
            <w:left w:val="none" w:sz="0" w:space="0" w:color="auto"/>
            <w:bottom w:val="none" w:sz="0" w:space="0" w:color="auto"/>
            <w:right w:val="none" w:sz="0" w:space="0" w:color="auto"/>
          </w:divBdr>
          <w:divsChild>
            <w:div w:id="939751851">
              <w:marLeft w:val="0"/>
              <w:marRight w:val="0"/>
              <w:marTop w:val="0"/>
              <w:marBottom w:val="0"/>
              <w:divBdr>
                <w:top w:val="none" w:sz="0" w:space="0" w:color="auto"/>
                <w:left w:val="none" w:sz="0" w:space="0" w:color="auto"/>
                <w:bottom w:val="none" w:sz="0" w:space="0" w:color="auto"/>
                <w:right w:val="none" w:sz="0" w:space="0" w:color="auto"/>
              </w:divBdr>
              <w:divsChild>
                <w:div w:id="1973749111">
                  <w:marLeft w:val="0"/>
                  <w:marRight w:val="0"/>
                  <w:marTop w:val="0"/>
                  <w:marBottom w:val="0"/>
                  <w:divBdr>
                    <w:top w:val="none" w:sz="0" w:space="0" w:color="auto"/>
                    <w:left w:val="none" w:sz="0" w:space="0" w:color="auto"/>
                    <w:bottom w:val="none" w:sz="0" w:space="0" w:color="auto"/>
                    <w:right w:val="none" w:sz="0" w:space="0" w:color="auto"/>
                  </w:divBdr>
                </w:div>
              </w:divsChild>
            </w:div>
            <w:div w:id="648753773">
              <w:marLeft w:val="0"/>
              <w:marRight w:val="0"/>
              <w:marTop w:val="0"/>
              <w:marBottom w:val="0"/>
              <w:divBdr>
                <w:top w:val="none" w:sz="0" w:space="0" w:color="auto"/>
                <w:left w:val="none" w:sz="0" w:space="0" w:color="auto"/>
                <w:bottom w:val="none" w:sz="0" w:space="0" w:color="auto"/>
                <w:right w:val="none" w:sz="0" w:space="0" w:color="auto"/>
              </w:divBdr>
              <w:divsChild>
                <w:div w:id="11435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8415">
      <w:marLeft w:val="0"/>
      <w:marRight w:val="0"/>
      <w:marTop w:val="0"/>
      <w:marBottom w:val="0"/>
      <w:divBdr>
        <w:top w:val="none" w:sz="0" w:space="0" w:color="auto"/>
        <w:left w:val="none" w:sz="0" w:space="0" w:color="auto"/>
        <w:bottom w:val="none" w:sz="0" w:space="0" w:color="auto"/>
        <w:right w:val="none" w:sz="0" w:space="0" w:color="auto"/>
      </w:divBdr>
    </w:div>
    <w:div w:id="1288507751">
      <w:marLeft w:val="0"/>
      <w:marRight w:val="0"/>
      <w:marTop w:val="0"/>
      <w:marBottom w:val="0"/>
      <w:divBdr>
        <w:top w:val="none" w:sz="0" w:space="0" w:color="auto"/>
        <w:left w:val="none" w:sz="0" w:space="0" w:color="auto"/>
        <w:bottom w:val="none" w:sz="0" w:space="0" w:color="auto"/>
        <w:right w:val="none" w:sz="0" w:space="0" w:color="auto"/>
      </w:divBdr>
    </w:div>
    <w:div w:id="1317565853">
      <w:marLeft w:val="0"/>
      <w:marRight w:val="0"/>
      <w:marTop w:val="0"/>
      <w:marBottom w:val="0"/>
      <w:divBdr>
        <w:top w:val="none" w:sz="0" w:space="0" w:color="auto"/>
        <w:left w:val="none" w:sz="0" w:space="0" w:color="auto"/>
        <w:bottom w:val="none" w:sz="0" w:space="0" w:color="auto"/>
        <w:right w:val="none" w:sz="0" w:space="0" w:color="auto"/>
      </w:divBdr>
      <w:divsChild>
        <w:div w:id="1554341650">
          <w:marLeft w:val="0"/>
          <w:marRight w:val="0"/>
          <w:marTop w:val="0"/>
          <w:marBottom w:val="0"/>
          <w:divBdr>
            <w:top w:val="none" w:sz="0" w:space="0" w:color="auto"/>
            <w:left w:val="none" w:sz="0" w:space="0" w:color="auto"/>
            <w:bottom w:val="none" w:sz="0" w:space="0" w:color="auto"/>
            <w:right w:val="none" w:sz="0" w:space="0" w:color="auto"/>
          </w:divBdr>
          <w:divsChild>
            <w:div w:id="1634797016">
              <w:marLeft w:val="0"/>
              <w:marRight w:val="0"/>
              <w:marTop w:val="0"/>
              <w:marBottom w:val="0"/>
              <w:divBdr>
                <w:top w:val="none" w:sz="0" w:space="0" w:color="auto"/>
                <w:left w:val="none" w:sz="0" w:space="0" w:color="auto"/>
                <w:bottom w:val="none" w:sz="0" w:space="0" w:color="auto"/>
                <w:right w:val="none" w:sz="0" w:space="0" w:color="auto"/>
              </w:divBdr>
              <w:divsChild>
                <w:div w:id="422068688">
                  <w:marLeft w:val="0"/>
                  <w:marRight w:val="0"/>
                  <w:marTop w:val="0"/>
                  <w:marBottom w:val="0"/>
                  <w:divBdr>
                    <w:top w:val="none" w:sz="0" w:space="0" w:color="auto"/>
                    <w:left w:val="none" w:sz="0" w:space="0" w:color="auto"/>
                    <w:bottom w:val="none" w:sz="0" w:space="0" w:color="auto"/>
                    <w:right w:val="none" w:sz="0" w:space="0" w:color="auto"/>
                  </w:divBdr>
                </w:div>
              </w:divsChild>
            </w:div>
            <w:div w:id="2124226815">
              <w:marLeft w:val="0"/>
              <w:marRight w:val="0"/>
              <w:marTop w:val="0"/>
              <w:marBottom w:val="0"/>
              <w:divBdr>
                <w:top w:val="none" w:sz="0" w:space="0" w:color="auto"/>
                <w:left w:val="none" w:sz="0" w:space="0" w:color="auto"/>
                <w:bottom w:val="none" w:sz="0" w:space="0" w:color="auto"/>
                <w:right w:val="none" w:sz="0" w:space="0" w:color="auto"/>
              </w:divBdr>
              <w:divsChild>
                <w:div w:id="6507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342">
      <w:marLeft w:val="0"/>
      <w:marRight w:val="0"/>
      <w:marTop w:val="0"/>
      <w:marBottom w:val="0"/>
      <w:divBdr>
        <w:top w:val="none" w:sz="0" w:space="0" w:color="auto"/>
        <w:left w:val="none" w:sz="0" w:space="0" w:color="auto"/>
        <w:bottom w:val="none" w:sz="0" w:space="0" w:color="auto"/>
        <w:right w:val="none" w:sz="0" w:space="0" w:color="auto"/>
      </w:divBdr>
      <w:divsChild>
        <w:div w:id="751127538">
          <w:marLeft w:val="0"/>
          <w:marRight w:val="0"/>
          <w:marTop w:val="0"/>
          <w:marBottom w:val="0"/>
          <w:divBdr>
            <w:top w:val="none" w:sz="0" w:space="0" w:color="auto"/>
            <w:left w:val="none" w:sz="0" w:space="0" w:color="auto"/>
            <w:bottom w:val="none" w:sz="0" w:space="0" w:color="auto"/>
            <w:right w:val="none" w:sz="0" w:space="0" w:color="auto"/>
          </w:divBdr>
          <w:divsChild>
            <w:div w:id="111438890">
              <w:marLeft w:val="0"/>
              <w:marRight w:val="0"/>
              <w:marTop w:val="0"/>
              <w:marBottom w:val="0"/>
              <w:divBdr>
                <w:top w:val="none" w:sz="0" w:space="0" w:color="auto"/>
                <w:left w:val="none" w:sz="0" w:space="0" w:color="auto"/>
                <w:bottom w:val="none" w:sz="0" w:space="0" w:color="auto"/>
                <w:right w:val="none" w:sz="0" w:space="0" w:color="auto"/>
              </w:divBdr>
            </w:div>
          </w:divsChild>
        </w:div>
        <w:div w:id="155807791">
          <w:marLeft w:val="0"/>
          <w:marRight w:val="0"/>
          <w:marTop w:val="0"/>
          <w:marBottom w:val="0"/>
          <w:divBdr>
            <w:top w:val="none" w:sz="0" w:space="0" w:color="auto"/>
            <w:left w:val="none" w:sz="0" w:space="0" w:color="auto"/>
            <w:bottom w:val="none" w:sz="0" w:space="0" w:color="auto"/>
            <w:right w:val="none" w:sz="0" w:space="0" w:color="auto"/>
          </w:divBdr>
          <w:divsChild>
            <w:div w:id="353655821">
              <w:marLeft w:val="0"/>
              <w:marRight w:val="0"/>
              <w:marTop w:val="0"/>
              <w:marBottom w:val="0"/>
              <w:divBdr>
                <w:top w:val="none" w:sz="0" w:space="0" w:color="auto"/>
                <w:left w:val="none" w:sz="0" w:space="0" w:color="auto"/>
                <w:bottom w:val="none" w:sz="0" w:space="0" w:color="auto"/>
                <w:right w:val="none" w:sz="0" w:space="0" w:color="auto"/>
              </w:divBdr>
            </w:div>
          </w:divsChild>
        </w:div>
        <w:div w:id="466894205">
          <w:marLeft w:val="0"/>
          <w:marRight w:val="0"/>
          <w:marTop w:val="0"/>
          <w:marBottom w:val="0"/>
          <w:divBdr>
            <w:top w:val="none" w:sz="0" w:space="0" w:color="auto"/>
            <w:left w:val="none" w:sz="0" w:space="0" w:color="auto"/>
            <w:bottom w:val="none" w:sz="0" w:space="0" w:color="auto"/>
            <w:right w:val="none" w:sz="0" w:space="0" w:color="auto"/>
          </w:divBdr>
          <w:divsChild>
            <w:div w:id="1855535459">
              <w:marLeft w:val="0"/>
              <w:marRight w:val="0"/>
              <w:marTop w:val="0"/>
              <w:marBottom w:val="0"/>
              <w:divBdr>
                <w:top w:val="none" w:sz="0" w:space="0" w:color="auto"/>
                <w:left w:val="none" w:sz="0" w:space="0" w:color="auto"/>
                <w:bottom w:val="none" w:sz="0" w:space="0" w:color="auto"/>
                <w:right w:val="none" w:sz="0" w:space="0" w:color="auto"/>
              </w:divBdr>
            </w:div>
          </w:divsChild>
        </w:div>
        <w:div w:id="1050225379">
          <w:marLeft w:val="0"/>
          <w:marRight w:val="0"/>
          <w:marTop w:val="0"/>
          <w:marBottom w:val="0"/>
          <w:divBdr>
            <w:top w:val="none" w:sz="0" w:space="0" w:color="auto"/>
            <w:left w:val="none" w:sz="0" w:space="0" w:color="auto"/>
            <w:bottom w:val="none" w:sz="0" w:space="0" w:color="auto"/>
            <w:right w:val="none" w:sz="0" w:space="0" w:color="auto"/>
          </w:divBdr>
          <w:divsChild>
            <w:div w:id="20481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812">
      <w:marLeft w:val="0"/>
      <w:marRight w:val="0"/>
      <w:marTop w:val="0"/>
      <w:marBottom w:val="0"/>
      <w:divBdr>
        <w:top w:val="none" w:sz="0" w:space="0" w:color="auto"/>
        <w:left w:val="none" w:sz="0" w:space="0" w:color="auto"/>
        <w:bottom w:val="none" w:sz="0" w:space="0" w:color="auto"/>
        <w:right w:val="none" w:sz="0" w:space="0" w:color="auto"/>
      </w:divBdr>
      <w:divsChild>
        <w:div w:id="1869440843">
          <w:marLeft w:val="0"/>
          <w:marRight w:val="0"/>
          <w:marTop w:val="0"/>
          <w:marBottom w:val="0"/>
          <w:divBdr>
            <w:top w:val="none" w:sz="0" w:space="0" w:color="auto"/>
            <w:left w:val="none" w:sz="0" w:space="0" w:color="auto"/>
            <w:bottom w:val="none" w:sz="0" w:space="0" w:color="auto"/>
            <w:right w:val="none" w:sz="0" w:space="0" w:color="auto"/>
          </w:divBdr>
          <w:divsChild>
            <w:div w:id="502285042">
              <w:marLeft w:val="0"/>
              <w:marRight w:val="0"/>
              <w:marTop w:val="0"/>
              <w:marBottom w:val="0"/>
              <w:divBdr>
                <w:top w:val="none" w:sz="0" w:space="0" w:color="auto"/>
                <w:left w:val="none" w:sz="0" w:space="0" w:color="auto"/>
                <w:bottom w:val="none" w:sz="0" w:space="0" w:color="auto"/>
                <w:right w:val="none" w:sz="0" w:space="0" w:color="auto"/>
              </w:divBdr>
              <w:divsChild>
                <w:div w:id="1686059126">
                  <w:marLeft w:val="0"/>
                  <w:marRight w:val="0"/>
                  <w:marTop w:val="0"/>
                  <w:marBottom w:val="0"/>
                  <w:divBdr>
                    <w:top w:val="none" w:sz="0" w:space="0" w:color="auto"/>
                    <w:left w:val="none" w:sz="0" w:space="0" w:color="auto"/>
                    <w:bottom w:val="none" w:sz="0" w:space="0" w:color="auto"/>
                    <w:right w:val="none" w:sz="0" w:space="0" w:color="auto"/>
                  </w:divBdr>
                </w:div>
              </w:divsChild>
            </w:div>
            <w:div w:id="1517109823">
              <w:marLeft w:val="0"/>
              <w:marRight w:val="0"/>
              <w:marTop w:val="0"/>
              <w:marBottom w:val="0"/>
              <w:divBdr>
                <w:top w:val="none" w:sz="0" w:space="0" w:color="auto"/>
                <w:left w:val="none" w:sz="0" w:space="0" w:color="auto"/>
                <w:bottom w:val="none" w:sz="0" w:space="0" w:color="auto"/>
                <w:right w:val="none" w:sz="0" w:space="0" w:color="auto"/>
              </w:divBdr>
              <w:divsChild>
                <w:div w:id="1727801993">
                  <w:marLeft w:val="0"/>
                  <w:marRight w:val="0"/>
                  <w:marTop w:val="0"/>
                  <w:marBottom w:val="0"/>
                  <w:divBdr>
                    <w:top w:val="none" w:sz="0" w:space="0" w:color="auto"/>
                    <w:left w:val="none" w:sz="0" w:space="0" w:color="auto"/>
                    <w:bottom w:val="none" w:sz="0" w:space="0" w:color="auto"/>
                    <w:right w:val="none" w:sz="0" w:space="0" w:color="auto"/>
                  </w:divBdr>
                </w:div>
              </w:divsChild>
            </w:div>
            <w:div w:id="167410902">
              <w:marLeft w:val="0"/>
              <w:marRight w:val="0"/>
              <w:marTop w:val="0"/>
              <w:marBottom w:val="0"/>
              <w:divBdr>
                <w:top w:val="none" w:sz="0" w:space="0" w:color="auto"/>
                <w:left w:val="none" w:sz="0" w:space="0" w:color="auto"/>
                <w:bottom w:val="none" w:sz="0" w:space="0" w:color="auto"/>
                <w:right w:val="none" w:sz="0" w:space="0" w:color="auto"/>
              </w:divBdr>
              <w:divsChild>
                <w:div w:id="302196295">
                  <w:marLeft w:val="0"/>
                  <w:marRight w:val="0"/>
                  <w:marTop w:val="0"/>
                  <w:marBottom w:val="0"/>
                  <w:divBdr>
                    <w:top w:val="none" w:sz="0" w:space="0" w:color="auto"/>
                    <w:left w:val="none" w:sz="0" w:space="0" w:color="auto"/>
                    <w:bottom w:val="none" w:sz="0" w:space="0" w:color="auto"/>
                    <w:right w:val="none" w:sz="0" w:space="0" w:color="auto"/>
                  </w:divBdr>
                </w:div>
              </w:divsChild>
            </w:div>
            <w:div w:id="358359310">
              <w:marLeft w:val="0"/>
              <w:marRight w:val="0"/>
              <w:marTop w:val="0"/>
              <w:marBottom w:val="0"/>
              <w:divBdr>
                <w:top w:val="none" w:sz="0" w:space="0" w:color="auto"/>
                <w:left w:val="none" w:sz="0" w:space="0" w:color="auto"/>
                <w:bottom w:val="none" w:sz="0" w:space="0" w:color="auto"/>
                <w:right w:val="none" w:sz="0" w:space="0" w:color="auto"/>
              </w:divBdr>
              <w:divsChild>
                <w:div w:id="1297297151">
                  <w:marLeft w:val="0"/>
                  <w:marRight w:val="0"/>
                  <w:marTop w:val="0"/>
                  <w:marBottom w:val="0"/>
                  <w:divBdr>
                    <w:top w:val="none" w:sz="0" w:space="0" w:color="auto"/>
                    <w:left w:val="none" w:sz="0" w:space="0" w:color="auto"/>
                    <w:bottom w:val="none" w:sz="0" w:space="0" w:color="auto"/>
                    <w:right w:val="none" w:sz="0" w:space="0" w:color="auto"/>
                  </w:divBdr>
                </w:div>
              </w:divsChild>
            </w:div>
            <w:div w:id="1444231959">
              <w:marLeft w:val="0"/>
              <w:marRight w:val="0"/>
              <w:marTop w:val="0"/>
              <w:marBottom w:val="0"/>
              <w:divBdr>
                <w:top w:val="none" w:sz="0" w:space="0" w:color="auto"/>
                <w:left w:val="none" w:sz="0" w:space="0" w:color="auto"/>
                <w:bottom w:val="none" w:sz="0" w:space="0" w:color="auto"/>
                <w:right w:val="none" w:sz="0" w:space="0" w:color="auto"/>
              </w:divBdr>
              <w:divsChild>
                <w:div w:id="8329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2390">
      <w:marLeft w:val="0"/>
      <w:marRight w:val="0"/>
      <w:marTop w:val="0"/>
      <w:marBottom w:val="0"/>
      <w:divBdr>
        <w:top w:val="none" w:sz="0" w:space="0" w:color="auto"/>
        <w:left w:val="none" w:sz="0" w:space="0" w:color="auto"/>
        <w:bottom w:val="none" w:sz="0" w:space="0" w:color="auto"/>
        <w:right w:val="none" w:sz="0" w:space="0" w:color="auto"/>
      </w:divBdr>
    </w:div>
    <w:div w:id="1411660157">
      <w:marLeft w:val="0"/>
      <w:marRight w:val="0"/>
      <w:marTop w:val="0"/>
      <w:marBottom w:val="0"/>
      <w:divBdr>
        <w:top w:val="none" w:sz="0" w:space="0" w:color="auto"/>
        <w:left w:val="none" w:sz="0" w:space="0" w:color="auto"/>
        <w:bottom w:val="none" w:sz="0" w:space="0" w:color="auto"/>
        <w:right w:val="none" w:sz="0" w:space="0" w:color="auto"/>
      </w:divBdr>
      <w:divsChild>
        <w:div w:id="650138894">
          <w:marLeft w:val="0"/>
          <w:marRight w:val="0"/>
          <w:marTop w:val="0"/>
          <w:marBottom w:val="0"/>
          <w:divBdr>
            <w:top w:val="none" w:sz="0" w:space="0" w:color="auto"/>
            <w:left w:val="none" w:sz="0" w:space="0" w:color="auto"/>
            <w:bottom w:val="none" w:sz="0" w:space="0" w:color="auto"/>
            <w:right w:val="none" w:sz="0" w:space="0" w:color="auto"/>
          </w:divBdr>
        </w:div>
        <w:div w:id="772671892">
          <w:marLeft w:val="0"/>
          <w:marRight w:val="0"/>
          <w:marTop w:val="0"/>
          <w:marBottom w:val="0"/>
          <w:divBdr>
            <w:top w:val="none" w:sz="0" w:space="0" w:color="auto"/>
            <w:left w:val="none" w:sz="0" w:space="0" w:color="auto"/>
            <w:bottom w:val="none" w:sz="0" w:space="0" w:color="auto"/>
            <w:right w:val="none" w:sz="0" w:space="0" w:color="auto"/>
          </w:divBdr>
        </w:div>
        <w:div w:id="38209051">
          <w:marLeft w:val="0"/>
          <w:marRight w:val="0"/>
          <w:marTop w:val="0"/>
          <w:marBottom w:val="0"/>
          <w:divBdr>
            <w:top w:val="none" w:sz="0" w:space="0" w:color="auto"/>
            <w:left w:val="none" w:sz="0" w:space="0" w:color="auto"/>
            <w:bottom w:val="none" w:sz="0" w:space="0" w:color="auto"/>
            <w:right w:val="none" w:sz="0" w:space="0" w:color="auto"/>
          </w:divBdr>
        </w:div>
      </w:divsChild>
    </w:div>
    <w:div w:id="1542399799">
      <w:marLeft w:val="0"/>
      <w:marRight w:val="0"/>
      <w:marTop w:val="0"/>
      <w:marBottom w:val="0"/>
      <w:divBdr>
        <w:top w:val="none" w:sz="0" w:space="0" w:color="auto"/>
        <w:left w:val="none" w:sz="0" w:space="0" w:color="auto"/>
        <w:bottom w:val="none" w:sz="0" w:space="0" w:color="auto"/>
        <w:right w:val="none" w:sz="0" w:space="0" w:color="auto"/>
      </w:divBdr>
    </w:div>
    <w:div w:id="1549486523">
      <w:marLeft w:val="0"/>
      <w:marRight w:val="0"/>
      <w:marTop w:val="0"/>
      <w:marBottom w:val="0"/>
      <w:divBdr>
        <w:top w:val="none" w:sz="0" w:space="0" w:color="auto"/>
        <w:left w:val="none" w:sz="0" w:space="0" w:color="auto"/>
        <w:bottom w:val="none" w:sz="0" w:space="0" w:color="auto"/>
        <w:right w:val="none" w:sz="0" w:space="0" w:color="auto"/>
      </w:divBdr>
    </w:div>
    <w:div w:id="1622149947">
      <w:marLeft w:val="0"/>
      <w:marRight w:val="0"/>
      <w:marTop w:val="0"/>
      <w:marBottom w:val="0"/>
      <w:divBdr>
        <w:top w:val="none" w:sz="0" w:space="0" w:color="auto"/>
        <w:left w:val="none" w:sz="0" w:space="0" w:color="auto"/>
        <w:bottom w:val="none" w:sz="0" w:space="0" w:color="auto"/>
        <w:right w:val="none" w:sz="0" w:space="0" w:color="auto"/>
      </w:divBdr>
    </w:div>
    <w:div w:id="1696422661">
      <w:marLeft w:val="0"/>
      <w:marRight w:val="0"/>
      <w:marTop w:val="0"/>
      <w:marBottom w:val="0"/>
      <w:divBdr>
        <w:top w:val="none" w:sz="0" w:space="0" w:color="auto"/>
        <w:left w:val="none" w:sz="0" w:space="0" w:color="auto"/>
        <w:bottom w:val="none" w:sz="0" w:space="0" w:color="auto"/>
        <w:right w:val="none" w:sz="0" w:space="0" w:color="auto"/>
      </w:divBdr>
      <w:divsChild>
        <w:div w:id="1155756293">
          <w:marLeft w:val="0"/>
          <w:marRight w:val="0"/>
          <w:marTop w:val="0"/>
          <w:marBottom w:val="0"/>
          <w:divBdr>
            <w:top w:val="none" w:sz="0" w:space="0" w:color="auto"/>
            <w:left w:val="none" w:sz="0" w:space="0" w:color="auto"/>
            <w:bottom w:val="none" w:sz="0" w:space="0" w:color="auto"/>
            <w:right w:val="none" w:sz="0" w:space="0" w:color="auto"/>
          </w:divBdr>
          <w:divsChild>
            <w:div w:id="1048802939">
              <w:marLeft w:val="0"/>
              <w:marRight w:val="0"/>
              <w:marTop w:val="0"/>
              <w:marBottom w:val="0"/>
              <w:divBdr>
                <w:top w:val="none" w:sz="0" w:space="0" w:color="auto"/>
                <w:left w:val="none" w:sz="0" w:space="0" w:color="auto"/>
                <w:bottom w:val="none" w:sz="0" w:space="0" w:color="auto"/>
                <w:right w:val="none" w:sz="0" w:space="0" w:color="auto"/>
              </w:divBdr>
              <w:divsChild>
                <w:div w:id="1986231526">
                  <w:marLeft w:val="0"/>
                  <w:marRight w:val="0"/>
                  <w:marTop w:val="0"/>
                  <w:marBottom w:val="0"/>
                  <w:divBdr>
                    <w:top w:val="none" w:sz="0" w:space="0" w:color="auto"/>
                    <w:left w:val="none" w:sz="0" w:space="0" w:color="auto"/>
                    <w:bottom w:val="none" w:sz="0" w:space="0" w:color="auto"/>
                    <w:right w:val="none" w:sz="0" w:space="0" w:color="auto"/>
                  </w:divBdr>
                </w:div>
              </w:divsChild>
            </w:div>
            <w:div w:id="1927961314">
              <w:marLeft w:val="0"/>
              <w:marRight w:val="0"/>
              <w:marTop w:val="0"/>
              <w:marBottom w:val="0"/>
              <w:divBdr>
                <w:top w:val="none" w:sz="0" w:space="0" w:color="auto"/>
                <w:left w:val="none" w:sz="0" w:space="0" w:color="auto"/>
                <w:bottom w:val="none" w:sz="0" w:space="0" w:color="auto"/>
                <w:right w:val="none" w:sz="0" w:space="0" w:color="auto"/>
              </w:divBdr>
              <w:divsChild>
                <w:div w:id="2127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5074">
      <w:marLeft w:val="0"/>
      <w:marRight w:val="0"/>
      <w:marTop w:val="0"/>
      <w:marBottom w:val="0"/>
      <w:divBdr>
        <w:top w:val="none" w:sz="0" w:space="0" w:color="auto"/>
        <w:left w:val="none" w:sz="0" w:space="0" w:color="auto"/>
        <w:bottom w:val="none" w:sz="0" w:space="0" w:color="auto"/>
        <w:right w:val="none" w:sz="0" w:space="0" w:color="auto"/>
      </w:divBdr>
      <w:divsChild>
        <w:div w:id="1463036623">
          <w:marLeft w:val="0"/>
          <w:marRight w:val="0"/>
          <w:marTop w:val="0"/>
          <w:marBottom w:val="0"/>
          <w:divBdr>
            <w:top w:val="none" w:sz="0" w:space="0" w:color="auto"/>
            <w:left w:val="none" w:sz="0" w:space="0" w:color="auto"/>
            <w:bottom w:val="none" w:sz="0" w:space="0" w:color="auto"/>
            <w:right w:val="none" w:sz="0" w:space="0" w:color="auto"/>
          </w:divBdr>
          <w:divsChild>
            <w:div w:id="1026634073">
              <w:marLeft w:val="0"/>
              <w:marRight w:val="0"/>
              <w:marTop w:val="0"/>
              <w:marBottom w:val="0"/>
              <w:divBdr>
                <w:top w:val="none" w:sz="0" w:space="0" w:color="auto"/>
                <w:left w:val="none" w:sz="0" w:space="0" w:color="auto"/>
                <w:bottom w:val="none" w:sz="0" w:space="0" w:color="auto"/>
                <w:right w:val="none" w:sz="0" w:space="0" w:color="auto"/>
              </w:divBdr>
              <w:divsChild>
                <w:div w:id="296909994">
                  <w:marLeft w:val="0"/>
                  <w:marRight w:val="0"/>
                  <w:marTop w:val="0"/>
                  <w:marBottom w:val="0"/>
                  <w:divBdr>
                    <w:top w:val="none" w:sz="0" w:space="0" w:color="auto"/>
                    <w:left w:val="none" w:sz="0" w:space="0" w:color="auto"/>
                    <w:bottom w:val="none" w:sz="0" w:space="0" w:color="auto"/>
                    <w:right w:val="none" w:sz="0" w:space="0" w:color="auto"/>
                  </w:divBdr>
                </w:div>
              </w:divsChild>
            </w:div>
            <w:div w:id="896744738">
              <w:marLeft w:val="0"/>
              <w:marRight w:val="0"/>
              <w:marTop w:val="0"/>
              <w:marBottom w:val="0"/>
              <w:divBdr>
                <w:top w:val="none" w:sz="0" w:space="0" w:color="auto"/>
                <w:left w:val="none" w:sz="0" w:space="0" w:color="auto"/>
                <w:bottom w:val="none" w:sz="0" w:space="0" w:color="auto"/>
                <w:right w:val="none" w:sz="0" w:space="0" w:color="auto"/>
              </w:divBdr>
              <w:divsChild>
                <w:div w:id="12486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48959">
      <w:marLeft w:val="0"/>
      <w:marRight w:val="0"/>
      <w:marTop w:val="0"/>
      <w:marBottom w:val="0"/>
      <w:divBdr>
        <w:top w:val="none" w:sz="0" w:space="0" w:color="auto"/>
        <w:left w:val="none" w:sz="0" w:space="0" w:color="auto"/>
        <w:bottom w:val="none" w:sz="0" w:space="0" w:color="auto"/>
        <w:right w:val="none" w:sz="0" w:space="0" w:color="auto"/>
      </w:divBdr>
      <w:divsChild>
        <w:div w:id="1551958529">
          <w:marLeft w:val="0"/>
          <w:marRight w:val="0"/>
          <w:marTop w:val="0"/>
          <w:marBottom w:val="0"/>
          <w:divBdr>
            <w:top w:val="none" w:sz="0" w:space="0" w:color="auto"/>
            <w:left w:val="none" w:sz="0" w:space="0" w:color="auto"/>
            <w:bottom w:val="none" w:sz="0" w:space="0" w:color="auto"/>
            <w:right w:val="none" w:sz="0" w:space="0" w:color="auto"/>
          </w:divBdr>
          <w:divsChild>
            <w:div w:id="966352220">
              <w:marLeft w:val="0"/>
              <w:marRight w:val="0"/>
              <w:marTop w:val="0"/>
              <w:marBottom w:val="0"/>
              <w:divBdr>
                <w:top w:val="none" w:sz="0" w:space="0" w:color="auto"/>
                <w:left w:val="none" w:sz="0" w:space="0" w:color="auto"/>
                <w:bottom w:val="none" w:sz="0" w:space="0" w:color="auto"/>
                <w:right w:val="none" w:sz="0" w:space="0" w:color="auto"/>
              </w:divBdr>
              <w:divsChild>
                <w:div w:id="1750226294">
                  <w:marLeft w:val="0"/>
                  <w:marRight w:val="0"/>
                  <w:marTop w:val="0"/>
                  <w:marBottom w:val="0"/>
                  <w:divBdr>
                    <w:top w:val="none" w:sz="0" w:space="0" w:color="auto"/>
                    <w:left w:val="none" w:sz="0" w:space="0" w:color="auto"/>
                    <w:bottom w:val="none" w:sz="0" w:space="0" w:color="auto"/>
                    <w:right w:val="none" w:sz="0" w:space="0" w:color="auto"/>
                  </w:divBdr>
                </w:div>
              </w:divsChild>
            </w:div>
            <w:div w:id="96605161">
              <w:marLeft w:val="0"/>
              <w:marRight w:val="0"/>
              <w:marTop w:val="0"/>
              <w:marBottom w:val="0"/>
              <w:divBdr>
                <w:top w:val="none" w:sz="0" w:space="0" w:color="auto"/>
                <w:left w:val="none" w:sz="0" w:space="0" w:color="auto"/>
                <w:bottom w:val="none" w:sz="0" w:space="0" w:color="auto"/>
                <w:right w:val="none" w:sz="0" w:space="0" w:color="auto"/>
              </w:divBdr>
              <w:divsChild>
                <w:div w:id="7757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8382">
      <w:marLeft w:val="0"/>
      <w:marRight w:val="0"/>
      <w:marTop w:val="0"/>
      <w:marBottom w:val="0"/>
      <w:divBdr>
        <w:top w:val="none" w:sz="0" w:space="0" w:color="auto"/>
        <w:left w:val="none" w:sz="0" w:space="0" w:color="auto"/>
        <w:bottom w:val="none" w:sz="0" w:space="0" w:color="auto"/>
        <w:right w:val="none" w:sz="0" w:space="0" w:color="auto"/>
      </w:divBdr>
    </w:div>
    <w:div w:id="1814909651">
      <w:marLeft w:val="0"/>
      <w:marRight w:val="0"/>
      <w:marTop w:val="0"/>
      <w:marBottom w:val="0"/>
      <w:divBdr>
        <w:top w:val="none" w:sz="0" w:space="0" w:color="auto"/>
        <w:left w:val="none" w:sz="0" w:space="0" w:color="auto"/>
        <w:bottom w:val="none" w:sz="0" w:space="0" w:color="auto"/>
        <w:right w:val="none" w:sz="0" w:space="0" w:color="auto"/>
      </w:divBdr>
    </w:div>
    <w:div w:id="1873375156">
      <w:marLeft w:val="0"/>
      <w:marRight w:val="0"/>
      <w:marTop w:val="0"/>
      <w:marBottom w:val="0"/>
      <w:divBdr>
        <w:top w:val="none" w:sz="0" w:space="0" w:color="auto"/>
        <w:left w:val="none" w:sz="0" w:space="0" w:color="auto"/>
        <w:bottom w:val="none" w:sz="0" w:space="0" w:color="auto"/>
        <w:right w:val="none" w:sz="0" w:space="0" w:color="auto"/>
      </w:divBdr>
      <w:divsChild>
        <w:div w:id="752513658">
          <w:marLeft w:val="0"/>
          <w:marRight w:val="0"/>
          <w:marTop w:val="0"/>
          <w:marBottom w:val="0"/>
          <w:divBdr>
            <w:top w:val="none" w:sz="0" w:space="0" w:color="auto"/>
            <w:left w:val="none" w:sz="0" w:space="0" w:color="auto"/>
            <w:bottom w:val="none" w:sz="0" w:space="0" w:color="auto"/>
            <w:right w:val="none" w:sz="0" w:space="0" w:color="auto"/>
          </w:divBdr>
          <w:divsChild>
            <w:div w:id="1943370034">
              <w:marLeft w:val="0"/>
              <w:marRight w:val="0"/>
              <w:marTop w:val="0"/>
              <w:marBottom w:val="0"/>
              <w:divBdr>
                <w:top w:val="none" w:sz="0" w:space="0" w:color="auto"/>
                <w:left w:val="none" w:sz="0" w:space="0" w:color="auto"/>
                <w:bottom w:val="none" w:sz="0" w:space="0" w:color="auto"/>
                <w:right w:val="none" w:sz="0" w:space="0" w:color="auto"/>
              </w:divBdr>
              <w:divsChild>
                <w:div w:id="138766536">
                  <w:marLeft w:val="0"/>
                  <w:marRight w:val="0"/>
                  <w:marTop w:val="0"/>
                  <w:marBottom w:val="0"/>
                  <w:divBdr>
                    <w:top w:val="none" w:sz="0" w:space="0" w:color="auto"/>
                    <w:left w:val="none" w:sz="0" w:space="0" w:color="auto"/>
                    <w:bottom w:val="none" w:sz="0" w:space="0" w:color="auto"/>
                    <w:right w:val="none" w:sz="0" w:space="0" w:color="auto"/>
                  </w:divBdr>
                </w:div>
              </w:divsChild>
            </w:div>
            <w:div w:id="1324970613">
              <w:marLeft w:val="0"/>
              <w:marRight w:val="0"/>
              <w:marTop w:val="0"/>
              <w:marBottom w:val="0"/>
              <w:divBdr>
                <w:top w:val="none" w:sz="0" w:space="0" w:color="auto"/>
                <w:left w:val="none" w:sz="0" w:space="0" w:color="auto"/>
                <w:bottom w:val="none" w:sz="0" w:space="0" w:color="auto"/>
                <w:right w:val="none" w:sz="0" w:space="0" w:color="auto"/>
              </w:divBdr>
              <w:divsChild>
                <w:div w:id="5742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4274">
      <w:marLeft w:val="0"/>
      <w:marRight w:val="0"/>
      <w:marTop w:val="0"/>
      <w:marBottom w:val="0"/>
      <w:divBdr>
        <w:top w:val="none" w:sz="0" w:space="0" w:color="auto"/>
        <w:left w:val="none" w:sz="0" w:space="0" w:color="auto"/>
        <w:bottom w:val="none" w:sz="0" w:space="0" w:color="auto"/>
        <w:right w:val="none" w:sz="0" w:space="0" w:color="auto"/>
      </w:divBdr>
      <w:divsChild>
        <w:div w:id="1143082141">
          <w:marLeft w:val="0"/>
          <w:marRight w:val="0"/>
          <w:marTop w:val="0"/>
          <w:marBottom w:val="0"/>
          <w:divBdr>
            <w:top w:val="none" w:sz="0" w:space="0" w:color="auto"/>
            <w:left w:val="none" w:sz="0" w:space="0" w:color="auto"/>
            <w:bottom w:val="none" w:sz="0" w:space="0" w:color="auto"/>
            <w:right w:val="none" w:sz="0" w:space="0" w:color="auto"/>
          </w:divBdr>
          <w:divsChild>
            <w:div w:id="793133970">
              <w:marLeft w:val="0"/>
              <w:marRight w:val="0"/>
              <w:marTop w:val="0"/>
              <w:marBottom w:val="0"/>
              <w:divBdr>
                <w:top w:val="none" w:sz="0" w:space="0" w:color="auto"/>
                <w:left w:val="none" w:sz="0" w:space="0" w:color="auto"/>
                <w:bottom w:val="none" w:sz="0" w:space="0" w:color="auto"/>
                <w:right w:val="none" w:sz="0" w:space="0" w:color="auto"/>
              </w:divBdr>
              <w:divsChild>
                <w:div w:id="1167283961">
                  <w:marLeft w:val="0"/>
                  <w:marRight w:val="0"/>
                  <w:marTop w:val="0"/>
                  <w:marBottom w:val="0"/>
                  <w:divBdr>
                    <w:top w:val="none" w:sz="0" w:space="0" w:color="auto"/>
                    <w:left w:val="none" w:sz="0" w:space="0" w:color="auto"/>
                    <w:bottom w:val="none" w:sz="0" w:space="0" w:color="auto"/>
                    <w:right w:val="none" w:sz="0" w:space="0" w:color="auto"/>
                  </w:divBdr>
                </w:div>
              </w:divsChild>
            </w:div>
            <w:div w:id="1418475485">
              <w:marLeft w:val="0"/>
              <w:marRight w:val="0"/>
              <w:marTop w:val="0"/>
              <w:marBottom w:val="0"/>
              <w:divBdr>
                <w:top w:val="none" w:sz="0" w:space="0" w:color="auto"/>
                <w:left w:val="none" w:sz="0" w:space="0" w:color="auto"/>
                <w:bottom w:val="none" w:sz="0" w:space="0" w:color="auto"/>
                <w:right w:val="none" w:sz="0" w:space="0" w:color="auto"/>
              </w:divBdr>
              <w:divsChild>
                <w:div w:id="16095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3888">
      <w:marLeft w:val="0"/>
      <w:marRight w:val="0"/>
      <w:marTop w:val="0"/>
      <w:marBottom w:val="0"/>
      <w:divBdr>
        <w:top w:val="none" w:sz="0" w:space="0" w:color="auto"/>
        <w:left w:val="none" w:sz="0" w:space="0" w:color="auto"/>
        <w:bottom w:val="none" w:sz="0" w:space="0" w:color="auto"/>
        <w:right w:val="none" w:sz="0" w:space="0" w:color="auto"/>
      </w:divBdr>
    </w:div>
    <w:div w:id="1941260489">
      <w:marLeft w:val="0"/>
      <w:marRight w:val="0"/>
      <w:marTop w:val="0"/>
      <w:marBottom w:val="0"/>
      <w:divBdr>
        <w:top w:val="none" w:sz="0" w:space="0" w:color="auto"/>
        <w:left w:val="none" w:sz="0" w:space="0" w:color="auto"/>
        <w:bottom w:val="none" w:sz="0" w:space="0" w:color="auto"/>
        <w:right w:val="none" w:sz="0" w:space="0" w:color="auto"/>
      </w:divBdr>
    </w:div>
    <w:div w:id="1947927775">
      <w:marLeft w:val="0"/>
      <w:marRight w:val="0"/>
      <w:marTop w:val="0"/>
      <w:marBottom w:val="0"/>
      <w:divBdr>
        <w:top w:val="none" w:sz="0" w:space="0" w:color="auto"/>
        <w:left w:val="none" w:sz="0" w:space="0" w:color="auto"/>
        <w:bottom w:val="none" w:sz="0" w:space="0" w:color="auto"/>
        <w:right w:val="none" w:sz="0" w:space="0" w:color="auto"/>
      </w:divBdr>
    </w:div>
    <w:div w:id="1970084780">
      <w:marLeft w:val="0"/>
      <w:marRight w:val="0"/>
      <w:marTop w:val="0"/>
      <w:marBottom w:val="0"/>
      <w:divBdr>
        <w:top w:val="none" w:sz="0" w:space="0" w:color="auto"/>
        <w:left w:val="none" w:sz="0" w:space="0" w:color="auto"/>
        <w:bottom w:val="none" w:sz="0" w:space="0" w:color="auto"/>
        <w:right w:val="none" w:sz="0" w:space="0" w:color="auto"/>
      </w:divBdr>
      <w:divsChild>
        <w:div w:id="247157172">
          <w:marLeft w:val="0"/>
          <w:marRight w:val="0"/>
          <w:marTop w:val="0"/>
          <w:marBottom w:val="0"/>
          <w:divBdr>
            <w:top w:val="none" w:sz="0" w:space="0" w:color="auto"/>
            <w:left w:val="none" w:sz="0" w:space="0" w:color="auto"/>
            <w:bottom w:val="none" w:sz="0" w:space="0" w:color="auto"/>
            <w:right w:val="none" w:sz="0" w:space="0" w:color="auto"/>
          </w:divBdr>
          <w:divsChild>
            <w:div w:id="1660113633">
              <w:marLeft w:val="0"/>
              <w:marRight w:val="0"/>
              <w:marTop w:val="0"/>
              <w:marBottom w:val="0"/>
              <w:divBdr>
                <w:top w:val="none" w:sz="0" w:space="0" w:color="auto"/>
                <w:left w:val="none" w:sz="0" w:space="0" w:color="auto"/>
                <w:bottom w:val="none" w:sz="0" w:space="0" w:color="auto"/>
                <w:right w:val="none" w:sz="0" w:space="0" w:color="auto"/>
              </w:divBdr>
              <w:divsChild>
                <w:div w:id="2017881805">
                  <w:marLeft w:val="0"/>
                  <w:marRight w:val="0"/>
                  <w:marTop w:val="0"/>
                  <w:marBottom w:val="0"/>
                  <w:divBdr>
                    <w:top w:val="none" w:sz="0" w:space="0" w:color="auto"/>
                    <w:left w:val="none" w:sz="0" w:space="0" w:color="auto"/>
                    <w:bottom w:val="none" w:sz="0" w:space="0" w:color="auto"/>
                    <w:right w:val="none" w:sz="0" w:space="0" w:color="auto"/>
                  </w:divBdr>
                  <w:divsChild>
                    <w:div w:id="2103644024">
                      <w:marLeft w:val="0"/>
                      <w:marRight w:val="0"/>
                      <w:marTop w:val="0"/>
                      <w:marBottom w:val="0"/>
                      <w:divBdr>
                        <w:top w:val="none" w:sz="0" w:space="0" w:color="auto"/>
                        <w:left w:val="none" w:sz="0" w:space="0" w:color="auto"/>
                        <w:bottom w:val="none" w:sz="0" w:space="0" w:color="auto"/>
                        <w:right w:val="none" w:sz="0" w:space="0" w:color="auto"/>
                      </w:divBdr>
                    </w:div>
                  </w:divsChild>
                </w:div>
                <w:div w:id="759378169">
                  <w:marLeft w:val="0"/>
                  <w:marRight w:val="0"/>
                  <w:marTop w:val="0"/>
                  <w:marBottom w:val="0"/>
                  <w:divBdr>
                    <w:top w:val="none" w:sz="0" w:space="0" w:color="auto"/>
                    <w:left w:val="none" w:sz="0" w:space="0" w:color="auto"/>
                    <w:bottom w:val="none" w:sz="0" w:space="0" w:color="auto"/>
                    <w:right w:val="none" w:sz="0" w:space="0" w:color="auto"/>
                  </w:divBdr>
                  <w:divsChild>
                    <w:div w:id="1593970900">
                      <w:marLeft w:val="0"/>
                      <w:marRight w:val="0"/>
                      <w:marTop w:val="0"/>
                      <w:marBottom w:val="0"/>
                      <w:divBdr>
                        <w:top w:val="none" w:sz="0" w:space="0" w:color="auto"/>
                        <w:left w:val="none" w:sz="0" w:space="0" w:color="auto"/>
                        <w:bottom w:val="none" w:sz="0" w:space="0" w:color="auto"/>
                        <w:right w:val="none" w:sz="0" w:space="0" w:color="auto"/>
                      </w:divBdr>
                    </w:div>
                  </w:divsChild>
                </w:div>
                <w:div w:id="1062756335">
                  <w:marLeft w:val="0"/>
                  <w:marRight w:val="0"/>
                  <w:marTop w:val="0"/>
                  <w:marBottom w:val="0"/>
                  <w:divBdr>
                    <w:top w:val="none" w:sz="0" w:space="0" w:color="auto"/>
                    <w:left w:val="none" w:sz="0" w:space="0" w:color="auto"/>
                    <w:bottom w:val="none" w:sz="0" w:space="0" w:color="auto"/>
                    <w:right w:val="none" w:sz="0" w:space="0" w:color="auto"/>
                  </w:divBdr>
                  <w:divsChild>
                    <w:div w:id="1359357119">
                      <w:marLeft w:val="0"/>
                      <w:marRight w:val="0"/>
                      <w:marTop w:val="0"/>
                      <w:marBottom w:val="0"/>
                      <w:divBdr>
                        <w:top w:val="none" w:sz="0" w:space="0" w:color="auto"/>
                        <w:left w:val="none" w:sz="0" w:space="0" w:color="auto"/>
                        <w:bottom w:val="none" w:sz="0" w:space="0" w:color="auto"/>
                        <w:right w:val="none" w:sz="0" w:space="0" w:color="auto"/>
                      </w:divBdr>
                    </w:div>
                  </w:divsChild>
                </w:div>
                <w:div w:id="424889769">
                  <w:marLeft w:val="0"/>
                  <w:marRight w:val="0"/>
                  <w:marTop w:val="0"/>
                  <w:marBottom w:val="0"/>
                  <w:divBdr>
                    <w:top w:val="none" w:sz="0" w:space="0" w:color="auto"/>
                    <w:left w:val="none" w:sz="0" w:space="0" w:color="auto"/>
                    <w:bottom w:val="none" w:sz="0" w:space="0" w:color="auto"/>
                    <w:right w:val="none" w:sz="0" w:space="0" w:color="auto"/>
                  </w:divBdr>
                  <w:divsChild>
                    <w:div w:id="2013333205">
                      <w:marLeft w:val="0"/>
                      <w:marRight w:val="0"/>
                      <w:marTop w:val="0"/>
                      <w:marBottom w:val="0"/>
                      <w:divBdr>
                        <w:top w:val="none" w:sz="0" w:space="0" w:color="auto"/>
                        <w:left w:val="none" w:sz="0" w:space="0" w:color="auto"/>
                        <w:bottom w:val="none" w:sz="0" w:space="0" w:color="auto"/>
                        <w:right w:val="none" w:sz="0" w:space="0" w:color="auto"/>
                      </w:divBdr>
                    </w:div>
                  </w:divsChild>
                </w:div>
                <w:div w:id="1875776197">
                  <w:marLeft w:val="0"/>
                  <w:marRight w:val="0"/>
                  <w:marTop w:val="0"/>
                  <w:marBottom w:val="0"/>
                  <w:divBdr>
                    <w:top w:val="none" w:sz="0" w:space="0" w:color="auto"/>
                    <w:left w:val="none" w:sz="0" w:space="0" w:color="auto"/>
                    <w:bottom w:val="none" w:sz="0" w:space="0" w:color="auto"/>
                    <w:right w:val="none" w:sz="0" w:space="0" w:color="auto"/>
                  </w:divBdr>
                  <w:divsChild>
                    <w:div w:id="1895849413">
                      <w:marLeft w:val="0"/>
                      <w:marRight w:val="0"/>
                      <w:marTop w:val="0"/>
                      <w:marBottom w:val="0"/>
                      <w:divBdr>
                        <w:top w:val="none" w:sz="0" w:space="0" w:color="auto"/>
                        <w:left w:val="none" w:sz="0" w:space="0" w:color="auto"/>
                        <w:bottom w:val="none" w:sz="0" w:space="0" w:color="auto"/>
                        <w:right w:val="none" w:sz="0" w:space="0" w:color="auto"/>
                      </w:divBdr>
                    </w:div>
                  </w:divsChild>
                </w:div>
                <w:div w:id="1096286908">
                  <w:marLeft w:val="0"/>
                  <w:marRight w:val="0"/>
                  <w:marTop w:val="0"/>
                  <w:marBottom w:val="0"/>
                  <w:divBdr>
                    <w:top w:val="none" w:sz="0" w:space="0" w:color="auto"/>
                    <w:left w:val="none" w:sz="0" w:space="0" w:color="auto"/>
                    <w:bottom w:val="none" w:sz="0" w:space="0" w:color="auto"/>
                    <w:right w:val="none" w:sz="0" w:space="0" w:color="auto"/>
                  </w:divBdr>
                  <w:divsChild>
                    <w:div w:id="709958443">
                      <w:marLeft w:val="0"/>
                      <w:marRight w:val="0"/>
                      <w:marTop w:val="0"/>
                      <w:marBottom w:val="0"/>
                      <w:divBdr>
                        <w:top w:val="none" w:sz="0" w:space="0" w:color="auto"/>
                        <w:left w:val="none" w:sz="0" w:space="0" w:color="auto"/>
                        <w:bottom w:val="none" w:sz="0" w:space="0" w:color="auto"/>
                        <w:right w:val="none" w:sz="0" w:space="0" w:color="auto"/>
                      </w:divBdr>
                    </w:div>
                  </w:divsChild>
                </w:div>
                <w:div w:id="344527077">
                  <w:marLeft w:val="0"/>
                  <w:marRight w:val="0"/>
                  <w:marTop w:val="0"/>
                  <w:marBottom w:val="0"/>
                  <w:divBdr>
                    <w:top w:val="none" w:sz="0" w:space="0" w:color="auto"/>
                    <w:left w:val="none" w:sz="0" w:space="0" w:color="auto"/>
                    <w:bottom w:val="none" w:sz="0" w:space="0" w:color="auto"/>
                    <w:right w:val="none" w:sz="0" w:space="0" w:color="auto"/>
                  </w:divBdr>
                  <w:divsChild>
                    <w:div w:id="1764254904">
                      <w:marLeft w:val="0"/>
                      <w:marRight w:val="0"/>
                      <w:marTop w:val="0"/>
                      <w:marBottom w:val="0"/>
                      <w:divBdr>
                        <w:top w:val="none" w:sz="0" w:space="0" w:color="auto"/>
                        <w:left w:val="none" w:sz="0" w:space="0" w:color="auto"/>
                        <w:bottom w:val="none" w:sz="0" w:space="0" w:color="auto"/>
                        <w:right w:val="none" w:sz="0" w:space="0" w:color="auto"/>
                      </w:divBdr>
                    </w:div>
                  </w:divsChild>
                </w:div>
                <w:div w:id="741558824">
                  <w:marLeft w:val="0"/>
                  <w:marRight w:val="0"/>
                  <w:marTop w:val="0"/>
                  <w:marBottom w:val="0"/>
                  <w:divBdr>
                    <w:top w:val="none" w:sz="0" w:space="0" w:color="auto"/>
                    <w:left w:val="none" w:sz="0" w:space="0" w:color="auto"/>
                    <w:bottom w:val="none" w:sz="0" w:space="0" w:color="auto"/>
                    <w:right w:val="none" w:sz="0" w:space="0" w:color="auto"/>
                  </w:divBdr>
                  <w:divsChild>
                    <w:div w:id="460652955">
                      <w:marLeft w:val="0"/>
                      <w:marRight w:val="0"/>
                      <w:marTop w:val="0"/>
                      <w:marBottom w:val="0"/>
                      <w:divBdr>
                        <w:top w:val="none" w:sz="0" w:space="0" w:color="auto"/>
                        <w:left w:val="none" w:sz="0" w:space="0" w:color="auto"/>
                        <w:bottom w:val="none" w:sz="0" w:space="0" w:color="auto"/>
                        <w:right w:val="none" w:sz="0" w:space="0" w:color="auto"/>
                      </w:divBdr>
                    </w:div>
                  </w:divsChild>
                </w:div>
                <w:div w:id="1145242448">
                  <w:marLeft w:val="0"/>
                  <w:marRight w:val="0"/>
                  <w:marTop w:val="0"/>
                  <w:marBottom w:val="0"/>
                  <w:divBdr>
                    <w:top w:val="none" w:sz="0" w:space="0" w:color="auto"/>
                    <w:left w:val="none" w:sz="0" w:space="0" w:color="auto"/>
                    <w:bottom w:val="none" w:sz="0" w:space="0" w:color="auto"/>
                    <w:right w:val="none" w:sz="0" w:space="0" w:color="auto"/>
                  </w:divBdr>
                  <w:divsChild>
                    <w:div w:id="71703038">
                      <w:marLeft w:val="0"/>
                      <w:marRight w:val="0"/>
                      <w:marTop w:val="0"/>
                      <w:marBottom w:val="0"/>
                      <w:divBdr>
                        <w:top w:val="none" w:sz="0" w:space="0" w:color="auto"/>
                        <w:left w:val="none" w:sz="0" w:space="0" w:color="auto"/>
                        <w:bottom w:val="none" w:sz="0" w:space="0" w:color="auto"/>
                        <w:right w:val="none" w:sz="0" w:space="0" w:color="auto"/>
                      </w:divBdr>
                    </w:div>
                  </w:divsChild>
                </w:div>
                <w:div w:id="295724934">
                  <w:marLeft w:val="0"/>
                  <w:marRight w:val="0"/>
                  <w:marTop w:val="0"/>
                  <w:marBottom w:val="0"/>
                  <w:divBdr>
                    <w:top w:val="none" w:sz="0" w:space="0" w:color="auto"/>
                    <w:left w:val="none" w:sz="0" w:space="0" w:color="auto"/>
                    <w:bottom w:val="none" w:sz="0" w:space="0" w:color="auto"/>
                    <w:right w:val="none" w:sz="0" w:space="0" w:color="auto"/>
                  </w:divBdr>
                  <w:divsChild>
                    <w:div w:id="741178190">
                      <w:marLeft w:val="0"/>
                      <w:marRight w:val="0"/>
                      <w:marTop w:val="0"/>
                      <w:marBottom w:val="0"/>
                      <w:divBdr>
                        <w:top w:val="none" w:sz="0" w:space="0" w:color="auto"/>
                        <w:left w:val="none" w:sz="0" w:space="0" w:color="auto"/>
                        <w:bottom w:val="none" w:sz="0" w:space="0" w:color="auto"/>
                        <w:right w:val="none" w:sz="0" w:space="0" w:color="auto"/>
                      </w:divBdr>
                    </w:div>
                  </w:divsChild>
                </w:div>
                <w:div w:id="1463503252">
                  <w:marLeft w:val="0"/>
                  <w:marRight w:val="0"/>
                  <w:marTop w:val="0"/>
                  <w:marBottom w:val="0"/>
                  <w:divBdr>
                    <w:top w:val="none" w:sz="0" w:space="0" w:color="auto"/>
                    <w:left w:val="none" w:sz="0" w:space="0" w:color="auto"/>
                    <w:bottom w:val="none" w:sz="0" w:space="0" w:color="auto"/>
                    <w:right w:val="none" w:sz="0" w:space="0" w:color="auto"/>
                  </w:divBdr>
                  <w:divsChild>
                    <w:div w:id="520515951">
                      <w:marLeft w:val="0"/>
                      <w:marRight w:val="0"/>
                      <w:marTop w:val="0"/>
                      <w:marBottom w:val="0"/>
                      <w:divBdr>
                        <w:top w:val="none" w:sz="0" w:space="0" w:color="auto"/>
                        <w:left w:val="none" w:sz="0" w:space="0" w:color="auto"/>
                        <w:bottom w:val="none" w:sz="0" w:space="0" w:color="auto"/>
                        <w:right w:val="none" w:sz="0" w:space="0" w:color="auto"/>
                      </w:divBdr>
                    </w:div>
                  </w:divsChild>
                </w:div>
                <w:div w:id="250237847">
                  <w:marLeft w:val="0"/>
                  <w:marRight w:val="0"/>
                  <w:marTop w:val="0"/>
                  <w:marBottom w:val="0"/>
                  <w:divBdr>
                    <w:top w:val="none" w:sz="0" w:space="0" w:color="auto"/>
                    <w:left w:val="none" w:sz="0" w:space="0" w:color="auto"/>
                    <w:bottom w:val="none" w:sz="0" w:space="0" w:color="auto"/>
                    <w:right w:val="none" w:sz="0" w:space="0" w:color="auto"/>
                  </w:divBdr>
                  <w:divsChild>
                    <w:div w:id="13271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554">
              <w:marLeft w:val="0"/>
              <w:marRight w:val="0"/>
              <w:marTop w:val="0"/>
              <w:marBottom w:val="0"/>
              <w:divBdr>
                <w:top w:val="none" w:sz="0" w:space="0" w:color="auto"/>
                <w:left w:val="none" w:sz="0" w:space="0" w:color="auto"/>
                <w:bottom w:val="none" w:sz="0" w:space="0" w:color="auto"/>
                <w:right w:val="none" w:sz="0" w:space="0" w:color="auto"/>
              </w:divBdr>
              <w:divsChild>
                <w:div w:id="432474930">
                  <w:marLeft w:val="0"/>
                  <w:marRight w:val="0"/>
                  <w:marTop w:val="0"/>
                  <w:marBottom w:val="0"/>
                  <w:divBdr>
                    <w:top w:val="none" w:sz="0" w:space="0" w:color="auto"/>
                    <w:left w:val="none" w:sz="0" w:space="0" w:color="auto"/>
                    <w:bottom w:val="none" w:sz="0" w:space="0" w:color="auto"/>
                    <w:right w:val="none" w:sz="0" w:space="0" w:color="auto"/>
                  </w:divBdr>
                  <w:divsChild>
                    <w:div w:id="439643097">
                      <w:marLeft w:val="0"/>
                      <w:marRight w:val="0"/>
                      <w:marTop w:val="0"/>
                      <w:marBottom w:val="0"/>
                      <w:divBdr>
                        <w:top w:val="none" w:sz="0" w:space="0" w:color="auto"/>
                        <w:left w:val="none" w:sz="0" w:space="0" w:color="auto"/>
                        <w:bottom w:val="none" w:sz="0" w:space="0" w:color="auto"/>
                        <w:right w:val="none" w:sz="0" w:space="0" w:color="auto"/>
                      </w:divBdr>
                    </w:div>
                  </w:divsChild>
                </w:div>
                <w:div w:id="366806160">
                  <w:marLeft w:val="0"/>
                  <w:marRight w:val="0"/>
                  <w:marTop w:val="0"/>
                  <w:marBottom w:val="0"/>
                  <w:divBdr>
                    <w:top w:val="none" w:sz="0" w:space="0" w:color="auto"/>
                    <w:left w:val="none" w:sz="0" w:space="0" w:color="auto"/>
                    <w:bottom w:val="none" w:sz="0" w:space="0" w:color="auto"/>
                    <w:right w:val="none" w:sz="0" w:space="0" w:color="auto"/>
                  </w:divBdr>
                  <w:divsChild>
                    <w:div w:id="317733072">
                      <w:marLeft w:val="0"/>
                      <w:marRight w:val="0"/>
                      <w:marTop w:val="0"/>
                      <w:marBottom w:val="0"/>
                      <w:divBdr>
                        <w:top w:val="none" w:sz="0" w:space="0" w:color="auto"/>
                        <w:left w:val="none" w:sz="0" w:space="0" w:color="auto"/>
                        <w:bottom w:val="none" w:sz="0" w:space="0" w:color="auto"/>
                        <w:right w:val="none" w:sz="0" w:space="0" w:color="auto"/>
                      </w:divBdr>
                    </w:div>
                  </w:divsChild>
                </w:div>
                <w:div w:id="1243640894">
                  <w:marLeft w:val="0"/>
                  <w:marRight w:val="0"/>
                  <w:marTop w:val="0"/>
                  <w:marBottom w:val="0"/>
                  <w:divBdr>
                    <w:top w:val="none" w:sz="0" w:space="0" w:color="auto"/>
                    <w:left w:val="none" w:sz="0" w:space="0" w:color="auto"/>
                    <w:bottom w:val="none" w:sz="0" w:space="0" w:color="auto"/>
                    <w:right w:val="none" w:sz="0" w:space="0" w:color="auto"/>
                  </w:divBdr>
                  <w:divsChild>
                    <w:div w:id="154147910">
                      <w:marLeft w:val="0"/>
                      <w:marRight w:val="0"/>
                      <w:marTop w:val="0"/>
                      <w:marBottom w:val="0"/>
                      <w:divBdr>
                        <w:top w:val="none" w:sz="0" w:space="0" w:color="auto"/>
                        <w:left w:val="none" w:sz="0" w:space="0" w:color="auto"/>
                        <w:bottom w:val="none" w:sz="0" w:space="0" w:color="auto"/>
                        <w:right w:val="none" w:sz="0" w:space="0" w:color="auto"/>
                      </w:divBdr>
                    </w:div>
                  </w:divsChild>
                </w:div>
                <w:div w:id="570308956">
                  <w:marLeft w:val="0"/>
                  <w:marRight w:val="0"/>
                  <w:marTop w:val="0"/>
                  <w:marBottom w:val="0"/>
                  <w:divBdr>
                    <w:top w:val="none" w:sz="0" w:space="0" w:color="auto"/>
                    <w:left w:val="none" w:sz="0" w:space="0" w:color="auto"/>
                    <w:bottom w:val="none" w:sz="0" w:space="0" w:color="auto"/>
                    <w:right w:val="none" w:sz="0" w:space="0" w:color="auto"/>
                  </w:divBdr>
                  <w:divsChild>
                    <w:div w:id="459539587">
                      <w:marLeft w:val="0"/>
                      <w:marRight w:val="0"/>
                      <w:marTop w:val="0"/>
                      <w:marBottom w:val="0"/>
                      <w:divBdr>
                        <w:top w:val="none" w:sz="0" w:space="0" w:color="auto"/>
                        <w:left w:val="none" w:sz="0" w:space="0" w:color="auto"/>
                        <w:bottom w:val="none" w:sz="0" w:space="0" w:color="auto"/>
                        <w:right w:val="none" w:sz="0" w:space="0" w:color="auto"/>
                      </w:divBdr>
                    </w:div>
                  </w:divsChild>
                </w:div>
                <w:div w:id="44185608">
                  <w:marLeft w:val="0"/>
                  <w:marRight w:val="0"/>
                  <w:marTop w:val="0"/>
                  <w:marBottom w:val="0"/>
                  <w:divBdr>
                    <w:top w:val="none" w:sz="0" w:space="0" w:color="auto"/>
                    <w:left w:val="none" w:sz="0" w:space="0" w:color="auto"/>
                    <w:bottom w:val="none" w:sz="0" w:space="0" w:color="auto"/>
                    <w:right w:val="none" w:sz="0" w:space="0" w:color="auto"/>
                  </w:divBdr>
                  <w:divsChild>
                    <w:div w:id="75907100">
                      <w:marLeft w:val="0"/>
                      <w:marRight w:val="0"/>
                      <w:marTop w:val="0"/>
                      <w:marBottom w:val="0"/>
                      <w:divBdr>
                        <w:top w:val="none" w:sz="0" w:space="0" w:color="auto"/>
                        <w:left w:val="none" w:sz="0" w:space="0" w:color="auto"/>
                        <w:bottom w:val="none" w:sz="0" w:space="0" w:color="auto"/>
                        <w:right w:val="none" w:sz="0" w:space="0" w:color="auto"/>
                      </w:divBdr>
                    </w:div>
                  </w:divsChild>
                </w:div>
                <w:div w:id="1681548217">
                  <w:marLeft w:val="0"/>
                  <w:marRight w:val="0"/>
                  <w:marTop w:val="0"/>
                  <w:marBottom w:val="0"/>
                  <w:divBdr>
                    <w:top w:val="none" w:sz="0" w:space="0" w:color="auto"/>
                    <w:left w:val="none" w:sz="0" w:space="0" w:color="auto"/>
                    <w:bottom w:val="none" w:sz="0" w:space="0" w:color="auto"/>
                    <w:right w:val="none" w:sz="0" w:space="0" w:color="auto"/>
                  </w:divBdr>
                  <w:divsChild>
                    <w:div w:id="730470134">
                      <w:marLeft w:val="0"/>
                      <w:marRight w:val="0"/>
                      <w:marTop w:val="0"/>
                      <w:marBottom w:val="0"/>
                      <w:divBdr>
                        <w:top w:val="none" w:sz="0" w:space="0" w:color="auto"/>
                        <w:left w:val="none" w:sz="0" w:space="0" w:color="auto"/>
                        <w:bottom w:val="none" w:sz="0" w:space="0" w:color="auto"/>
                        <w:right w:val="none" w:sz="0" w:space="0" w:color="auto"/>
                      </w:divBdr>
                    </w:div>
                  </w:divsChild>
                </w:div>
                <w:div w:id="1503087598">
                  <w:marLeft w:val="0"/>
                  <w:marRight w:val="0"/>
                  <w:marTop w:val="0"/>
                  <w:marBottom w:val="0"/>
                  <w:divBdr>
                    <w:top w:val="none" w:sz="0" w:space="0" w:color="auto"/>
                    <w:left w:val="none" w:sz="0" w:space="0" w:color="auto"/>
                    <w:bottom w:val="none" w:sz="0" w:space="0" w:color="auto"/>
                    <w:right w:val="none" w:sz="0" w:space="0" w:color="auto"/>
                  </w:divBdr>
                  <w:divsChild>
                    <w:div w:id="1122069270">
                      <w:marLeft w:val="0"/>
                      <w:marRight w:val="0"/>
                      <w:marTop w:val="0"/>
                      <w:marBottom w:val="0"/>
                      <w:divBdr>
                        <w:top w:val="none" w:sz="0" w:space="0" w:color="auto"/>
                        <w:left w:val="none" w:sz="0" w:space="0" w:color="auto"/>
                        <w:bottom w:val="none" w:sz="0" w:space="0" w:color="auto"/>
                        <w:right w:val="none" w:sz="0" w:space="0" w:color="auto"/>
                      </w:divBdr>
                    </w:div>
                  </w:divsChild>
                </w:div>
                <w:div w:id="1392003652">
                  <w:marLeft w:val="0"/>
                  <w:marRight w:val="0"/>
                  <w:marTop w:val="0"/>
                  <w:marBottom w:val="0"/>
                  <w:divBdr>
                    <w:top w:val="none" w:sz="0" w:space="0" w:color="auto"/>
                    <w:left w:val="none" w:sz="0" w:space="0" w:color="auto"/>
                    <w:bottom w:val="none" w:sz="0" w:space="0" w:color="auto"/>
                    <w:right w:val="none" w:sz="0" w:space="0" w:color="auto"/>
                  </w:divBdr>
                  <w:divsChild>
                    <w:div w:id="2111851024">
                      <w:marLeft w:val="0"/>
                      <w:marRight w:val="0"/>
                      <w:marTop w:val="0"/>
                      <w:marBottom w:val="0"/>
                      <w:divBdr>
                        <w:top w:val="none" w:sz="0" w:space="0" w:color="auto"/>
                        <w:left w:val="none" w:sz="0" w:space="0" w:color="auto"/>
                        <w:bottom w:val="none" w:sz="0" w:space="0" w:color="auto"/>
                        <w:right w:val="none" w:sz="0" w:space="0" w:color="auto"/>
                      </w:divBdr>
                    </w:div>
                  </w:divsChild>
                </w:div>
                <w:div w:id="887843903">
                  <w:marLeft w:val="0"/>
                  <w:marRight w:val="0"/>
                  <w:marTop w:val="0"/>
                  <w:marBottom w:val="0"/>
                  <w:divBdr>
                    <w:top w:val="none" w:sz="0" w:space="0" w:color="auto"/>
                    <w:left w:val="none" w:sz="0" w:space="0" w:color="auto"/>
                    <w:bottom w:val="none" w:sz="0" w:space="0" w:color="auto"/>
                    <w:right w:val="none" w:sz="0" w:space="0" w:color="auto"/>
                  </w:divBdr>
                  <w:divsChild>
                    <w:div w:id="1107310364">
                      <w:marLeft w:val="0"/>
                      <w:marRight w:val="0"/>
                      <w:marTop w:val="0"/>
                      <w:marBottom w:val="0"/>
                      <w:divBdr>
                        <w:top w:val="none" w:sz="0" w:space="0" w:color="auto"/>
                        <w:left w:val="none" w:sz="0" w:space="0" w:color="auto"/>
                        <w:bottom w:val="none" w:sz="0" w:space="0" w:color="auto"/>
                        <w:right w:val="none" w:sz="0" w:space="0" w:color="auto"/>
                      </w:divBdr>
                    </w:div>
                  </w:divsChild>
                </w:div>
                <w:div w:id="672104125">
                  <w:marLeft w:val="0"/>
                  <w:marRight w:val="0"/>
                  <w:marTop w:val="0"/>
                  <w:marBottom w:val="0"/>
                  <w:divBdr>
                    <w:top w:val="none" w:sz="0" w:space="0" w:color="auto"/>
                    <w:left w:val="none" w:sz="0" w:space="0" w:color="auto"/>
                    <w:bottom w:val="none" w:sz="0" w:space="0" w:color="auto"/>
                    <w:right w:val="none" w:sz="0" w:space="0" w:color="auto"/>
                  </w:divBdr>
                  <w:divsChild>
                    <w:div w:id="1245601870">
                      <w:marLeft w:val="0"/>
                      <w:marRight w:val="0"/>
                      <w:marTop w:val="0"/>
                      <w:marBottom w:val="0"/>
                      <w:divBdr>
                        <w:top w:val="none" w:sz="0" w:space="0" w:color="auto"/>
                        <w:left w:val="none" w:sz="0" w:space="0" w:color="auto"/>
                        <w:bottom w:val="none" w:sz="0" w:space="0" w:color="auto"/>
                        <w:right w:val="none" w:sz="0" w:space="0" w:color="auto"/>
                      </w:divBdr>
                    </w:div>
                  </w:divsChild>
                </w:div>
                <w:div w:id="142504660">
                  <w:marLeft w:val="0"/>
                  <w:marRight w:val="0"/>
                  <w:marTop w:val="0"/>
                  <w:marBottom w:val="0"/>
                  <w:divBdr>
                    <w:top w:val="none" w:sz="0" w:space="0" w:color="auto"/>
                    <w:left w:val="none" w:sz="0" w:space="0" w:color="auto"/>
                    <w:bottom w:val="none" w:sz="0" w:space="0" w:color="auto"/>
                    <w:right w:val="none" w:sz="0" w:space="0" w:color="auto"/>
                  </w:divBdr>
                  <w:divsChild>
                    <w:div w:id="13600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3564">
      <w:marLeft w:val="0"/>
      <w:marRight w:val="0"/>
      <w:marTop w:val="0"/>
      <w:marBottom w:val="0"/>
      <w:divBdr>
        <w:top w:val="none" w:sz="0" w:space="0" w:color="auto"/>
        <w:left w:val="none" w:sz="0" w:space="0" w:color="auto"/>
        <w:bottom w:val="none" w:sz="0" w:space="0" w:color="auto"/>
        <w:right w:val="none" w:sz="0" w:space="0" w:color="auto"/>
      </w:divBdr>
      <w:divsChild>
        <w:div w:id="1622572594">
          <w:marLeft w:val="0"/>
          <w:marRight w:val="0"/>
          <w:marTop w:val="0"/>
          <w:marBottom w:val="0"/>
          <w:divBdr>
            <w:top w:val="none" w:sz="0" w:space="0" w:color="auto"/>
            <w:left w:val="none" w:sz="0" w:space="0" w:color="auto"/>
            <w:bottom w:val="none" w:sz="0" w:space="0" w:color="auto"/>
            <w:right w:val="none" w:sz="0" w:space="0" w:color="auto"/>
          </w:divBdr>
          <w:divsChild>
            <w:div w:id="938179160">
              <w:marLeft w:val="0"/>
              <w:marRight w:val="0"/>
              <w:marTop w:val="0"/>
              <w:marBottom w:val="0"/>
              <w:divBdr>
                <w:top w:val="none" w:sz="0" w:space="0" w:color="auto"/>
                <w:left w:val="none" w:sz="0" w:space="0" w:color="auto"/>
                <w:bottom w:val="none" w:sz="0" w:space="0" w:color="auto"/>
                <w:right w:val="none" w:sz="0" w:space="0" w:color="auto"/>
              </w:divBdr>
              <w:divsChild>
                <w:div w:id="337276934">
                  <w:marLeft w:val="0"/>
                  <w:marRight w:val="0"/>
                  <w:marTop w:val="0"/>
                  <w:marBottom w:val="0"/>
                  <w:divBdr>
                    <w:top w:val="none" w:sz="0" w:space="0" w:color="auto"/>
                    <w:left w:val="none" w:sz="0" w:space="0" w:color="auto"/>
                    <w:bottom w:val="none" w:sz="0" w:space="0" w:color="auto"/>
                    <w:right w:val="none" w:sz="0" w:space="0" w:color="auto"/>
                  </w:divBdr>
                </w:div>
              </w:divsChild>
            </w:div>
            <w:div w:id="383875139">
              <w:marLeft w:val="0"/>
              <w:marRight w:val="0"/>
              <w:marTop w:val="0"/>
              <w:marBottom w:val="0"/>
              <w:divBdr>
                <w:top w:val="none" w:sz="0" w:space="0" w:color="auto"/>
                <w:left w:val="none" w:sz="0" w:space="0" w:color="auto"/>
                <w:bottom w:val="none" w:sz="0" w:space="0" w:color="auto"/>
                <w:right w:val="none" w:sz="0" w:space="0" w:color="auto"/>
              </w:divBdr>
              <w:divsChild>
                <w:div w:id="7687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3269">
      <w:marLeft w:val="0"/>
      <w:marRight w:val="0"/>
      <w:marTop w:val="0"/>
      <w:marBottom w:val="0"/>
      <w:divBdr>
        <w:top w:val="none" w:sz="0" w:space="0" w:color="auto"/>
        <w:left w:val="none" w:sz="0" w:space="0" w:color="auto"/>
        <w:bottom w:val="none" w:sz="0" w:space="0" w:color="auto"/>
        <w:right w:val="none" w:sz="0" w:space="0" w:color="auto"/>
      </w:divBdr>
      <w:divsChild>
        <w:div w:id="156775037">
          <w:marLeft w:val="0"/>
          <w:marRight w:val="0"/>
          <w:marTop w:val="0"/>
          <w:marBottom w:val="0"/>
          <w:divBdr>
            <w:top w:val="none" w:sz="0" w:space="0" w:color="auto"/>
            <w:left w:val="none" w:sz="0" w:space="0" w:color="auto"/>
            <w:bottom w:val="none" w:sz="0" w:space="0" w:color="auto"/>
            <w:right w:val="none" w:sz="0" w:space="0" w:color="auto"/>
          </w:divBdr>
          <w:divsChild>
            <w:div w:id="2073848591">
              <w:marLeft w:val="0"/>
              <w:marRight w:val="0"/>
              <w:marTop w:val="0"/>
              <w:marBottom w:val="0"/>
              <w:divBdr>
                <w:top w:val="none" w:sz="0" w:space="0" w:color="auto"/>
                <w:left w:val="none" w:sz="0" w:space="0" w:color="auto"/>
                <w:bottom w:val="none" w:sz="0" w:space="0" w:color="auto"/>
                <w:right w:val="none" w:sz="0" w:space="0" w:color="auto"/>
              </w:divBdr>
              <w:divsChild>
                <w:div w:id="1988510458">
                  <w:marLeft w:val="0"/>
                  <w:marRight w:val="0"/>
                  <w:marTop w:val="0"/>
                  <w:marBottom w:val="0"/>
                  <w:divBdr>
                    <w:top w:val="none" w:sz="0" w:space="0" w:color="auto"/>
                    <w:left w:val="none" w:sz="0" w:space="0" w:color="auto"/>
                    <w:bottom w:val="none" w:sz="0" w:space="0" w:color="auto"/>
                    <w:right w:val="none" w:sz="0" w:space="0" w:color="auto"/>
                  </w:divBdr>
                </w:div>
              </w:divsChild>
            </w:div>
            <w:div w:id="2033723201">
              <w:marLeft w:val="0"/>
              <w:marRight w:val="0"/>
              <w:marTop w:val="0"/>
              <w:marBottom w:val="0"/>
              <w:divBdr>
                <w:top w:val="none" w:sz="0" w:space="0" w:color="auto"/>
                <w:left w:val="none" w:sz="0" w:space="0" w:color="auto"/>
                <w:bottom w:val="none" w:sz="0" w:space="0" w:color="auto"/>
                <w:right w:val="none" w:sz="0" w:space="0" w:color="auto"/>
              </w:divBdr>
              <w:divsChild>
                <w:div w:id="13101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2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9322</Words>
  <Characters>5314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2018-12-07T12:01:00Z</dcterms:created>
  <dcterms:modified xsi:type="dcterms:W3CDTF">2018-12-07T12:02:00Z</dcterms:modified>
</cp:coreProperties>
</file>