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C1" w:rsidRPr="00982D4E" w:rsidRDefault="005927C1" w:rsidP="00F36E2F">
      <w:pPr>
        <w:jc w:val="both"/>
        <w:rPr>
          <w:rFonts w:cs="Times New Roman"/>
          <w:i/>
          <w:sz w:val="24"/>
          <w:szCs w:val="24"/>
        </w:rPr>
      </w:pPr>
      <w:r w:rsidRPr="00982D4E">
        <w:rPr>
          <w:rFonts w:cs="Times New Roman"/>
          <w:i/>
          <w:sz w:val="24"/>
          <w:szCs w:val="24"/>
        </w:rPr>
        <w:t>IZRAKSTS</w:t>
      </w:r>
    </w:p>
    <w:p w:rsidR="005927C1" w:rsidRPr="00982D4E" w:rsidRDefault="005927C1" w:rsidP="00F36E2F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PROTOKOLS</w:t>
      </w:r>
      <w:r w:rsidR="005B27EF" w:rsidRPr="00982D4E">
        <w:rPr>
          <w:rFonts w:cs="Times New Roman"/>
          <w:sz w:val="24"/>
          <w:szCs w:val="24"/>
        </w:rPr>
        <w:t xml:space="preserve"> </w:t>
      </w:r>
    </w:p>
    <w:p w:rsidR="005927C1" w:rsidRPr="00982D4E" w:rsidRDefault="004E4F21" w:rsidP="00A116A0">
      <w:pPr>
        <w:jc w:val="center"/>
        <w:rPr>
          <w:rFonts w:cs="Times New Roman"/>
          <w:sz w:val="24"/>
          <w:szCs w:val="24"/>
        </w:rPr>
      </w:pPr>
      <w:r w:rsidRPr="00982D4E">
        <w:rPr>
          <w:sz w:val="24"/>
          <w:szCs w:val="24"/>
        </w:rPr>
        <w:t>„</w:t>
      </w:r>
      <w:r w:rsidR="00C52D4A">
        <w:rPr>
          <w:sz w:val="24"/>
          <w:szCs w:val="24"/>
        </w:rPr>
        <w:t>Aviācijas niķeļa-kadmija akumulatoru iegāde</w:t>
      </w:r>
      <w:r w:rsidRPr="00982D4E">
        <w:rPr>
          <w:sz w:val="24"/>
          <w:szCs w:val="24"/>
        </w:rPr>
        <w:t>”</w:t>
      </w:r>
      <w:r w:rsidR="005927C1" w:rsidRPr="00982D4E">
        <w:rPr>
          <w:rFonts w:cs="Times New Roman"/>
          <w:sz w:val="24"/>
          <w:szCs w:val="24"/>
        </w:rPr>
        <w:t xml:space="preserve"> </w:t>
      </w:r>
    </w:p>
    <w:p w:rsidR="005927C1" w:rsidRPr="00982D4E" w:rsidRDefault="005927C1" w:rsidP="000F56EC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identifikācijas numurs NBS NP 2.RNC </w:t>
      </w:r>
      <w:r w:rsidR="00117598" w:rsidRPr="00982D4E">
        <w:rPr>
          <w:rFonts w:cs="Times New Roman"/>
          <w:sz w:val="24"/>
          <w:szCs w:val="24"/>
        </w:rPr>
        <w:t>201</w:t>
      </w:r>
      <w:r w:rsidR="00C52D4A">
        <w:rPr>
          <w:rFonts w:cs="Times New Roman"/>
          <w:sz w:val="24"/>
          <w:szCs w:val="24"/>
        </w:rPr>
        <w:t>8/38</w:t>
      </w:r>
    </w:p>
    <w:p w:rsidR="0074075D" w:rsidRPr="00982D4E" w:rsidRDefault="0053411B" w:rsidP="000F56EC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(</w:t>
      </w:r>
      <w:r w:rsidR="0074075D" w:rsidRPr="00982D4E">
        <w:rPr>
          <w:rFonts w:cs="Times New Roman"/>
          <w:sz w:val="24"/>
          <w:szCs w:val="24"/>
        </w:rPr>
        <w:t xml:space="preserve">saskaņā PIL </w:t>
      </w:r>
      <w:r w:rsidR="00CB65BD" w:rsidRPr="00982D4E">
        <w:rPr>
          <w:rFonts w:cs="Times New Roman"/>
          <w:sz w:val="24"/>
          <w:szCs w:val="24"/>
        </w:rPr>
        <w:t>9</w:t>
      </w:r>
      <w:r w:rsidR="0074075D" w:rsidRPr="00982D4E">
        <w:rPr>
          <w:rFonts w:cs="Times New Roman"/>
          <w:sz w:val="24"/>
          <w:szCs w:val="24"/>
        </w:rPr>
        <w:t>.</w:t>
      </w:r>
      <w:r w:rsidR="0020181B" w:rsidRPr="00982D4E">
        <w:rPr>
          <w:rFonts w:cs="Times New Roman"/>
          <w:sz w:val="24"/>
          <w:szCs w:val="24"/>
        </w:rPr>
        <w:t xml:space="preserve"> panta nosacījumiem</w:t>
      </w:r>
      <w:r w:rsidRPr="00982D4E">
        <w:rPr>
          <w:rFonts w:cs="Times New Roman"/>
          <w:sz w:val="24"/>
          <w:szCs w:val="24"/>
        </w:rPr>
        <w:t>)</w:t>
      </w:r>
    </w:p>
    <w:p w:rsidR="005927C1" w:rsidRPr="00982D4E" w:rsidRDefault="005927C1" w:rsidP="00A116A0">
      <w:pPr>
        <w:rPr>
          <w:rFonts w:cs="Times New Roman"/>
          <w:sz w:val="24"/>
          <w:szCs w:val="24"/>
        </w:rPr>
      </w:pPr>
    </w:p>
    <w:p w:rsidR="005927C1" w:rsidRPr="00982D4E" w:rsidRDefault="005927C1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Rembates pag</w:t>
      </w:r>
      <w:r w:rsidR="00AF2679" w:rsidRPr="00982D4E">
        <w:rPr>
          <w:rFonts w:cs="Times New Roman"/>
          <w:sz w:val="24"/>
          <w:szCs w:val="24"/>
        </w:rPr>
        <w:t>astā</w:t>
      </w:r>
      <w:r w:rsidRPr="00982D4E">
        <w:rPr>
          <w:rFonts w:cs="Times New Roman"/>
          <w:sz w:val="24"/>
          <w:szCs w:val="24"/>
        </w:rPr>
        <w:t xml:space="preserve"> Ķeguma nov</w:t>
      </w:r>
      <w:r w:rsidR="005819E5" w:rsidRPr="00982D4E">
        <w:rPr>
          <w:rFonts w:cs="Times New Roman"/>
          <w:sz w:val="24"/>
          <w:szCs w:val="24"/>
        </w:rPr>
        <w:t>adā</w:t>
      </w:r>
      <w:r w:rsidRPr="00982D4E">
        <w:rPr>
          <w:rFonts w:cs="Times New Roman"/>
          <w:sz w:val="24"/>
          <w:szCs w:val="24"/>
        </w:rPr>
        <w:t xml:space="preserve">, </w:t>
      </w:r>
      <w:r w:rsidR="00C52D4A">
        <w:rPr>
          <w:rFonts w:cs="Times New Roman"/>
          <w:sz w:val="24"/>
          <w:szCs w:val="24"/>
        </w:rPr>
        <w:t>12.12.2018.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Iepirkuma komisijas sastāvs izveidots ar</w:t>
      </w:r>
      <w:r w:rsidR="003E1289" w:rsidRPr="00982D4E">
        <w:rPr>
          <w:rFonts w:cs="Times New Roman"/>
          <w:sz w:val="24"/>
          <w:szCs w:val="24"/>
        </w:rPr>
        <w:t xml:space="preserve"> </w:t>
      </w:r>
      <w:r w:rsidR="00C52D4A">
        <w:rPr>
          <w:rFonts w:cs="Times New Roman"/>
          <w:sz w:val="24"/>
          <w:szCs w:val="24"/>
        </w:rPr>
        <w:t xml:space="preserve">30.10.2018. </w:t>
      </w:r>
      <w:r w:rsidRPr="00982D4E">
        <w:rPr>
          <w:rFonts w:cs="Times New Roman"/>
          <w:sz w:val="24"/>
          <w:szCs w:val="24"/>
        </w:rPr>
        <w:t>pavēli Nr.</w:t>
      </w:r>
      <w:r w:rsidR="00C52D4A">
        <w:rPr>
          <w:rFonts w:cs="Times New Roman"/>
          <w:sz w:val="24"/>
          <w:szCs w:val="24"/>
        </w:rPr>
        <w:t xml:space="preserve"> 267</w:t>
      </w:r>
    </w:p>
    <w:p w:rsidR="005B27EF" w:rsidRPr="00982D4E" w:rsidRDefault="005B27EF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[...]</w:t>
      </w:r>
    </w:p>
    <w:p w:rsidR="005B27EF" w:rsidRPr="00982D4E" w:rsidRDefault="005B27EF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Iepirkuma komisija </w:t>
      </w:r>
      <w:r w:rsidR="00C52D4A">
        <w:rPr>
          <w:rFonts w:cs="Times New Roman"/>
          <w:sz w:val="24"/>
          <w:szCs w:val="24"/>
        </w:rPr>
        <w:t>izvērtē</w:t>
      </w:r>
      <w:bookmarkStart w:id="0" w:name="_GoBack"/>
      <w:bookmarkEnd w:id="0"/>
      <w:r w:rsidR="004857CB" w:rsidRPr="00982D4E">
        <w:rPr>
          <w:rFonts w:cs="Times New Roman"/>
          <w:sz w:val="24"/>
          <w:szCs w:val="24"/>
        </w:rPr>
        <w:t xml:space="preserve"> </w:t>
      </w:r>
      <w:r w:rsidR="009F43DD" w:rsidRPr="00982D4E">
        <w:rPr>
          <w:rFonts w:cs="Times New Roman"/>
          <w:sz w:val="24"/>
          <w:szCs w:val="24"/>
        </w:rPr>
        <w:t>iepirkumam iesniegtos</w:t>
      </w:r>
      <w:r w:rsidRPr="00982D4E">
        <w:rPr>
          <w:rFonts w:cs="Times New Roman"/>
          <w:sz w:val="24"/>
          <w:szCs w:val="24"/>
        </w:rPr>
        <w:t xml:space="preserve"> piedāvājumus</w:t>
      </w:r>
      <w:r w:rsidR="009F43DD" w:rsidRPr="00982D4E">
        <w:rPr>
          <w:rFonts w:cs="Times New Roman"/>
          <w:sz w:val="24"/>
          <w:szCs w:val="24"/>
        </w:rPr>
        <w:t xml:space="preserve"> </w:t>
      </w:r>
      <w:r w:rsidRPr="00982D4E">
        <w:rPr>
          <w:rFonts w:cs="Times New Roman"/>
          <w:sz w:val="24"/>
          <w:szCs w:val="24"/>
        </w:rPr>
        <w:t>:</w:t>
      </w:r>
    </w:p>
    <w:p w:rsidR="00FF52F2" w:rsidRPr="00982D4E" w:rsidRDefault="00FF52F2" w:rsidP="000F56EC">
      <w:pPr>
        <w:rPr>
          <w:rFonts w:cs="Times New Roman"/>
          <w:sz w:val="24"/>
          <w:szCs w:val="24"/>
        </w:rPr>
      </w:pPr>
    </w:p>
    <w:tbl>
      <w:tblPr>
        <w:tblW w:w="8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093"/>
        <w:gridCol w:w="2239"/>
        <w:gridCol w:w="2104"/>
      </w:tblGrid>
      <w:tr w:rsidR="00C52D4A" w:rsidRPr="008152EF" w:rsidTr="00C52D4A">
        <w:trPr>
          <w:trHeight w:val="7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4A" w:rsidRPr="008152EF" w:rsidRDefault="00C52D4A" w:rsidP="001D230C">
            <w:pPr>
              <w:jc w:val="center"/>
              <w:rPr>
                <w:b/>
                <w:sz w:val="22"/>
              </w:rPr>
            </w:pPr>
            <w:proofErr w:type="spellStart"/>
            <w:r w:rsidRPr="008152EF">
              <w:rPr>
                <w:b/>
                <w:sz w:val="22"/>
              </w:rPr>
              <w:t>Nr.p.k</w:t>
            </w:r>
            <w:proofErr w:type="spellEnd"/>
            <w:r w:rsidRPr="008152EF">
              <w:rPr>
                <w:b/>
                <w:sz w:val="22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b/>
                <w:sz w:val="22"/>
              </w:rPr>
            </w:pPr>
            <w:r w:rsidRPr="008152EF">
              <w:rPr>
                <w:b/>
                <w:sz w:val="22"/>
              </w:rPr>
              <w:t>Pretendenta nosaukums, reģistrācijas numurs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b/>
                <w:szCs w:val="28"/>
              </w:rPr>
            </w:pPr>
            <w:r w:rsidRPr="008152EF">
              <w:rPr>
                <w:b/>
                <w:szCs w:val="28"/>
              </w:rPr>
              <w:t>Piedāvātā līgumcena par 1 gab. EUR bez PVN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rPr>
                <w:b/>
                <w:sz w:val="22"/>
              </w:rPr>
            </w:pPr>
          </w:p>
          <w:p w:rsidR="00C52D4A" w:rsidRPr="008152EF" w:rsidRDefault="00C52D4A" w:rsidP="001D230C">
            <w:pPr>
              <w:jc w:val="center"/>
              <w:rPr>
                <w:b/>
                <w:sz w:val="22"/>
              </w:rPr>
            </w:pPr>
            <w:r w:rsidRPr="008152EF">
              <w:rPr>
                <w:b/>
                <w:sz w:val="22"/>
              </w:rPr>
              <w:t>Piezīmes</w:t>
            </w:r>
          </w:p>
          <w:p w:rsidR="00C52D4A" w:rsidRPr="008152EF" w:rsidRDefault="00C52D4A" w:rsidP="001D230C">
            <w:pPr>
              <w:jc w:val="center"/>
              <w:rPr>
                <w:b/>
                <w:sz w:val="22"/>
              </w:rPr>
            </w:pPr>
          </w:p>
        </w:tc>
      </w:tr>
      <w:tr w:rsidR="00C52D4A" w:rsidRPr="008152EF" w:rsidTr="00C52D4A">
        <w:trPr>
          <w:trHeight w:val="7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C52D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both"/>
              <w:rPr>
                <w:sz w:val="22"/>
              </w:rPr>
            </w:pPr>
            <w:r w:rsidRPr="008152EF">
              <w:rPr>
                <w:sz w:val="22"/>
              </w:rPr>
              <w:t>Ltd “AVIABALTIKA” reģ. Nr. 132940245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b/>
                <w:szCs w:val="28"/>
              </w:rPr>
            </w:pPr>
            <w:r w:rsidRPr="008152EF">
              <w:rPr>
                <w:b/>
                <w:szCs w:val="28"/>
              </w:rPr>
              <w:t>5838.00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sz w:val="22"/>
              </w:rPr>
            </w:pPr>
            <w:r w:rsidRPr="008152EF">
              <w:rPr>
                <w:sz w:val="22"/>
              </w:rPr>
              <w:t>Reģistrēts 26.11.2018. ar Nr. 118. plkst. 10:45</w:t>
            </w:r>
          </w:p>
        </w:tc>
      </w:tr>
      <w:tr w:rsidR="00C52D4A" w:rsidRPr="008152EF" w:rsidTr="00C52D4A">
        <w:trPr>
          <w:trHeight w:val="7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C52D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both"/>
              <w:rPr>
                <w:sz w:val="22"/>
              </w:rPr>
            </w:pPr>
            <w:r w:rsidRPr="008152EF">
              <w:rPr>
                <w:sz w:val="22"/>
              </w:rPr>
              <w:t>SIA “FORSTON” reģ. Nr. 41503072459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b/>
                <w:szCs w:val="28"/>
              </w:rPr>
            </w:pPr>
            <w:r w:rsidRPr="008152EF">
              <w:rPr>
                <w:b/>
                <w:szCs w:val="28"/>
              </w:rPr>
              <w:t>5337.50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sz w:val="22"/>
              </w:rPr>
            </w:pPr>
            <w:r w:rsidRPr="008152EF">
              <w:rPr>
                <w:sz w:val="22"/>
              </w:rPr>
              <w:t xml:space="preserve">Reģistrēts 26.11.2018. ar Nr. 119. </w:t>
            </w:r>
            <w:proofErr w:type="spellStart"/>
            <w:r w:rsidRPr="008152EF">
              <w:rPr>
                <w:sz w:val="22"/>
              </w:rPr>
              <w:t>plkst</w:t>
            </w:r>
            <w:proofErr w:type="spellEnd"/>
            <w:r w:rsidRPr="008152EF">
              <w:rPr>
                <w:sz w:val="22"/>
              </w:rPr>
              <w:t xml:space="preserve"> 10:50</w:t>
            </w:r>
          </w:p>
        </w:tc>
      </w:tr>
      <w:tr w:rsidR="00C52D4A" w:rsidRPr="008152EF" w:rsidTr="00C52D4A">
        <w:trPr>
          <w:trHeight w:val="7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C52D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both"/>
              <w:rPr>
                <w:sz w:val="22"/>
              </w:rPr>
            </w:pPr>
            <w:r w:rsidRPr="008152EF">
              <w:rPr>
                <w:sz w:val="22"/>
              </w:rPr>
              <w:t>SIA “TOBIS LATVIA” reģ. Nr. 40103639493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b/>
                <w:szCs w:val="28"/>
              </w:rPr>
            </w:pPr>
            <w:r w:rsidRPr="008152EF">
              <w:rPr>
                <w:b/>
                <w:szCs w:val="28"/>
              </w:rPr>
              <w:t>5735.00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4A" w:rsidRPr="008152EF" w:rsidRDefault="00C52D4A" w:rsidP="001D230C">
            <w:pPr>
              <w:jc w:val="center"/>
              <w:rPr>
                <w:sz w:val="22"/>
              </w:rPr>
            </w:pPr>
            <w:r w:rsidRPr="008152EF">
              <w:rPr>
                <w:sz w:val="22"/>
              </w:rPr>
              <w:t>Reģistrēts 26.11.2018. ar Nr. 121. plkst. 11:50</w:t>
            </w:r>
          </w:p>
        </w:tc>
      </w:tr>
    </w:tbl>
    <w:p w:rsidR="008F3EE2" w:rsidRPr="00982D4E" w:rsidRDefault="00D86BE5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 </w:t>
      </w:r>
    </w:p>
    <w:p w:rsidR="00CC7ABA" w:rsidRPr="00982D4E" w:rsidRDefault="00CC7ABA" w:rsidP="004857CB">
      <w:pPr>
        <w:tabs>
          <w:tab w:val="left" w:pos="3128"/>
        </w:tabs>
        <w:jc w:val="both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[...]</w:t>
      </w:r>
    </w:p>
    <w:p w:rsidR="005312DA" w:rsidRPr="00982D4E" w:rsidRDefault="005927C1" w:rsidP="004857CB">
      <w:pPr>
        <w:tabs>
          <w:tab w:val="left" w:pos="3128"/>
        </w:tabs>
        <w:jc w:val="both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Iepirkuma komisija nolemj: </w:t>
      </w:r>
      <w:r w:rsidR="00856E8B" w:rsidRPr="00982D4E">
        <w:rPr>
          <w:rFonts w:cs="Times New Roman"/>
          <w:sz w:val="24"/>
          <w:szCs w:val="24"/>
        </w:rPr>
        <w:t>Pamat</w:t>
      </w:r>
      <w:r w:rsidR="00C52D4A">
        <w:rPr>
          <w:rFonts w:cs="Times New Roman"/>
          <w:sz w:val="24"/>
          <w:szCs w:val="24"/>
        </w:rPr>
        <w:t>ojoties uz iepirkuma nolikuma 9</w:t>
      </w:r>
      <w:r w:rsidR="00856E8B" w:rsidRPr="00982D4E">
        <w:rPr>
          <w:rFonts w:cs="Times New Roman"/>
          <w:sz w:val="24"/>
          <w:szCs w:val="24"/>
        </w:rPr>
        <w:t xml:space="preserve">.1. punkta nosacījumiem, piešķirt līguma slēgšanas tiesības </w:t>
      </w:r>
      <w:r w:rsidR="004857CB" w:rsidRPr="00982D4E">
        <w:rPr>
          <w:b/>
          <w:sz w:val="24"/>
          <w:szCs w:val="24"/>
        </w:rPr>
        <w:t>SIA „</w:t>
      </w:r>
      <w:r w:rsidR="00C52D4A">
        <w:rPr>
          <w:b/>
          <w:sz w:val="24"/>
          <w:szCs w:val="24"/>
        </w:rPr>
        <w:t>FORSTON</w:t>
      </w:r>
      <w:r w:rsidR="004857CB" w:rsidRPr="00982D4E">
        <w:rPr>
          <w:b/>
          <w:sz w:val="24"/>
          <w:szCs w:val="24"/>
        </w:rPr>
        <w:t>”</w:t>
      </w:r>
      <w:r w:rsidR="004857CB" w:rsidRPr="00982D4E">
        <w:rPr>
          <w:sz w:val="24"/>
          <w:szCs w:val="24"/>
        </w:rPr>
        <w:t xml:space="preserve"> reģ. Nr. </w:t>
      </w:r>
      <w:r w:rsidR="00C52D4A" w:rsidRPr="00C52D4A">
        <w:rPr>
          <w:sz w:val="24"/>
          <w:szCs w:val="24"/>
        </w:rPr>
        <w:t>41503072459</w:t>
      </w:r>
      <w:r w:rsidR="00856E8B" w:rsidRPr="00982D4E">
        <w:rPr>
          <w:rFonts w:cs="Times New Roman"/>
          <w:sz w:val="24"/>
          <w:szCs w:val="24"/>
        </w:rPr>
        <w:t xml:space="preserve">, par plānoto iepirkuma </w:t>
      </w:r>
      <w:r w:rsidR="004E4F21" w:rsidRPr="00982D4E">
        <w:rPr>
          <w:rFonts w:cs="Times New Roman"/>
          <w:sz w:val="24"/>
          <w:szCs w:val="24"/>
        </w:rPr>
        <w:t>„</w:t>
      </w:r>
      <w:r w:rsidR="00C52D4A" w:rsidRPr="00C52D4A">
        <w:rPr>
          <w:sz w:val="24"/>
          <w:szCs w:val="24"/>
        </w:rPr>
        <w:t xml:space="preserve"> </w:t>
      </w:r>
      <w:r w:rsidR="00C52D4A">
        <w:rPr>
          <w:sz w:val="24"/>
          <w:szCs w:val="24"/>
        </w:rPr>
        <w:t>Aviācijas niķeļa-kadmija akumulatoru iegāde</w:t>
      </w:r>
      <w:r w:rsidR="004E4F21" w:rsidRPr="00982D4E">
        <w:rPr>
          <w:rFonts w:cs="Times New Roman"/>
          <w:sz w:val="24"/>
          <w:szCs w:val="24"/>
        </w:rPr>
        <w:t xml:space="preserve">” </w:t>
      </w:r>
      <w:r w:rsidR="00856E8B" w:rsidRPr="00982D4E">
        <w:rPr>
          <w:rFonts w:cs="Times New Roman"/>
          <w:sz w:val="24"/>
          <w:szCs w:val="24"/>
        </w:rPr>
        <w:t>ID Nr. NBS NP 2.RNC</w:t>
      </w:r>
      <w:r w:rsidR="00C52D4A">
        <w:rPr>
          <w:rFonts w:cs="Times New Roman"/>
          <w:sz w:val="24"/>
          <w:szCs w:val="24"/>
        </w:rPr>
        <w:t xml:space="preserve"> 2018/38</w:t>
      </w:r>
      <w:r w:rsidR="004857CB" w:rsidRPr="00982D4E">
        <w:rPr>
          <w:rFonts w:cs="Times New Roman"/>
          <w:sz w:val="24"/>
          <w:szCs w:val="24"/>
        </w:rPr>
        <w:t xml:space="preserve"> summu ar PVN līdz EUR </w:t>
      </w:r>
      <w:r w:rsidR="00C52D4A">
        <w:rPr>
          <w:rFonts w:cs="Times New Roman"/>
          <w:sz w:val="24"/>
          <w:szCs w:val="24"/>
        </w:rPr>
        <w:t>45000.00</w:t>
      </w:r>
      <w:r w:rsidR="004857CB" w:rsidRPr="00982D4E">
        <w:rPr>
          <w:rFonts w:cs="Times New Roman"/>
          <w:sz w:val="24"/>
          <w:szCs w:val="24"/>
        </w:rPr>
        <w:t>.</w:t>
      </w:r>
      <w:r w:rsidR="004857CB" w:rsidRPr="00982D4E">
        <w:rPr>
          <w:sz w:val="24"/>
          <w:szCs w:val="24"/>
        </w:rPr>
        <w:t>..[.....]</w:t>
      </w:r>
    </w:p>
    <w:p w:rsidR="005612B6" w:rsidRPr="00982D4E" w:rsidRDefault="005612B6" w:rsidP="005612B6">
      <w:pPr>
        <w:tabs>
          <w:tab w:val="left" w:pos="3128"/>
        </w:tabs>
        <w:rPr>
          <w:rFonts w:cs="Times New Roman"/>
          <w:sz w:val="24"/>
          <w:szCs w:val="24"/>
        </w:rPr>
      </w:pPr>
    </w:p>
    <w:p w:rsidR="009F43DD" w:rsidRPr="00982D4E" w:rsidRDefault="009F43DD" w:rsidP="009F43DD">
      <w:pPr>
        <w:rPr>
          <w:sz w:val="24"/>
          <w:szCs w:val="24"/>
        </w:rPr>
      </w:pPr>
      <w:r w:rsidRPr="00982D4E">
        <w:rPr>
          <w:sz w:val="24"/>
          <w:szCs w:val="24"/>
        </w:rPr>
        <w:t>[...]</w:t>
      </w:r>
    </w:p>
    <w:p w:rsidR="00856E8B" w:rsidRPr="00982D4E" w:rsidRDefault="00856E8B" w:rsidP="00856E8B">
      <w:pPr>
        <w:ind w:right="185"/>
        <w:jc w:val="both"/>
        <w:rPr>
          <w:sz w:val="24"/>
          <w:szCs w:val="24"/>
        </w:rPr>
      </w:pPr>
      <w:r w:rsidRPr="00982D4E">
        <w:rPr>
          <w:sz w:val="24"/>
          <w:szCs w:val="24"/>
        </w:rPr>
        <w:t>Iepirkuma komisijas lēmumu var pārsūdzēt Administratīvajā rajona tiesā viena mēneša laikā no tā spēkā stāšanās dienas.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Komisija: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9F28BF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Komisijas priekšsēdētājs:           </w:t>
      </w:r>
      <w:r w:rsidR="00982D4E">
        <w:rPr>
          <w:rFonts w:cs="Times New Roman"/>
          <w:sz w:val="24"/>
          <w:szCs w:val="24"/>
        </w:rPr>
        <w:t xml:space="preserve">         </w:t>
      </w:r>
      <w:r w:rsidRPr="00982D4E">
        <w:rPr>
          <w:rFonts w:cs="Times New Roman"/>
          <w:sz w:val="24"/>
          <w:szCs w:val="24"/>
        </w:rPr>
        <w:t>(p</w:t>
      </w:r>
      <w:r w:rsidR="008A5BA4" w:rsidRPr="00982D4E">
        <w:rPr>
          <w:rFonts w:cs="Times New Roman"/>
          <w:sz w:val="24"/>
          <w:szCs w:val="24"/>
        </w:rPr>
        <w:t>ersoniskais paraksts)            V.Uzvārds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</w:t>
      </w:r>
      <w:r w:rsidR="008A5BA4" w:rsidRPr="00982D4E">
        <w:rPr>
          <w:rFonts w:cs="Times New Roman"/>
          <w:sz w:val="24"/>
          <w:szCs w:val="24"/>
        </w:rPr>
        <w:t>(personiskais paraksts)            V.Uzvārds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</w:t>
      </w:r>
      <w:r w:rsidR="008A5BA4" w:rsidRPr="00982D4E">
        <w:rPr>
          <w:rFonts w:cs="Times New Roman"/>
          <w:sz w:val="24"/>
          <w:szCs w:val="24"/>
        </w:rPr>
        <w:t>(personiskais paraksts)            V.Uzvārds</w:t>
      </w:r>
    </w:p>
    <w:p w:rsidR="0061674B" w:rsidRPr="00982D4E" w:rsidRDefault="0061674B" w:rsidP="00F36E2F">
      <w:pPr>
        <w:rPr>
          <w:rFonts w:cs="Times New Roman"/>
          <w:sz w:val="24"/>
          <w:szCs w:val="24"/>
        </w:rPr>
      </w:pPr>
    </w:p>
    <w:p w:rsidR="004857CB" w:rsidRPr="00982D4E" w:rsidRDefault="004857CB" w:rsidP="00E65BE8">
      <w:pPr>
        <w:rPr>
          <w:rFonts w:cs="Times New Roman"/>
          <w:sz w:val="24"/>
          <w:szCs w:val="24"/>
        </w:rPr>
      </w:pPr>
    </w:p>
    <w:p w:rsidR="00067C3B" w:rsidRPr="00982D4E" w:rsidRDefault="00067C3B" w:rsidP="0061674B">
      <w:pPr>
        <w:rPr>
          <w:rFonts w:cs="Times New Roman"/>
          <w:sz w:val="24"/>
          <w:szCs w:val="24"/>
        </w:rPr>
      </w:pPr>
    </w:p>
    <w:p w:rsidR="005927C1" w:rsidRPr="00982D4E" w:rsidRDefault="005927C1" w:rsidP="00CF35B1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  </w:t>
      </w:r>
      <w:r w:rsidRPr="00982D4E">
        <w:rPr>
          <w:rFonts w:cs="Times New Roman"/>
          <w:i/>
          <w:sz w:val="24"/>
          <w:szCs w:val="24"/>
        </w:rPr>
        <w:t>IZRAKSTS PAREIZS</w:t>
      </w:r>
    </w:p>
    <w:p w:rsidR="005927C1" w:rsidRPr="00982D4E" w:rsidRDefault="005927C1" w:rsidP="00F36E2F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/paraksts/_______________</w:t>
      </w:r>
    </w:p>
    <w:p w:rsidR="005927C1" w:rsidRPr="00982D4E" w:rsidRDefault="005927C1" w:rsidP="000F56EC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Rembates pag. Ķeguma nov.,</w:t>
      </w:r>
      <w:r w:rsidR="009F43DD" w:rsidRPr="00982D4E">
        <w:rPr>
          <w:rFonts w:cs="Times New Roman"/>
          <w:sz w:val="24"/>
          <w:szCs w:val="24"/>
        </w:rPr>
        <w:t xml:space="preserve"> </w:t>
      </w:r>
      <w:r w:rsidR="00C52D4A">
        <w:rPr>
          <w:rFonts w:cs="Times New Roman"/>
          <w:sz w:val="24"/>
          <w:szCs w:val="24"/>
        </w:rPr>
        <w:t>12.12.2018.</w:t>
      </w:r>
    </w:p>
    <w:sectPr w:rsidR="005927C1" w:rsidRPr="00982D4E" w:rsidSect="00C52D4A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1F9"/>
    <w:multiLevelType w:val="hybridMultilevel"/>
    <w:tmpl w:val="943E8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012"/>
    <w:multiLevelType w:val="hybridMultilevel"/>
    <w:tmpl w:val="A8E2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7F5"/>
    <w:rsid w:val="000642E9"/>
    <w:rsid w:val="00067C3B"/>
    <w:rsid w:val="000A48E7"/>
    <w:rsid w:val="000F56EC"/>
    <w:rsid w:val="00104051"/>
    <w:rsid w:val="00117598"/>
    <w:rsid w:val="0012131B"/>
    <w:rsid w:val="001261CD"/>
    <w:rsid w:val="001339B5"/>
    <w:rsid w:val="001C25DB"/>
    <w:rsid w:val="001C2E4E"/>
    <w:rsid w:val="001E2E9F"/>
    <w:rsid w:val="001F45F0"/>
    <w:rsid w:val="001F7AF2"/>
    <w:rsid w:val="0020181B"/>
    <w:rsid w:val="0026236D"/>
    <w:rsid w:val="00276051"/>
    <w:rsid w:val="00283E62"/>
    <w:rsid w:val="002A40A6"/>
    <w:rsid w:val="00304507"/>
    <w:rsid w:val="003145A0"/>
    <w:rsid w:val="003A0718"/>
    <w:rsid w:val="003B367F"/>
    <w:rsid w:val="003E1289"/>
    <w:rsid w:val="003E348E"/>
    <w:rsid w:val="0042444B"/>
    <w:rsid w:val="004366BA"/>
    <w:rsid w:val="00447ADC"/>
    <w:rsid w:val="004530EE"/>
    <w:rsid w:val="00474B6E"/>
    <w:rsid w:val="004857CB"/>
    <w:rsid w:val="00496F25"/>
    <w:rsid w:val="004E4F21"/>
    <w:rsid w:val="004F4C96"/>
    <w:rsid w:val="0051206B"/>
    <w:rsid w:val="00524CD1"/>
    <w:rsid w:val="005312DA"/>
    <w:rsid w:val="0053411B"/>
    <w:rsid w:val="00541DF3"/>
    <w:rsid w:val="005612B6"/>
    <w:rsid w:val="00567B92"/>
    <w:rsid w:val="005736CE"/>
    <w:rsid w:val="005819E5"/>
    <w:rsid w:val="005927C1"/>
    <w:rsid w:val="005A494D"/>
    <w:rsid w:val="005B27EF"/>
    <w:rsid w:val="0061674B"/>
    <w:rsid w:val="00640E7B"/>
    <w:rsid w:val="0067567C"/>
    <w:rsid w:val="006A6100"/>
    <w:rsid w:val="006C51E0"/>
    <w:rsid w:val="006E34C9"/>
    <w:rsid w:val="007001D0"/>
    <w:rsid w:val="00714EED"/>
    <w:rsid w:val="007355CF"/>
    <w:rsid w:val="0074075D"/>
    <w:rsid w:val="00752E27"/>
    <w:rsid w:val="007635F3"/>
    <w:rsid w:val="007E3363"/>
    <w:rsid w:val="00856E8B"/>
    <w:rsid w:val="008804EF"/>
    <w:rsid w:val="00881592"/>
    <w:rsid w:val="008A3BE1"/>
    <w:rsid w:val="008A5BA4"/>
    <w:rsid w:val="008C40C3"/>
    <w:rsid w:val="008F3EE2"/>
    <w:rsid w:val="00982D4E"/>
    <w:rsid w:val="009970FD"/>
    <w:rsid w:val="009A48D6"/>
    <w:rsid w:val="009A7C7F"/>
    <w:rsid w:val="009C4637"/>
    <w:rsid w:val="009F28BF"/>
    <w:rsid w:val="009F43DD"/>
    <w:rsid w:val="009F6E24"/>
    <w:rsid w:val="00A116A0"/>
    <w:rsid w:val="00A20D5A"/>
    <w:rsid w:val="00A24A6D"/>
    <w:rsid w:val="00A53CED"/>
    <w:rsid w:val="00A54D73"/>
    <w:rsid w:val="00A60C47"/>
    <w:rsid w:val="00A835F1"/>
    <w:rsid w:val="00A85257"/>
    <w:rsid w:val="00AA6089"/>
    <w:rsid w:val="00AB3B4F"/>
    <w:rsid w:val="00AF2679"/>
    <w:rsid w:val="00AF3AC3"/>
    <w:rsid w:val="00AF540C"/>
    <w:rsid w:val="00B07675"/>
    <w:rsid w:val="00B607B3"/>
    <w:rsid w:val="00C0359D"/>
    <w:rsid w:val="00C52D4A"/>
    <w:rsid w:val="00C54549"/>
    <w:rsid w:val="00C729FB"/>
    <w:rsid w:val="00C92549"/>
    <w:rsid w:val="00CB65BD"/>
    <w:rsid w:val="00CC7ABA"/>
    <w:rsid w:val="00CF35B1"/>
    <w:rsid w:val="00CF3BF6"/>
    <w:rsid w:val="00CF4CB6"/>
    <w:rsid w:val="00CF7D85"/>
    <w:rsid w:val="00D021F7"/>
    <w:rsid w:val="00D10444"/>
    <w:rsid w:val="00D104C5"/>
    <w:rsid w:val="00D507D4"/>
    <w:rsid w:val="00D86BE5"/>
    <w:rsid w:val="00DB2C32"/>
    <w:rsid w:val="00DC3229"/>
    <w:rsid w:val="00E2773D"/>
    <w:rsid w:val="00E57146"/>
    <w:rsid w:val="00E61552"/>
    <w:rsid w:val="00E64D12"/>
    <w:rsid w:val="00E65BE8"/>
    <w:rsid w:val="00E90787"/>
    <w:rsid w:val="00EA0C8D"/>
    <w:rsid w:val="00EB43DC"/>
    <w:rsid w:val="00F05B35"/>
    <w:rsid w:val="00F22346"/>
    <w:rsid w:val="00F2394C"/>
    <w:rsid w:val="00F36E2F"/>
    <w:rsid w:val="00F504C0"/>
    <w:rsid w:val="00F65A0C"/>
    <w:rsid w:val="00F72AD3"/>
    <w:rsid w:val="00F82D19"/>
    <w:rsid w:val="00F90FEF"/>
    <w:rsid w:val="00FB3763"/>
    <w:rsid w:val="00FC44FA"/>
    <w:rsid w:val="00FF15B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4B7C6-8EB7-49B9-883E-A1E89E4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Egija Eglīte</cp:lastModifiedBy>
  <cp:revision>12</cp:revision>
  <cp:lastPrinted>2014-07-07T12:00:00Z</cp:lastPrinted>
  <dcterms:created xsi:type="dcterms:W3CDTF">2018-08-01T10:46:00Z</dcterms:created>
  <dcterms:modified xsi:type="dcterms:W3CDTF">2018-12-12T09:29:00Z</dcterms:modified>
</cp:coreProperties>
</file>