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A" w:rsidRPr="00D61CBD" w:rsidRDefault="00E721B2" w:rsidP="00142B1A">
      <w:pPr>
        <w:jc w:val="center"/>
        <w:rPr>
          <w:b/>
        </w:rPr>
      </w:pPr>
      <w:bookmarkStart w:id="0" w:name="_GoBack"/>
      <w:bookmarkEnd w:id="0"/>
      <w:r w:rsidRPr="00AE1131">
        <w:rPr>
          <w:b/>
        </w:rPr>
        <w:t>Valsts aizsardzības militāro objektu un iepirkumu centrs</w:t>
      </w:r>
    </w:p>
    <w:p w:rsidR="00142B1A" w:rsidRDefault="00E721B2" w:rsidP="00142B1A">
      <w:pPr>
        <w:jc w:val="center"/>
      </w:pPr>
      <w:r>
        <w:t>(reģ. 90009225180)</w:t>
      </w:r>
    </w:p>
    <w:p w:rsidR="00142B1A" w:rsidRPr="00D61CBD" w:rsidRDefault="00E721B2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E721B2" w:rsidP="00142B1A">
      <w:pPr>
        <w:jc w:val="center"/>
      </w:pPr>
      <w:r w:rsidRPr="000A04E5">
        <w:t>„</w:t>
      </w:r>
      <w:r>
        <w:t>Aprīkojuma ūdenslīdēju vajadzībām iegāde</w:t>
      </w:r>
      <w:r w:rsidRPr="000A04E5">
        <w:t>”</w:t>
      </w:r>
    </w:p>
    <w:p w:rsidR="00142B1A" w:rsidRPr="00873D20" w:rsidRDefault="00E721B2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2017/202</w:t>
      </w:r>
      <w:r w:rsidRPr="00873D20">
        <w:t xml:space="preserve"> </w:t>
      </w:r>
    </w:p>
    <w:p w:rsidR="00142B1A" w:rsidRPr="00873D20" w:rsidRDefault="00E721B2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142B1A" w:rsidP="00142B1A">
      <w:pPr>
        <w:jc w:val="right"/>
      </w:pPr>
    </w:p>
    <w:p w:rsidR="00142B1A" w:rsidRDefault="00E721B2" w:rsidP="00142B1A">
      <w:pPr>
        <w:jc w:val="right"/>
      </w:pPr>
      <w:r>
        <w:t>Rīga</w:t>
      </w:r>
      <w:r w:rsidRPr="0003154A">
        <w:t xml:space="preserve">, </w:t>
      </w:r>
      <w:r>
        <w:t>20.02.2019. plkst. 11:15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C619CE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Valsts aizsardzības militāro objektu un iepirkumu centrs</w:t>
            </w: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C619CE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C619CE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2017/202</w:t>
            </w: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C619CE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C619CE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Aprīkojuma ūdenslīdēju vajadzībām iegāde</w:t>
            </w: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C619CE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C619CE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ESOV 05.04.2018.; IUB 05.04.2018.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C619CE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C619CE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E721B2" w:rsidP="00E721B2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izveidota, pamatojoties uz </w:t>
            </w:r>
            <w:r>
              <w:rPr>
                <w:bCs/>
                <w:i/>
                <w:szCs w:val="26"/>
              </w:rPr>
              <w:t>Centra 28.02.2018, rīkojumu Nr. RPDJ/2018-225</w:t>
            </w:r>
            <w:r>
              <w:rPr>
                <w:bCs/>
                <w:szCs w:val="26"/>
              </w:rPr>
              <w:t>, sastāvs:</w:t>
            </w:r>
          </w:p>
        </w:tc>
      </w:tr>
      <w:tr w:rsidR="00C619CE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Ilona Petkeviča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C619CE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Marina Imbrasa-Kuļiņiča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C619CE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Rinalda Grīna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C619CE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Ilva Prātiņa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C619CE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Jānis Plostnieks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C619CE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Andris Grugulis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C619CE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E721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B105E8">
              <w:rPr>
                <w:bCs/>
                <w:szCs w:val="26"/>
              </w:rPr>
              <w:t>Onils Marcinkus</w:t>
            </w:r>
            <w:r>
              <w:rPr>
                <w:bCs/>
                <w:szCs w:val="26"/>
              </w:rPr>
              <w:t xml:space="preserve"> no </w:t>
            </w:r>
            <w:r w:rsidRPr="00186016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B105E8">
              <w:rPr>
                <w:bCs/>
                <w:szCs w:val="26"/>
              </w:rPr>
              <w:t>Andris Skudulis</w:t>
            </w:r>
            <w:r>
              <w:rPr>
                <w:bCs/>
                <w:szCs w:val="26"/>
              </w:rPr>
              <w:t xml:space="preserve"> no </w:t>
            </w:r>
            <w:r w:rsidRPr="00186016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B105E8">
              <w:rPr>
                <w:bCs/>
                <w:szCs w:val="26"/>
              </w:rPr>
              <w:t>Egils Legzdiņš</w:t>
            </w:r>
            <w:r>
              <w:rPr>
                <w:bCs/>
                <w:szCs w:val="26"/>
              </w:rPr>
              <w:t xml:space="preserve"> no </w:t>
            </w:r>
            <w:r w:rsidRPr="00186016">
              <w:rPr>
                <w:bCs/>
                <w:szCs w:val="26"/>
              </w:rPr>
              <w:t>02.03.2018</w:t>
            </w:r>
            <w:r>
              <w:rPr>
                <w:bCs/>
                <w:szCs w:val="26"/>
              </w:rPr>
              <w:t xml:space="preserve"> </w:t>
            </w:r>
          </w:p>
        </w:tc>
      </w:tr>
    </w:tbl>
    <w:p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C619CE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E721B2" w:rsidP="00142B1A">
      <w:r>
        <w:t>Juris Arbickis, Evija Plataiskalna, Uģis Taube, Andris Skudulis, Ervīns Aizpurietis,  Edmunds Dzērve, Ivars Kuzņecovs</w:t>
      </w:r>
    </w:p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C619CE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E721B2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08.05.2018. plkst. 11:00</w:t>
            </w: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C619CE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3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Ūdenslīdēju  navigācijas tāfele”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721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"Forston"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1649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4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Ūdenslīdēju ekipējums (gaiss)”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721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"Purnavu muiža"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5987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5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Zemūdens transporta komplekts Nr. 2”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721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"Laivo sandelis" UAB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121049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6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Speciālo operāciju apģērbs jūras operācijām”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721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"Laivo sandelis" UAB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4014.55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"Purnavu muiža"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4849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7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Ūdenslīdēju  zemūdens rokas sonors”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E721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"Daivtehnoserviss"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203313.8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"Hidrolab"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175000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C619CE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4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Ūdenslīdēju ekipējums (gaiss)”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"Purnavu muiža"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A62143" w:rsidRDefault="00E721B2" w:rsidP="00142B1A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4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Ūdenslīdēju ekipējums (gaiss)”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A6214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5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Zemūdens transporta komplekts Nr. 2”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"Laivo sandelis" UAB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A62143" w:rsidRDefault="00E721B2" w:rsidP="00142B1A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5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Zemūdens transporta komplekts Nr. 2”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A6214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6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Speciālo operāciju apģērbs jūras operācijām”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"Laivo sandelis" UAB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"Purnavu muiža"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A62143" w:rsidRDefault="00E721B2" w:rsidP="00142B1A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6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Speciālo operāciju apģērbs jūras operācijām”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A6214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E721B2" w:rsidP="00142B1A">
            <w:pPr>
              <w:rPr>
                <w:sz w:val="4"/>
                <w:szCs w:val="4"/>
                <w:lang w:eastAsia="lv-LV"/>
              </w:rPr>
            </w:pPr>
            <w:r w:rsidRPr="007A7B49">
              <w:rPr>
                <w:b/>
                <w:bCs/>
                <w:szCs w:val="26"/>
              </w:rPr>
              <w:t>7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Ūdenslīdēju  zemūdens rokas sonors”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"Daivtehnoserviss"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"Hidrolab"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A62143" w:rsidRDefault="00E721B2" w:rsidP="00142B1A">
            <w:pPr>
              <w:rPr>
                <w:bCs/>
                <w:sz w:val="4"/>
                <w:szCs w:val="4"/>
              </w:rPr>
            </w:pPr>
            <w:r w:rsidRPr="007A7B49">
              <w:rPr>
                <w:b/>
                <w:bCs/>
                <w:szCs w:val="26"/>
              </w:rPr>
              <w:t>7</w:t>
            </w:r>
            <w:r w:rsidRPr="007A7B49">
              <w:rPr>
                <w:b/>
                <w:lang w:eastAsia="lv-LV"/>
              </w:rPr>
              <w:t>. daļa “</w:t>
            </w:r>
            <w:r w:rsidRPr="007A7B49">
              <w:rPr>
                <w:b/>
                <w:bCs/>
                <w:szCs w:val="26"/>
              </w:rPr>
              <w:t>Ūdenslīdēju  zemūdens rokas sonors”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EA4D9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A6214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E721B2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C619CE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E721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Ernestīnes iela 34 (LATVIJA), LV-1046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08.05.2018 11:00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C619CE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523938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142B1A" w:rsidRPr="0081026E" w:rsidRDefault="00E721B2" w:rsidP="00142B1A">
            <w:pPr>
              <w:rPr>
                <w:lang w:eastAsia="lv-LV"/>
              </w:rPr>
            </w:pPr>
            <w:r w:rsidRPr="006315AC">
              <w:rPr>
                <w:b/>
                <w:bCs/>
                <w:szCs w:val="26"/>
              </w:rPr>
              <w:t>4</w:t>
            </w:r>
            <w:r w:rsidRPr="007A7B49">
              <w:rPr>
                <w:b/>
                <w:lang w:eastAsia="lv-LV"/>
              </w:rPr>
              <w:t>. daļa “</w:t>
            </w:r>
            <w:r w:rsidRPr="00041891">
              <w:rPr>
                <w:b/>
                <w:bCs/>
                <w:szCs w:val="26"/>
              </w:rPr>
              <w:t>Ūdenslīdēju ekipējums (gaiss)</w:t>
            </w:r>
            <w:r w:rsidRPr="007A7B49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"Purnavu muiža"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523938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142B1A" w:rsidRPr="0081026E" w:rsidRDefault="00E721B2" w:rsidP="00142B1A">
            <w:pPr>
              <w:rPr>
                <w:lang w:eastAsia="lv-LV"/>
              </w:rPr>
            </w:pPr>
            <w:r w:rsidRPr="006315AC">
              <w:rPr>
                <w:b/>
                <w:bCs/>
                <w:szCs w:val="26"/>
              </w:rPr>
              <w:t>5</w:t>
            </w:r>
            <w:r w:rsidRPr="007A7B49">
              <w:rPr>
                <w:b/>
                <w:lang w:eastAsia="lv-LV"/>
              </w:rPr>
              <w:t>. daļa “</w:t>
            </w:r>
            <w:r w:rsidRPr="00041891">
              <w:rPr>
                <w:b/>
                <w:bCs/>
                <w:szCs w:val="26"/>
              </w:rPr>
              <w:t>Zemūdens transporta komplekts Nr. 2</w:t>
            </w:r>
            <w:r w:rsidRPr="007A7B49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"Laivo sandelis" UAB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523938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142B1A" w:rsidRPr="0081026E" w:rsidRDefault="00E721B2" w:rsidP="00142B1A">
            <w:pPr>
              <w:rPr>
                <w:lang w:eastAsia="lv-LV"/>
              </w:rPr>
            </w:pPr>
            <w:r w:rsidRPr="006315AC">
              <w:rPr>
                <w:b/>
                <w:bCs/>
                <w:szCs w:val="26"/>
              </w:rPr>
              <w:t>6</w:t>
            </w:r>
            <w:r w:rsidRPr="007A7B49">
              <w:rPr>
                <w:b/>
                <w:lang w:eastAsia="lv-LV"/>
              </w:rPr>
              <w:t>. daļa “</w:t>
            </w:r>
            <w:r w:rsidRPr="00041891">
              <w:rPr>
                <w:b/>
                <w:bCs/>
                <w:szCs w:val="26"/>
              </w:rPr>
              <w:t>Speciālo operāciju apģērbs jūras operācijām</w:t>
            </w:r>
            <w:r w:rsidRPr="007A7B49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"Purnavu muiža"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42B1A" w:rsidP="00523938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142B1A" w:rsidRPr="0081026E" w:rsidRDefault="00E721B2" w:rsidP="00142B1A">
            <w:pPr>
              <w:rPr>
                <w:lang w:eastAsia="lv-LV"/>
              </w:rPr>
            </w:pPr>
            <w:r w:rsidRPr="006315AC">
              <w:rPr>
                <w:b/>
                <w:bCs/>
                <w:szCs w:val="26"/>
              </w:rPr>
              <w:t>7</w:t>
            </w:r>
            <w:r w:rsidRPr="007A7B49">
              <w:rPr>
                <w:b/>
                <w:lang w:eastAsia="lv-LV"/>
              </w:rPr>
              <w:t>. daļa “</w:t>
            </w:r>
            <w:r w:rsidRPr="00041891">
              <w:rPr>
                <w:b/>
                <w:bCs/>
                <w:szCs w:val="26"/>
              </w:rPr>
              <w:t>Ūdenslīdēju  zemūdens rokas sonors</w:t>
            </w:r>
            <w:r w:rsidRPr="007A7B49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"Hidrolab"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E721B2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C619CE" w:rsidTr="00E721B2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E721B2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C619CE" w:rsidTr="00E721B2"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</w:tcPr>
          <w:p w:rsidR="003B1E82" w:rsidRDefault="003B1E82" w:rsidP="005E754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3B1E82" w:rsidRDefault="00E721B2" w:rsidP="00294516">
            <w:pPr>
              <w:rPr>
                <w:bCs/>
                <w:szCs w:val="26"/>
              </w:rPr>
            </w:pPr>
            <w:r w:rsidRPr="00B8211A">
              <w:rPr>
                <w:b/>
                <w:bCs/>
                <w:szCs w:val="26"/>
              </w:rPr>
              <w:t>3</w:t>
            </w:r>
            <w:r w:rsidRPr="00B8211A">
              <w:rPr>
                <w:b/>
                <w:lang w:eastAsia="lv-LV"/>
              </w:rPr>
              <w:t>. daļa “</w:t>
            </w:r>
            <w:r w:rsidRPr="00B8211A">
              <w:rPr>
                <w:b/>
                <w:bCs/>
                <w:szCs w:val="26"/>
              </w:rPr>
              <w:t>Ūdenslīdēju  navigācijas tāfele”</w:t>
            </w:r>
          </w:p>
        </w:tc>
        <w:tc>
          <w:tcPr>
            <w:tcW w:w="284" w:type="dxa"/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"Forston"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Kvalifikācijas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B1E82" w:rsidRDefault="003B1E82" w:rsidP="005E754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3B1E82" w:rsidRDefault="00E721B2" w:rsidP="00294516">
            <w:pPr>
              <w:rPr>
                <w:bCs/>
                <w:szCs w:val="26"/>
              </w:rPr>
            </w:pPr>
            <w:r w:rsidRPr="00B8211A">
              <w:rPr>
                <w:b/>
                <w:bCs/>
                <w:szCs w:val="26"/>
              </w:rPr>
              <w:t>4</w:t>
            </w:r>
            <w:r w:rsidRPr="00B8211A">
              <w:rPr>
                <w:b/>
                <w:lang w:eastAsia="lv-LV"/>
              </w:rPr>
              <w:t>. daļa “</w:t>
            </w:r>
            <w:r w:rsidRPr="00B8211A">
              <w:rPr>
                <w:b/>
                <w:bCs/>
                <w:szCs w:val="26"/>
              </w:rPr>
              <w:t>Ūdenslīdēju ekipējums (gaiss)”</w:t>
            </w:r>
          </w:p>
        </w:tc>
        <w:tc>
          <w:tcPr>
            <w:tcW w:w="284" w:type="dxa"/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"Purnavu muiža"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Kvalifikācijas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B1E82" w:rsidRDefault="003B1E82" w:rsidP="005E754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3B1E82" w:rsidRDefault="00E721B2" w:rsidP="00294516">
            <w:pPr>
              <w:rPr>
                <w:bCs/>
                <w:szCs w:val="26"/>
              </w:rPr>
            </w:pPr>
            <w:r w:rsidRPr="00B8211A">
              <w:rPr>
                <w:b/>
                <w:bCs/>
                <w:szCs w:val="26"/>
              </w:rPr>
              <w:t>5</w:t>
            </w:r>
            <w:r w:rsidRPr="00B8211A">
              <w:rPr>
                <w:b/>
                <w:lang w:eastAsia="lv-LV"/>
              </w:rPr>
              <w:t>. daļa “</w:t>
            </w:r>
            <w:r w:rsidRPr="00B8211A">
              <w:rPr>
                <w:b/>
                <w:bCs/>
                <w:szCs w:val="26"/>
              </w:rPr>
              <w:t>Zemūdens transporta komplekts Nr. 2”</w:t>
            </w:r>
          </w:p>
        </w:tc>
        <w:tc>
          <w:tcPr>
            <w:tcW w:w="284" w:type="dxa"/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"Laivo sandelis" UAB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Kvalifikācijas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B1E82" w:rsidRDefault="003B1E82" w:rsidP="005E754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3B1E82" w:rsidRDefault="00E721B2" w:rsidP="00294516">
            <w:pPr>
              <w:rPr>
                <w:bCs/>
                <w:szCs w:val="26"/>
              </w:rPr>
            </w:pPr>
            <w:r w:rsidRPr="00B8211A">
              <w:rPr>
                <w:b/>
                <w:bCs/>
                <w:szCs w:val="26"/>
              </w:rPr>
              <w:t>6</w:t>
            </w:r>
            <w:r w:rsidRPr="00B8211A">
              <w:rPr>
                <w:b/>
                <w:lang w:eastAsia="lv-LV"/>
              </w:rPr>
              <w:t>. daļa “</w:t>
            </w:r>
            <w:r w:rsidRPr="00B8211A">
              <w:rPr>
                <w:b/>
                <w:bCs/>
                <w:szCs w:val="26"/>
              </w:rPr>
              <w:t>Speciālo operāciju apģērbs jūras operācijām”</w:t>
            </w:r>
          </w:p>
        </w:tc>
        <w:tc>
          <w:tcPr>
            <w:tcW w:w="284" w:type="dxa"/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"Laivo sandelis" UAB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Kvalifikācijas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"Purnavu muiža"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Kvalifikācijas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B1E82" w:rsidRDefault="003B1E82" w:rsidP="005E754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3B1E82" w:rsidRDefault="00E721B2" w:rsidP="00294516">
            <w:pPr>
              <w:rPr>
                <w:bCs/>
                <w:szCs w:val="26"/>
              </w:rPr>
            </w:pPr>
            <w:r w:rsidRPr="00B8211A">
              <w:rPr>
                <w:b/>
                <w:bCs/>
                <w:szCs w:val="26"/>
              </w:rPr>
              <w:t>7</w:t>
            </w:r>
            <w:r w:rsidRPr="00B8211A">
              <w:rPr>
                <w:b/>
                <w:lang w:eastAsia="lv-LV"/>
              </w:rPr>
              <w:t>. daļa “</w:t>
            </w:r>
            <w:r w:rsidRPr="00B8211A">
              <w:rPr>
                <w:b/>
                <w:bCs/>
                <w:szCs w:val="26"/>
              </w:rPr>
              <w:t>Ūdenslīdēju  zemūdens rokas sonors”</w:t>
            </w:r>
          </w:p>
        </w:tc>
        <w:tc>
          <w:tcPr>
            <w:tcW w:w="284" w:type="dxa"/>
          </w:tcPr>
          <w:p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"Daivtehnoserviss"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Kvalifikācijas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361D0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E721B2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361D07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206019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"Hidrolab"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E721B2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206019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E721B2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Konkursa pieteikums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153E91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153E91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Kvalifikācijas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E721B2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153E91" w:rsidP="00142B1A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486AA9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486AA9" w:rsidP="00353C0E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C619CE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C619CE" w:rsidTr="00271C2A"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271C2A">
        <w:tc>
          <w:tcPr>
            <w:tcW w:w="284" w:type="dxa"/>
          </w:tcPr>
          <w:p w:rsidR="00A26B88" w:rsidRDefault="00A26B88" w:rsidP="0045582E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Default="00E721B2" w:rsidP="00271C2A">
            <w:pPr>
              <w:rPr>
                <w:bCs/>
                <w:szCs w:val="26"/>
              </w:rPr>
            </w:pPr>
            <w:r w:rsidRPr="004A1204">
              <w:rPr>
                <w:b/>
                <w:bCs/>
                <w:szCs w:val="26"/>
              </w:rPr>
              <w:t>3</w:t>
            </w:r>
            <w:r w:rsidRPr="004A1204">
              <w:rPr>
                <w:b/>
                <w:lang w:eastAsia="lv-LV"/>
              </w:rPr>
              <w:t>. daļa “</w:t>
            </w:r>
            <w:r w:rsidRPr="004A1204">
              <w:rPr>
                <w:b/>
                <w:bCs/>
                <w:szCs w:val="26"/>
              </w:rPr>
              <w:t>Ūdenslīdēju  navigācijas tāfele”</w:t>
            </w:r>
          </w:p>
        </w:tc>
        <w:tc>
          <w:tcPr>
            <w:tcW w:w="284" w:type="dxa"/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"Forston"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ISO 9001:2008 vai ekvivalents sertifikāts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izsniegta Preces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C619CE" w:rsidTr="00271C2A">
        <w:tc>
          <w:tcPr>
            <w:tcW w:w="284" w:type="dxa"/>
          </w:tcPr>
          <w:p w:rsidR="00A26B88" w:rsidRDefault="00A26B88" w:rsidP="0045582E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Default="00E721B2" w:rsidP="00271C2A">
            <w:pPr>
              <w:rPr>
                <w:bCs/>
                <w:szCs w:val="26"/>
              </w:rPr>
            </w:pPr>
            <w:r w:rsidRPr="004A1204">
              <w:rPr>
                <w:b/>
                <w:bCs/>
                <w:szCs w:val="26"/>
              </w:rPr>
              <w:t>4</w:t>
            </w:r>
            <w:r w:rsidRPr="004A1204">
              <w:rPr>
                <w:b/>
                <w:lang w:eastAsia="lv-LV"/>
              </w:rPr>
              <w:t>. daļa “</w:t>
            </w:r>
            <w:r w:rsidRPr="004A1204">
              <w:rPr>
                <w:b/>
                <w:bCs/>
                <w:szCs w:val="26"/>
              </w:rPr>
              <w:t>Ūdenslīdēju ekipējums (gaiss)”</w:t>
            </w:r>
          </w:p>
        </w:tc>
        <w:tc>
          <w:tcPr>
            <w:tcW w:w="284" w:type="dxa"/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"Purnavu muiža"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ISO 9001:2008 vai ekvivalents sertifikāts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izsniegta Preces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Neatkarīgas laboratorijas izsniegti dokumenti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Tehnisko apkopju grafiks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C619CE" w:rsidTr="00271C2A">
        <w:tc>
          <w:tcPr>
            <w:tcW w:w="284" w:type="dxa"/>
          </w:tcPr>
          <w:p w:rsidR="00A26B88" w:rsidRDefault="00A26B88" w:rsidP="0045582E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Default="00E721B2" w:rsidP="00271C2A">
            <w:pPr>
              <w:rPr>
                <w:bCs/>
                <w:szCs w:val="26"/>
              </w:rPr>
            </w:pPr>
            <w:r w:rsidRPr="004A1204">
              <w:rPr>
                <w:b/>
                <w:bCs/>
                <w:szCs w:val="26"/>
              </w:rPr>
              <w:t>5</w:t>
            </w:r>
            <w:r w:rsidRPr="004A1204">
              <w:rPr>
                <w:b/>
                <w:lang w:eastAsia="lv-LV"/>
              </w:rPr>
              <w:t>. daļa “</w:t>
            </w:r>
            <w:r w:rsidRPr="004A1204">
              <w:rPr>
                <w:b/>
                <w:bCs/>
                <w:szCs w:val="26"/>
              </w:rPr>
              <w:t>Zemūdens transporta komplekts Nr. 2”</w:t>
            </w:r>
          </w:p>
        </w:tc>
        <w:tc>
          <w:tcPr>
            <w:tcW w:w="284" w:type="dxa"/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"Laivo sandelis" UAB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ISO 9001:2008 vai ekvivalents sertifikāts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izsniegta Preces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dokumenti par setifikāciju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C619CE" w:rsidTr="00271C2A">
        <w:tc>
          <w:tcPr>
            <w:tcW w:w="284" w:type="dxa"/>
          </w:tcPr>
          <w:p w:rsidR="00A26B88" w:rsidRDefault="00A26B88" w:rsidP="0045582E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Default="00E721B2" w:rsidP="00271C2A">
            <w:pPr>
              <w:rPr>
                <w:bCs/>
                <w:szCs w:val="26"/>
              </w:rPr>
            </w:pPr>
            <w:r w:rsidRPr="004A1204">
              <w:rPr>
                <w:b/>
                <w:bCs/>
                <w:szCs w:val="26"/>
              </w:rPr>
              <w:t>6</w:t>
            </w:r>
            <w:r w:rsidRPr="004A1204">
              <w:rPr>
                <w:b/>
                <w:lang w:eastAsia="lv-LV"/>
              </w:rPr>
              <w:t>. daļa “</w:t>
            </w:r>
            <w:r w:rsidRPr="004A1204">
              <w:rPr>
                <w:b/>
                <w:bCs/>
                <w:szCs w:val="26"/>
              </w:rPr>
              <w:t>Speciālo operāciju apģērbs jūras operācijām”</w:t>
            </w:r>
          </w:p>
        </w:tc>
        <w:tc>
          <w:tcPr>
            <w:tcW w:w="284" w:type="dxa"/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"Laivo sandelis" UAB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ISO 9001:2008 vai ekvivalents sertifikāts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izsniegta Preces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Neatkarīgas laboratorijas izsniegti dokumenti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dokumenti par setifikāciju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"Purnavu muiža"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ISO 9001:2008 vai ekvivalents sertifikāts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izsniegta Preces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Neatkarīgas laboratorijas izsniegti dokumenti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dokumenti par setifikāciju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C619CE" w:rsidTr="00271C2A">
        <w:tc>
          <w:tcPr>
            <w:tcW w:w="284" w:type="dxa"/>
          </w:tcPr>
          <w:p w:rsidR="00A26B88" w:rsidRDefault="00A26B88" w:rsidP="0045582E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Default="00E721B2" w:rsidP="00271C2A">
            <w:pPr>
              <w:rPr>
                <w:bCs/>
                <w:szCs w:val="26"/>
              </w:rPr>
            </w:pPr>
            <w:r w:rsidRPr="004A1204">
              <w:rPr>
                <w:b/>
                <w:bCs/>
                <w:szCs w:val="26"/>
              </w:rPr>
              <w:t>7</w:t>
            </w:r>
            <w:r w:rsidRPr="004A1204">
              <w:rPr>
                <w:b/>
                <w:lang w:eastAsia="lv-LV"/>
              </w:rPr>
              <w:t>. daļa “</w:t>
            </w:r>
            <w:r w:rsidRPr="004A1204">
              <w:rPr>
                <w:b/>
                <w:bCs/>
                <w:szCs w:val="26"/>
              </w:rPr>
              <w:t>Ūdenslīdēju  zemūdens rokas sonors”</w:t>
            </w:r>
          </w:p>
        </w:tc>
        <w:tc>
          <w:tcPr>
            <w:tcW w:w="284" w:type="dxa"/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"Daivtehnoserviss"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ISO 9001:2008 vai ekvivalents sertifikāts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izsniegta Preces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Neatbilst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Neatkarīgas laboratorijas izsniegti dokumenti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A26B88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E721B2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"Hidrolab" SIA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E721B2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E721B2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ISO 9001:2008 vai ekvivalents sertifikāts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Ražotāja izsniegta Preces tehniskā dokumentācija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Neatkarīgas laboratorijas izsniegti dokumenti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Cena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E721B2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A26B88" w:rsidP="00F126E4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32300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323007" w:rsidP="00E52BE3">
            <w:pPr>
              <w:rPr>
                <w:bCs/>
                <w:sz w:val="4"/>
                <w:szCs w:val="4"/>
              </w:rPr>
            </w:pPr>
          </w:p>
        </w:tc>
      </w:tr>
      <w:tr w:rsidR="00C619CE" w:rsidTr="00E721B2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42B1A" w:rsidP="00142B1A">
      <w:pPr>
        <w:rPr>
          <w:bCs/>
          <w:szCs w:val="26"/>
        </w:rPr>
      </w:pPr>
    </w:p>
    <w:p w:rsidR="00142B1A" w:rsidRDefault="00E721B2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C619CE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1. daļa “Zemūdens GPS N1”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2. daļa “Zemūdens GPS N2”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3. daļa “Ūdenslīdēju  navigācijas tāfele”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4. daļa “Ūdenslīdēju ekipējums (gaiss)”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5. daļa “Zemūdens transporta komplekts Nr. 2”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6. daļa “Speciālo operāciju apģērbs jūras operācijām”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142B1A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7. daļa “Ūdenslīdēju  zemūdens rokas sonors”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C619CE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1. daļa “Zemūdens GPS N1”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2. daļa “Zemūdens GPS N2”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3. daļa “Ūdenslīdēju  navigācijas tāfele”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"Forston"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Iesniegtie dokumenti neatbilst nolikum aprasībām un no tiem nav konstatējama piedāvātās preces atbilstība, kā arī pretendents pēc iepirkuma komisijas uzaicinājuma nav sniedzis papaildu informāciju.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4. daļa “Ūdenslīdēju ekipējums (gaiss)”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5. daļa “Zemūdens transporta komplekts Nr. 2”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6. daļa “Speciālo operāciju apģērbs jūras operācijām”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"Laivo sandelis" UAB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Tehniskais piedāvājums un ražotāja dokumetācijā norādītā informācija neatbilst tehniskās specifikācijas prasībām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142B1A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E721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7. daļa “Ūdenslīdēju  zemūdens rokas sonors”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142B1A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"Daivtehnoserviss"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E721B2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Tehniskias piedāvājums un tehniskajā dokumentačijā norādītā informācija neatbilst tehniskās specifikācijas prasībām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19CE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C619CE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97168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C619CE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1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pārtraukšanas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Pamatojoties uz PIL 8. panta treš</w:t>
            </w:r>
            <w:r>
              <w:rPr>
                <w:bCs/>
                <w:szCs w:val="26"/>
              </w:rPr>
              <w:t>ās</w:t>
            </w:r>
            <w:r w:rsidRPr="002A7D29">
              <w:rPr>
                <w:bCs/>
                <w:szCs w:val="26"/>
              </w:rPr>
              <w:t xml:space="preserve"> daļ</w:t>
            </w:r>
            <w:r>
              <w:rPr>
                <w:bCs/>
                <w:szCs w:val="26"/>
              </w:rPr>
              <w:t>as 5.punktu</w:t>
            </w:r>
            <w:r w:rsidRPr="002A7D29">
              <w:rPr>
                <w:bCs/>
                <w:szCs w:val="26"/>
              </w:rPr>
              <w:t xml:space="preserve"> un MK 28.02.2017. noteikumu Nr. 107</w:t>
            </w:r>
            <w:r>
              <w:rPr>
                <w:bCs/>
                <w:szCs w:val="26"/>
              </w:rPr>
              <w:t> </w:t>
            </w:r>
            <w:r w:rsidRPr="002A7D29">
              <w:rPr>
                <w:bCs/>
                <w:szCs w:val="26"/>
              </w:rPr>
              <w:t>230</w:t>
            </w:r>
            <w:r>
              <w:rPr>
                <w:bCs/>
                <w:szCs w:val="26"/>
              </w:rPr>
              <w:t>.</w:t>
            </w:r>
            <w:r w:rsidRPr="002A7D29">
              <w:rPr>
                <w:bCs/>
                <w:szCs w:val="26"/>
              </w:rPr>
              <w:t xml:space="preserve"> punkt</w:t>
            </w:r>
            <w:r>
              <w:rPr>
                <w:bCs/>
                <w:szCs w:val="26"/>
              </w:rPr>
              <w:t>u</w:t>
            </w:r>
            <w:r w:rsidRPr="002A7D29">
              <w:rPr>
                <w:bCs/>
                <w:szCs w:val="26"/>
              </w:rPr>
              <w:t>, jo piedāvātās līgumcenas pārsniedz pasūtītāja plānotos finanšu līdzekļus</w:t>
            </w:r>
            <w:r w:rsidR="00971687">
              <w:rPr>
                <w:bCs/>
                <w:szCs w:val="26"/>
              </w:rPr>
              <w:t>.</w:t>
            </w:r>
          </w:p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pārtraukšanas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Pamatojoties uz PIL 8. panta treš</w:t>
            </w:r>
            <w:r>
              <w:rPr>
                <w:bCs/>
                <w:szCs w:val="26"/>
              </w:rPr>
              <w:t>ās</w:t>
            </w:r>
            <w:r w:rsidRPr="002A7D29">
              <w:rPr>
                <w:bCs/>
                <w:szCs w:val="26"/>
              </w:rPr>
              <w:t xml:space="preserve"> daļ</w:t>
            </w:r>
            <w:r>
              <w:rPr>
                <w:bCs/>
                <w:szCs w:val="26"/>
              </w:rPr>
              <w:t>as 5.punktu</w:t>
            </w:r>
            <w:r w:rsidRPr="002A7D29">
              <w:rPr>
                <w:bCs/>
                <w:szCs w:val="26"/>
              </w:rPr>
              <w:t xml:space="preserve"> un MK 28.02.2017. noteikumu Nr. 107</w:t>
            </w:r>
            <w:r>
              <w:rPr>
                <w:bCs/>
                <w:szCs w:val="26"/>
              </w:rPr>
              <w:t> </w:t>
            </w:r>
            <w:r w:rsidRPr="002A7D29">
              <w:rPr>
                <w:bCs/>
                <w:szCs w:val="26"/>
              </w:rPr>
              <w:t>230</w:t>
            </w:r>
            <w:r>
              <w:rPr>
                <w:bCs/>
                <w:szCs w:val="26"/>
              </w:rPr>
              <w:t>.</w:t>
            </w:r>
            <w:r w:rsidRPr="002A7D29">
              <w:rPr>
                <w:bCs/>
                <w:szCs w:val="26"/>
              </w:rPr>
              <w:t xml:space="preserve"> punkt</w:t>
            </w:r>
            <w:r>
              <w:rPr>
                <w:bCs/>
                <w:szCs w:val="26"/>
              </w:rPr>
              <w:t>u</w:t>
            </w:r>
            <w:r w:rsidRPr="002A7D29">
              <w:rPr>
                <w:bCs/>
                <w:szCs w:val="26"/>
              </w:rPr>
              <w:t>, jo piedāvātās līgumcenas pārsniedz pasūtītāja plānotos finanšu līdzekļus</w:t>
            </w:r>
            <w:r w:rsidR="00971687">
              <w:rPr>
                <w:bCs/>
                <w:szCs w:val="26"/>
              </w:rPr>
              <w:t>.</w:t>
            </w:r>
          </w:p>
          <w:p w:rsidR="00142B1A" w:rsidRDefault="00E721B2" w:rsidP="00142B1A">
            <w:pPr>
              <w:jc w:val="both"/>
              <w:rPr>
                <w:bCs/>
                <w:szCs w:val="26"/>
              </w:rPr>
            </w:pPr>
            <w:r w:rsidRPr="00624267"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 xml:space="preserve">. daļas </w:t>
            </w:r>
            <w:r w:rsidRPr="00A22F73">
              <w:rPr>
                <w:bCs/>
                <w:szCs w:val="26"/>
              </w:rPr>
              <w:t>izbeigšanas</w:t>
            </w:r>
            <w:r>
              <w:rPr>
                <w:bCs/>
                <w:szCs w:val="26"/>
              </w:rPr>
              <w:t xml:space="preserve"> iemesls:</w:t>
            </w:r>
            <w:r>
              <w:t xml:space="preserve"> </w:t>
            </w:r>
            <w:r w:rsidRPr="002A7D29">
              <w:rPr>
                <w:bCs/>
                <w:szCs w:val="26"/>
              </w:rPr>
              <w:t>Pamatojoties uz PIL 8. panta trešo daļu un MK 28.02.2017. noteikumu Nr. 107 229.4. punktu izbeigt III daļu, jo šajā daļā nav iesniegts neviens nolikuma prasībām atbilstošs piedāvājums.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C619CE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97168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C619CE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97168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C619CE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E721B2" w:rsidP="0097168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</w:t>
            </w:r>
            <w:r w:rsidR="00971687">
              <w:rPr>
                <w:bCs/>
                <w:szCs w:val="26"/>
              </w:rPr>
              <w:t>AV</w:t>
            </w:r>
          </w:p>
        </w:tc>
      </w:tr>
    </w:tbl>
    <w:p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C619CE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E721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C619CE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97168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42B1A">
      <w:pPr>
        <w:rPr>
          <w:b/>
          <w:bCs/>
          <w:szCs w:val="26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843"/>
        <w:gridCol w:w="283"/>
        <w:gridCol w:w="1843"/>
      </w:tblGrid>
      <w:tr w:rsidR="00C619CE" w:rsidTr="00971687">
        <w:trPr>
          <w:cantSplit/>
        </w:trPr>
        <w:tc>
          <w:tcPr>
            <w:tcW w:w="1701" w:type="dxa"/>
          </w:tcPr>
          <w:p w:rsidR="00142B1A" w:rsidRDefault="00E721B2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:rsidR="00142B1A" w:rsidRDefault="00E721B2" w:rsidP="00142B1A">
            <w:pPr>
              <w:keepNext/>
              <w:jc w:val="right"/>
            </w:pPr>
            <w:r>
              <w:t>Ilona Petkeviča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C619CE" w:rsidTr="00971687">
        <w:trPr>
          <w:cantSplit/>
        </w:trPr>
        <w:tc>
          <w:tcPr>
            <w:tcW w:w="1701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721B2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721B2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C619CE" w:rsidTr="00971687">
        <w:trPr>
          <w:cantSplit/>
        </w:trPr>
        <w:tc>
          <w:tcPr>
            <w:tcW w:w="1701" w:type="dxa"/>
          </w:tcPr>
          <w:p w:rsidR="00142B1A" w:rsidRDefault="00E721B2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E721B2" w:rsidP="00142B1A">
            <w:pPr>
              <w:keepNext/>
              <w:jc w:val="right"/>
            </w:pPr>
            <w:r>
              <w:t>Rinalda Grīna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142B1A" w:rsidP="00142B1A">
            <w:pPr>
              <w:keepNext/>
            </w:pPr>
          </w:p>
        </w:tc>
      </w:tr>
      <w:tr w:rsidR="00C619CE" w:rsidTr="00971687">
        <w:trPr>
          <w:cantSplit/>
        </w:trPr>
        <w:tc>
          <w:tcPr>
            <w:tcW w:w="1701" w:type="dxa"/>
          </w:tcPr>
          <w:p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721B2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E721B2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142B1A" w:rsidP="003C695F">
      <w:pPr>
        <w:rPr>
          <w:bCs/>
          <w:szCs w:val="26"/>
        </w:rPr>
      </w:pPr>
    </w:p>
    <w:sectPr w:rsidR="00142B1A" w:rsidSect="00E721B2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2" w:rsidRDefault="00E721B2">
      <w:r>
        <w:separator/>
      </w:r>
    </w:p>
  </w:endnote>
  <w:endnote w:type="continuationSeparator" w:id="0">
    <w:p w:rsidR="00E721B2" w:rsidRDefault="00E7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B2" w:rsidRDefault="00E721B2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1B2" w:rsidRDefault="00E72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B2" w:rsidRPr="00B1048E" w:rsidRDefault="00E721B2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C1E99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E721B2" w:rsidRDefault="00E72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2" w:rsidRDefault="00E721B2">
      <w:r>
        <w:separator/>
      </w:r>
    </w:p>
  </w:footnote>
  <w:footnote w:type="continuationSeparator" w:id="0">
    <w:p w:rsidR="00E721B2" w:rsidRDefault="00E7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C568B12C">
      <w:start w:val="1"/>
      <w:numFmt w:val="decimal"/>
      <w:lvlText w:val="%1."/>
      <w:lvlJc w:val="left"/>
      <w:pPr>
        <w:ind w:left="1440" w:hanging="360"/>
      </w:pPr>
    </w:lvl>
    <w:lvl w:ilvl="1" w:tplc="817E4EAE" w:tentative="1">
      <w:start w:val="1"/>
      <w:numFmt w:val="lowerLetter"/>
      <w:lvlText w:val="%2."/>
      <w:lvlJc w:val="left"/>
      <w:pPr>
        <w:ind w:left="2160" w:hanging="360"/>
      </w:pPr>
    </w:lvl>
    <w:lvl w:ilvl="2" w:tplc="EBB8710A" w:tentative="1">
      <w:start w:val="1"/>
      <w:numFmt w:val="lowerRoman"/>
      <w:lvlText w:val="%3."/>
      <w:lvlJc w:val="right"/>
      <w:pPr>
        <w:ind w:left="2880" w:hanging="180"/>
      </w:pPr>
    </w:lvl>
    <w:lvl w:ilvl="3" w:tplc="216EBE18" w:tentative="1">
      <w:start w:val="1"/>
      <w:numFmt w:val="decimal"/>
      <w:lvlText w:val="%4."/>
      <w:lvlJc w:val="left"/>
      <w:pPr>
        <w:ind w:left="3600" w:hanging="360"/>
      </w:pPr>
    </w:lvl>
    <w:lvl w:ilvl="4" w:tplc="46C691F4" w:tentative="1">
      <w:start w:val="1"/>
      <w:numFmt w:val="lowerLetter"/>
      <w:lvlText w:val="%5."/>
      <w:lvlJc w:val="left"/>
      <w:pPr>
        <w:ind w:left="4320" w:hanging="360"/>
      </w:pPr>
    </w:lvl>
    <w:lvl w:ilvl="5" w:tplc="E7BE07D2" w:tentative="1">
      <w:start w:val="1"/>
      <w:numFmt w:val="lowerRoman"/>
      <w:lvlText w:val="%6."/>
      <w:lvlJc w:val="right"/>
      <w:pPr>
        <w:ind w:left="5040" w:hanging="180"/>
      </w:pPr>
    </w:lvl>
    <w:lvl w:ilvl="6" w:tplc="3E827E24" w:tentative="1">
      <w:start w:val="1"/>
      <w:numFmt w:val="decimal"/>
      <w:lvlText w:val="%7."/>
      <w:lvlJc w:val="left"/>
      <w:pPr>
        <w:ind w:left="5760" w:hanging="360"/>
      </w:pPr>
    </w:lvl>
    <w:lvl w:ilvl="7" w:tplc="86FE3E74" w:tentative="1">
      <w:start w:val="1"/>
      <w:numFmt w:val="lowerLetter"/>
      <w:lvlText w:val="%8."/>
      <w:lvlJc w:val="left"/>
      <w:pPr>
        <w:ind w:left="6480" w:hanging="360"/>
      </w:pPr>
    </w:lvl>
    <w:lvl w:ilvl="8" w:tplc="61AEB3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47C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C5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63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A1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6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62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7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CF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61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FDA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C0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0A8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86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B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A7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E2E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63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26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A26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150E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2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2F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0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48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CF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4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CA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1B6A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8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ED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87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B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82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08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43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2760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04E68" w:tentative="1">
      <w:start w:val="1"/>
      <w:numFmt w:val="lowerLetter"/>
      <w:lvlText w:val="%2."/>
      <w:lvlJc w:val="left"/>
      <w:pPr>
        <w:ind w:left="1440" w:hanging="360"/>
      </w:pPr>
    </w:lvl>
    <w:lvl w:ilvl="2" w:tplc="631C93CC" w:tentative="1">
      <w:start w:val="1"/>
      <w:numFmt w:val="lowerRoman"/>
      <w:lvlText w:val="%3."/>
      <w:lvlJc w:val="right"/>
      <w:pPr>
        <w:ind w:left="2160" w:hanging="180"/>
      </w:pPr>
    </w:lvl>
    <w:lvl w:ilvl="3" w:tplc="A6FA5538" w:tentative="1">
      <w:start w:val="1"/>
      <w:numFmt w:val="decimal"/>
      <w:lvlText w:val="%4."/>
      <w:lvlJc w:val="left"/>
      <w:pPr>
        <w:ind w:left="2880" w:hanging="360"/>
      </w:pPr>
    </w:lvl>
    <w:lvl w:ilvl="4" w:tplc="E0F6CBB6" w:tentative="1">
      <w:start w:val="1"/>
      <w:numFmt w:val="lowerLetter"/>
      <w:lvlText w:val="%5."/>
      <w:lvlJc w:val="left"/>
      <w:pPr>
        <w:ind w:left="3600" w:hanging="360"/>
      </w:pPr>
    </w:lvl>
    <w:lvl w:ilvl="5" w:tplc="8B5A96F4" w:tentative="1">
      <w:start w:val="1"/>
      <w:numFmt w:val="lowerRoman"/>
      <w:lvlText w:val="%6."/>
      <w:lvlJc w:val="right"/>
      <w:pPr>
        <w:ind w:left="4320" w:hanging="180"/>
      </w:pPr>
    </w:lvl>
    <w:lvl w:ilvl="6" w:tplc="A8B834C8" w:tentative="1">
      <w:start w:val="1"/>
      <w:numFmt w:val="decimal"/>
      <w:lvlText w:val="%7."/>
      <w:lvlJc w:val="left"/>
      <w:pPr>
        <w:ind w:left="5040" w:hanging="360"/>
      </w:pPr>
    </w:lvl>
    <w:lvl w:ilvl="7" w:tplc="63AE9A52" w:tentative="1">
      <w:start w:val="1"/>
      <w:numFmt w:val="lowerLetter"/>
      <w:lvlText w:val="%8."/>
      <w:lvlJc w:val="left"/>
      <w:pPr>
        <w:ind w:left="5760" w:hanging="360"/>
      </w:pPr>
    </w:lvl>
    <w:lvl w:ilvl="8" w:tplc="A9C8D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1046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B0D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2D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AD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2C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25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4F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2C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A9C0BF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66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62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4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66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5EF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0A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6C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44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F38AA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031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E874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B4F6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6BA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5603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BE6D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CB5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B078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448ABE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EE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CE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04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AE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C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AE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E7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80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138653C8">
      <w:start w:val="1"/>
      <w:numFmt w:val="decimal"/>
      <w:lvlText w:val="%1."/>
      <w:lvlJc w:val="left"/>
      <w:pPr>
        <w:ind w:left="720" w:hanging="360"/>
      </w:pPr>
    </w:lvl>
    <w:lvl w:ilvl="1" w:tplc="7154102A" w:tentative="1">
      <w:start w:val="1"/>
      <w:numFmt w:val="lowerLetter"/>
      <w:lvlText w:val="%2."/>
      <w:lvlJc w:val="left"/>
      <w:pPr>
        <w:ind w:left="1440" w:hanging="360"/>
      </w:pPr>
    </w:lvl>
    <w:lvl w:ilvl="2" w:tplc="627CCB0A" w:tentative="1">
      <w:start w:val="1"/>
      <w:numFmt w:val="lowerRoman"/>
      <w:lvlText w:val="%3."/>
      <w:lvlJc w:val="right"/>
      <w:pPr>
        <w:ind w:left="2160" w:hanging="180"/>
      </w:pPr>
    </w:lvl>
    <w:lvl w:ilvl="3" w:tplc="ECB696CE" w:tentative="1">
      <w:start w:val="1"/>
      <w:numFmt w:val="decimal"/>
      <w:lvlText w:val="%4."/>
      <w:lvlJc w:val="left"/>
      <w:pPr>
        <w:ind w:left="2880" w:hanging="360"/>
      </w:pPr>
    </w:lvl>
    <w:lvl w:ilvl="4" w:tplc="CC78A942" w:tentative="1">
      <w:start w:val="1"/>
      <w:numFmt w:val="lowerLetter"/>
      <w:lvlText w:val="%5."/>
      <w:lvlJc w:val="left"/>
      <w:pPr>
        <w:ind w:left="3600" w:hanging="360"/>
      </w:pPr>
    </w:lvl>
    <w:lvl w:ilvl="5" w:tplc="E49CCDA2" w:tentative="1">
      <w:start w:val="1"/>
      <w:numFmt w:val="lowerRoman"/>
      <w:lvlText w:val="%6."/>
      <w:lvlJc w:val="right"/>
      <w:pPr>
        <w:ind w:left="4320" w:hanging="180"/>
      </w:pPr>
    </w:lvl>
    <w:lvl w:ilvl="6" w:tplc="4AA278E4" w:tentative="1">
      <w:start w:val="1"/>
      <w:numFmt w:val="decimal"/>
      <w:lvlText w:val="%7."/>
      <w:lvlJc w:val="left"/>
      <w:pPr>
        <w:ind w:left="5040" w:hanging="360"/>
      </w:pPr>
    </w:lvl>
    <w:lvl w:ilvl="7" w:tplc="6966E972" w:tentative="1">
      <w:start w:val="1"/>
      <w:numFmt w:val="lowerLetter"/>
      <w:lvlText w:val="%8."/>
      <w:lvlJc w:val="left"/>
      <w:pPr>
        <w:ind w:left="5760" w:hanging="360"/>
      </w:pPr>
    </w:lvl>
    <w:lvl w:ilvl="8" w:tplc="80641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D68898B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E906A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C6C6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86E9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8A5C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1CE5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2875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A6AF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206D3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52A05D9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D90074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10D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2CF3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B2E3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1A33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9843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5A2F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AE9B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6AF6FC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C2F0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9A28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DE12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D672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48BE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14F5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6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A23C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B0961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8E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80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2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1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0CA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4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09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04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14EAD5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634C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B08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EF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EF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EB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CF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E3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0C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0BCE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07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0E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00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E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82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81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68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C4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27343F1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E5FEF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2E7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3EC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56D1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0EF2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0E23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6275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A80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8014ED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8E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82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E1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A1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09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27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C31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0C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CE262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E5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2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68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0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66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4F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02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422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E6087940">
      <w:start w:val="1"/>
      <w:numFmt w:val="decimal"/>
      <w:lvlText w:val="%1."/>
      <w:lvlJc w:val="left"/>
      <w:pPr>
        <w:ind w:left="720" w:hanging="360"/>
      </w:pPr>
    </w:lvl>
    <w:lvl w:ilvl="1" w:tplc="064A85E4" w:tentative="1">
      <w:start w:val="1"/>
      <w:numFmt w:val="lowerLetter"/>
      <w:lvlText w:val="%2."/>
      <w:lvlJc w:val="left"/>
      <w:pPr>
        <w:ind w:left="1440" w:hanging="360"/>
      </w:pPr>
    </w:lvl>
    <w:lvl w:ilvl="2" w:tplc="074097F2" w:tentative="1">
      <w:start w:val="1"/>
      <w:numFmt w:val="lowerRoman"/>
      <w:lvlText w:val="%3."/>
      <w:lvlJc w:val="right"/>
      <w:pPr>
        <w:ind w:left="2160" w:hanging="180"/>
      </w:pPr>
    </w:lvl>
    <w:lvl w:ilvl="3" w:tplc="C280555C" w:tentative="1">
      <w:start w:val="1"/>
      <w:numFmt w:val="decimal"/>
      <w:lvlText w:val="%4."/>
      <w:lvlJc w:val="left"/>
      <w:pPr>
        <w:ind w:left="2880" w:hanging="360"/>
      </w:pPr>
    </w:lvl>
    <w:lvl w:ilvl="4" w:tplc="046C0F12" w:tentative="1">
      <w:start w:val="1"/>
      <w:numFmt w:val="lowerLetter"/>
      <w:lvlText w:val="%5."/>
      <w:lvlJc w:val="left"/>
      <w:pPr>
        <w:ind w:left="3600" w:hanging="360"/>
      </w:pPr>
    </w:lvl>
    <w:lvl w:ilvl="5" w:tplc="9B5A6448" w:tentative="1">
      <w:start w:val="1"/>
      <w:numFmt w:val="lowerRoman"/>
      <w:lvlText w:val="%6."/>
      <w:lvlJc w:val="right"/>
      <w:pPr>
        <w:ind w:left="4320" w:hanging="180"/>
      </w:pPr>
    </w:lvl>
    <w:lvl w:ilvl="6" w:tplc="AA342692" w:tentative="1">
      <w:start w:val="1"/>
      <w:numFmt w:val="decimal"/>
      <w:lvlText w:val="%7."/>
      <w:lvlJc w:val="left"/>
      <w:pPr>
        <w:ind w:left="5040" w:hanging="360"/>
      </w:pPr>
    </w:lvl>
    <w:lvl w:ilvl="7" w:tplc="F45898B8" w:tentative="1">
      <w:start w:val="1"/>
      <w:numFmt w:val="lowerLetter"/>
      <w:lvlText w:val="%8."/>
      <w:lvlJc w:val="left"/>
      <w:pPr>
        <w:ind w:left="5760" w:hanging="360"/>
      </w:pPr>
    </w:lvl>
    <w:lvl w:ilvl="8" w:tplc="43743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6088C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54B3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0CD9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3ECD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50F6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A0C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FC6E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2885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25031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7AE06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5008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0D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CE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00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8E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89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E6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EB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7EC2508A">
      <w:start w:val="1"/>
      <w:numFmt w:val="decimal"/>
      <w:lvlText w:val="%1."/>
      <w:lvlJc w:val="left"/>
      <w:pPr>
        <w:ind w:left="720" w:hanging="360"/>
      </w:pPr>
    </w:lvl>
    <w:lvl w:ilvl="1" w:tplc="42D41CBA" w:tentative="1">
      <w:start w:val="1"/>
      <w:numFmt w:val="lowerLetter"/>
      <w:lvlText w:val="%2."/>
      <w:lvlJc w:val="left"/>
      <w:pPr>
        <w:ind w:left="1440" w:hanging="360"/>
      </w:pPr>
    </w:lvl>
    <w:lvl w:ilvl="2" w:tplc="94D2BAF8" w:tentative="1">
      <w:start w:val="1"/>
      <w:numFmt w:val="lowerRoman"/>
      <w:lvlText w:val="%3."/>
      <w:lvlJc w:val="right"/>
      <w:pPr>
        <w:ind w:left="2160" w:hanging="180"/>
      </w:pPr>
    </w:lvl>
    <w:lvl w:ilvl="3" w:tplc="32681640" w:tentative="1">
      <w:start w:val="1"/>
      <w:numFmt w:val="decimal"/>
      <w:lvlText w:val="%4."/>
      <w:lvlJc w:val="left"/>
      <w:pPr>
        <w:ind w:left="2880" w:hanging="360"/>
      </w:pPr>
    </w:lvl>
    <w:lvl w:ilvl="4" w:tplc="E2AEEC94" w:tentative="1">
      <w:start w:val="1"/>
      <w:numFmt w:val="lowerLetter"/>
      <w:lvlText w:val="%5."/>
      <w:lvlJc w:val="left"/>
      <w:pPr>
        <w:ind w:left="3600" w:hanging="360"/>
      </w:pPr>
    </w:lvl>
    <w:lvl w:ilvl="5" w:tplc="AC18954E" w:tentative="1">
      <w:start w:val="1"/>
      <w:numFmt w:val="lowerRoman"/>
      <w:lvlText w:val="%6."/>
      <w:lvlJc w:val="right"/>
      <w:pPr>
        <w:ind w:left="4320" w:hanging="180"/>
      </w:pPr>
    </w:lvl>
    <w:lvl w:ilvl="6" w:tplc="44A02534" w:tentative="1">
      <w:start w:val="1"/>
      <w:numFmt w:val="decimal"/>
      <w:lvlText w:val="%7."/>
      <w:lvlJc w:val="left"/>
      <w:pPr>
        <w:ind w:left="5040" w:hanging="360"/>
      </w:pPr>
    </w:lvl>
    <w:lvl w:ilvl="7" w:tplc="C1103DB6" w:tentative="1">
      <w:start w:val="1"/>
      <w:numFmt w:val="lowerLetter"/>
      <w:lvlText w:val="%8."/>
      <w:lvlJc w:val="left"/>
      <w:pPr>
        <w:ind w:left="5760" w:hanging="360"/>
      </w:pPr>
    </w:lvl>
    <w:lvl w:ilvl="8" w:tplc="C7E2B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31EED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6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6A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CB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5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05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04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67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7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96AA9E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2AA1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0D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C48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E0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8C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026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E6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21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6940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EC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A6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A3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EA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8C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60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62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EA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674AE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82B76">
      <w:numFmt w:val="none"/>
      <w:lvlText w:val=""/>
      <w:lvlJc w:val="left"/>
      <w:pPr>
        <w:tabs>
          <w:tab w:val="num" w:pos="360"/>
        </w:tabs>
      </w:pPr>
    </w:lvl>
    <w:lvl w:ilvl="2" w:tplc="B21C6944">
      <w:numFmt w:val="none"/>
      <w:lvlText w:val=""/>
      <w:lvlJc w:val="left"/>
      <w:pPr>
        <w:tabs>
          <w:tab w:val="num" w:pos="360"/>
        </w:tabs>
      </w:pPr>
    </w:lvl>
    <w:lvl w:ilvl="3" w:tplc="C95EB2AE">
      <w:numFmt w:val="none"/>
      <w:lvlText w:val=""/>
      <w:lvlJc w:val="left"/>
      <w:pPr>
        <w:tabs>
          <w:tab w:val="num" w:pos="360"/>
        </w:tabs>
      </w:pPr>
    </w:lvl>
    <w:lvl w:ilvl="4" w:tplc="4F9A1BAC">
      <w:numFmt w:val="none"/>
      <w:lvlText w:val=""/>
      <w:lvlJc w:val="left"/>
      <w:pPr>
        <w:tabs>
          <w:tab w:val="num" w:pos="360"/>
        </w:tabs>
      </w:pPr>
    </w:lvl>
    <w:lvl w:ilvl="5" w:tplc="D480B620">
      <w:numFmt w:val="none"/>
      <w:lvlText w:val=""/>
      <w:lvlJc w:val="left"/>
      <w:pPr>
        <w:tabs>
          <w:tab w:val="num" w:pos="360"/>
        </w:tabs>
      </w:pPr>
    </w:lvl>
    <w:lvl w:ilvl="6" w:tplc="9D0424B8">
      <w:numFmt w:val="none"/>
      <w:lvlText w:val=""/>
      <w:lvlJc w:val="left"/>
      <w:pPr>
        <w:tabs>
          <w:tab w:val="num" w:pos="360"/>
        </w:tabs>
      </w:pPr>
    </w:lvl>
    <w:lvl w:ilvl="7" w:tplc="28B6120A">
      <w:numFmt w:val="none"/>
      <w:lvlText w:val=""/>
      <w:lvlJc w:val="left"/>
      <w:pPr>
        <w:tabs>
          <w:tab w:val="num" w:pos="360"/>
        </w:tabs>
      </w:pPr>
    </w:lvl>
    <w:lvl w:ilvl="8" w:tplc="50F2BEF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4608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984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40B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009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E68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FAE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82C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DEE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EE7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94BA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A452C" w:tentative="1">
      <w:start w:val="1"/>
      <w:numFmt w:val="lowerLetter"/>
      <w:lvlText w:val="%2."/>
      <w:lvlJc w:val="left"/>
      <w:pPr>
        <w:ind w:left="1440" w:hanging="360"/>
      </w:pPr>
    </w:lvl>
    <w:lvl w:ilvl="2" w:tplc="F4F065D8" w:tentative="1">
      <w:start w:val="1"/>
      <w:numFmt w:val="lowerRoman"/>
      <w:lvlText w:val="%3."/>
      <w:lvlJc w:val="right"/>
      <w:pPr>
        <w:ind w:left="2160" w:hanging="180"/>
      </w:pPr>
    </w:lvl>
    <w:lvl w:ilvl="3" w:tplc="9EB87672" w:tentative="1">
      <w:start w:val="1"/>
      <w:numFmt w:val="decimal"/>
      <w:lvlText w:val="%4."/>
      <w:lvlJc w:val="left"/>
      <w:pPr>
        <w:ind w:left="2880" w:hanging="360"/>
      </w:pPr>
    </w:lvl>
    <w:lvl w:ilvl="4" w:tplc="5D0E5334" w:tentative="1">
      <w:start w:val="1"/>
      <w:numFmt w:val="lowerLetter"/>
      <w:lvlText w:val="%5."/>
      <w:lvlJc w:val="left"/>
      <w:pPr>
        <w:ind w:left="3600" w:hanging="360"/>
      </w:pPr>
    </w:lvl>
    <w:lvl w:ilvl="5" w:tplc="5968572A" w:tentative="1">
      <w:start w:val="1"/>
      <w:numFmt w:val="lowerRoman"/>
      <w:lvlText w:val="%6."/>
      <w:lvlJc w:val="right"/>
      <w:pPr>
        <w:ind w:left="4320" w:hanging="180"/>
      </w:pPr>
    </w:lvl>
    <w:lvl w:ilvl="6" w:tplc="66E01662" w:tentative="1">
      <w:start w:val="1"/>
      <w:numFmt w:val="decimal"/>
      <w:lvlText w:val="%7."/>
      <w:lvlJc w:val="left"/>
      <w:pPr>
        <w:ind w:left="5040" w:hanging="360"/>
      </w:pPr>
    </w:lvl>
    <w:lvl w:ilvl="7" w:tplc="25A20F60" w:tentative="1">
      <w:start w:val="1"/>
      <w:numFmt w:val="lowerLetter"/>
      <w:lvlText w:val="%8."/>
      <w:lvlJc w:val="left"/>
      <w:pPr>
        <w:ind w:left="5760" w:hanging="360"/>
      </w:pPr>
    </w:lvl>
    <w:lvl w:ilvl="8" w:tplc="1A4AC7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CE"/>
    <w:rsid w:val="0003154A"/>
    <w:rsid w:val="000334B9"/>
    <w:rsid w:val="000341C8"/>
    <w:rsid w:val="00041891"/>
    <w:rsid w:val="00075B91"/>
    <w:rsid w:val="000A04E5"/>
    <w:rsid w:val="000D6FB1"/>
    <w:rsid w:val="000E1E6C"/>
    <w:rsid w:val="000F0193"/>
    <w:rsid w:val="00104E38"/>
    <w:rsid w:val="00112946"/>
    <w:rsid w:val="00142B1A"/>
    <w:rsid w:val="001477DE"/>
    <w:rsid w:val="00153E91"/>
    <w:rsid w:val="00186016"/>
    <w:rsid w:val="001D05DB"/>
    <w:rsid w:val="001D1166"/>
    <w:rsid w:val="00206019"/>
    <w:rsid w:val="00271C2A"/>
    <w:rsid w:val="00273720"/>
    <w:rsid w:val="00284A9F"/>
    <w:rsid w:val="002918FF"/>
    <w:rsid w:val="002924E1"/>
    <w:rsid w:val="00294516"/>
    <w:rsid w:val="002A7D29"/>
    <w:rsid w:val="002D1199"/>
    <w:rsid w:val="002F0BCF"/>
    <w:rsid w:val="0031069E"/>
    <w:rsid w:val="00323007"/>
    <w:rsid w:val="0032664C"/>
    <w:rsid w:val="00353C0E"/>
    <w:rsid w:val="00361D07"/>
    <w:rsid w:val="003B1E82"/>
    <w:rsid w:val="003C695F"/>
    <w:rsid w:val="003D2CC9"/>
    <w:rsid w:val="004434AF"/>
    <w:rsid w:val="0045582E"/>
    <w:rsid w:val="004673C5"/>
    <w:rsid w:val="00470C1A"/>
    <w:rsid w:val="00486AA9"/>
    <w:rsid w:val="004968A1"/>
    <w:rsid w:val="004A1204"/>
    <w:rsid w:val="004B53D3"/>
    <w:rsid w:val="00523938"/>
    <w:rsid w:val="005430E9"/>
    <w:rsid w:val="005519ED"/>
    <w:rsid w:val="005572AC"/>
    <w:rsid w:val="005B41BE"/>
    <w:rsid w:val="005E48A4"/>
    <w:rsid w:val="005E754F"/>
    <w:rsid w:val="005F60DF"/>
    <w:rsid w:val="00604ED7"/>
    <w:rsid w:val="00606501"/>
    <w:rsid w:val="006172EB"/>
    <w:rsid w:val="00624267"/>
    <w:rsid w:val="006315AC"/>
    <w:rsid w:val="00633E14"/>
    <w:rsid w:val="006B214E"/>
    <w:rsid w:val="006B306B"/>
    <w:rsid w:val="006D2A25"/>
    <w:rsid w:val="006E3987"/>
    <w:rsid w:val="0072145D"/>
    <w:rsid w:val="00733494"/>
    <w:rsid w:val="00765E38"/>
    <w:rsid w:val="0078786F"/>
    <w:rsid w:val="007A7B49"/>
    <w:rsid w:val="007B1C58"/>
    <w:rsid w:val="007C3435"/>
    <w:rsid w:val="007C5783"/>
    <w:rsid w:val="007D3BD6"/>
    <w:rsid w:val="007E5660"/>
    <w:rsid w:val="0081026E"/>
    <w:rsid w:val="00835228"/>
    <w:rsid w:val="00862885"/>
    <w:rsid w:val="00867069"/>
    <w:rsid w:val="00873D20"/>
    <w:rsid w:val="00876D8B"/>
    <w:rsid w:val="0088711B"/>
    <w:rsid w:val="00890586"/>
    <w:rsid w:val="008C5F3B"/>
    <w:rsid w:val="009066B3"/>
    <w:rsid w:val="0092635A"/>
    <w:rsid w:val="00947573"/>
    <w:rsid w:val="0095341B"/>
    <w:rsid w:val="00971687"/>
    <w:rsid w:val="009A6A48"/>
    <w:rsid w:val="009B762B"/>
    <w:rsid w:val="00A22F73"/>
    <w:rsid w:val="00A26B88"/>
    <w:rsid w:val="00A271EA"/>
    <w:rsid w:val="00A62143"/>
    <w:rsid w:val="00AA721E"/>
    <w:rsid w:val="00AD507E"/>
    <w:rsid w:val="00AE1131"/>
    <w:rsid w:val="00AF67EA"/>
    <w:rsid w:val="00B1048E"/>
    <w:rsid w:val="00B105E8"/>
    <w:rsid w:val="00B20D08"/>
    <w:rsid w:val="00B5205E"/>
    <w:rsid w:val="00B8211A"/>
    <w:rsid w:val="00B91720"/>
    <w:rsid w:val="00BD636C"/>
    <w:rsid w:val="00BE4084"/>
    <w:rsid w:val="00C02B63"/>
    <w:rsid w:val="00C03656"/>
    <w:rsid w:val="00C41E43"/>
    <w:rsid w:val="00C52ADB"/>
    <w:rsid w:val="00C535AF"/>
    <w:rsid w:val="00C619CE"/>
    <w:rsid w:val="00C85D89"/>
    <w:rsid w:val="00CD185D"/>
    <w:rsid w:val="00CE068F"/>
    <w:rsid w:val="00CE3AC6"/>
    <w:rsid w:val="00CE5FED"/>
    <w:rsid w:val="00D25308"/>
    <w:rsid w:val="00D530A4"/>
    <w:rsid w:val="00D61CBD"/>
    <w:rsid w:val="00D84864"/>
    <w:rsid w:val="00DB09C1"/>
    <w:rsid w:val="00DC047E"/>
    <w:rsid w:val="00DC1584"/>
    <w:rsid w:val="00DF19C9"/>
    <w:rsid w:val="00DF481C"/>
    <w:rsid w:val="00E52BE3"/>
    <w:rsid w:val="00E721B2"/>
    <w:rsid w:val="00E82A7D"/>
    <w:rsid w:val="00EA4D94"/>
    <w:rsid w:val="00EB60E5"/>
    <w:rsid w:val="00EC1E99"/>
    <w:rsid w:val="00EC2F7A"/>
    <w:rsid w:val="00EF65EE"/>
    <w:rsid w:val="00F01CCE"/>
    <w:rsid w:val="00F126E4"/>
    <w:rsid w:val="00FD7663"/>
    <w:rsid w:val="00FE152C"/>
    <w:rsid w:val="00FF5CF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4E08B-E261-4B71-A531-5C9AC562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1448</Words>
  <Characters>12064</Characters>
  <Application>Microsoft Office Word</Application>
  <DocSecurity>4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2019-02-21T07:21:00Z</dcterms:created>
  <dcterms:modified xsi:type="dcterms:W3CDTF">2019-02-21T07:21:00Z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