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FE6" w:rsidRPr="00CD2FE6" w:rsidRDefault="00C536BE" w:rsidP="008D257C">
      <w:pPr>
        <w:pStyle w:val="Title"/>
        <w:rPr>
          <w:b/>
          <w:bCs/>
          <w:szCs w:val="24"/>
        </w:rPr>
      </w:pPr>
      <w:r>
        <w:rPr>
          <w:b/>
          <w:bCs/>
          <w:szCs w:val="24"/>
        </w:rPr>
        <w:t>LĒMUMS</w:t>
      </w:r>
      <w:r w:rsidR="00CD2FE6" w:rsidRPr="00CD2FE6">
        <w:rPr>
          <w:b/>
          <w:bCs/>
          <w:szCs w:val="24"/>
        </w:rPr>
        <w:t xml:space="preserve"> PAR IEPIRKUMA REZULTĀTU</w:t>
      </w:r>
    </w:p>
    <w:p w:rsidR="00640CE5" w:rsidRPr="00CD2FE6" w:rsidRDefault="00CD2FE6" w:rsidP="008D257C">
      <w:pPr>
        <w:pStyle w:val="Title"/>
        <w:rPr>
          <w:b/>
          <w:bCs/>
          <w:szCs w:val="24"/>
        </w:rPr>
      </w:pPr>
      <w:r>
        <w:rPr>
          <w:b/>
          <w:bCs/>
          <w:szCs w:val="24"/>
        </w:rPr>
        <w:t>(</w:t>
      </w:r>
      <w:r w:rsidR="00F23797">
        <w:rPr>
          <w:b/>
          <w:bCs/>
          <w:szCs w:val="24"/>
        </w:rPr>
        <w:t>PIL 9. panta iepirkums</w:t>
      </w:r>
      <w:r>
        <w:rPr>
          <w:b/>
          <w:bCs/>
          <w:szCs w:val="24"/>
        </w:rPr>
        <w:t>)</w:t>
      </w:r>
    </w:p>
    <w:p w:rsidR="00882575" w:rsidRDefault="00882575">
      <w:pPr>
        <w:pStyle w:val="Header"/>
        <w:tabs>
          <w:tab w:val="clear" w:pos="4320"/>
          <w:tab w:val="clear" w:pos="8640"/>
        </w:tabs>
        <w:rPr>
          <w:rFonts w:ascii="Times New Roman" w:hAnsi="Times New Roman"/>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363"/>
      </w:tblGrid>
      <w:tr w:rsidR="00640CE5" w:rsidRPr="008B30B2" w:rsidTr="001A427B">
        <w:trPr>
          <w:trHeight w:val="348"/>
          <w:jc w:val="center"/>
        </w:trPr>
        <w:tc>
          <w:tcPr>
            <w:tcW w:w="1838" w:type="dxa"/>
            <w:vAlign w:val="center"/>
          </w:tcPr>
          <w:p w:rsidR="00640CE5"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Pasūtītāja nosaukums un adrese, iepirkuma identifikācijas numurs, iepirkuma procedūras veids, kā arī līguma priekšmets:</w:t>
            </w:r>
          </w:p>
        </w:tc>
        <w:tc>
          <w:tcPr>
            <w:tcW w:w="8363" w:type="dxa"/>
            <w:vAlign w:val="center"/>
          </w:tcPr>
          <w:p w:rsidR="00A36E10" w:rsidRPr="00224E14" w:rsidRDefault="00D368B6" w:rsidP="00361678">
            <w:pPr>
              <w:widowControl w:val="0"/>
              <w:spacing w:line="276" w:lineRule="auto"/>
              <w:ind w:right="317"/>
              <w:jc w:val="both"/>
              <w:rPr>
                <w:sz w:val="24"/>
                <w:szCs w:val="24"/>
              </w:rPr>
            </w:pPr>
            <w:r w:rsidRPr="001B4D3B">
              <w:rPr>
                <w:sz w:val="24"/>
                <w:szCs w:val="24"/>
                <w:lang w:val="lv-LV"/>
              </w:rPr>
              <w:t xml:space="preserve">Aizsardzības ministrijas Nacionālo bruņoto spēku Nodrošinājuma pavēlniecības štābs, </w:t>
            </w:r>
            <w:r w:rsidR="004B717F" w:rsidRPr="001B4D3B">
              <w:rPr>
                <w:sz w:val="24"/>
                <w:szCs w:val="24"/>
                <w:lang w:val="lv-LV"/>
              </w:rPr>
              <w:t>Vienības gatve 56, Rīga, LV-1004,</w:t>
            </w:r>
            <w:r w:rsidR="00584D0E" w:rsidRPr="001B4D3B">
              <w:rPr>
                <w:sz w:val="24"/>
                <w:szCs w:val="24"/>
                <w:lang w:val="lv-LV"/>
              </w:rPr>
              <w:t xml:space="preserve"> </w:t>
            </w:r>
            <w:r w:rsidR="005E68E2" w:rsidRPr="001B4D3B">
              <w:rPr>
                <w:sz w:val="24"/>
                <w:szCs w:val="24"/>
                <w:lang w:val="lv-LV"/>
              </w:rPr>
              <w:t xml:space="preserve">iepirkuma </w:t>
            </w:r>
            <w:r w:rsidR="001A78D2" w:rsidRPr="001B4D3B">
              <w:rPr>
                <w:b/>
                <w:sz w:val="24"/>
                <w:szCs w:val="24"/>
                <w:lang w:val="lv-LV"/>
              </w:rPr>
              <w:t>“</w:t>
            </w:r>
            <w:r w:rsidR="00361678" w:rsidRPr="001B4D3B">
              <w:rPr>
                <w:b/>
                <w:sz w:val="24"/>
                <w:szCs w:val="24"/>
                <w:lang w:val="lv-LV"/>
              </w:rPr>
              <w:t>Jūras spēju kaujas peldētāju ekipējums</w:t>
            </w:r>
            <w:r w:rsidR="00361678" w:rsidRPr="001B4D3B">
              <w:rPr>
                <w:b/>
                <w:sz w:val="24"/>
                <w:szCs w:val="24"/>
                <w:lang w:val="lv-LV" w:eastAsia="ru-RU"/>
              </w:rPr>
              <w:t xml:space="preserve"> </w:t>
            </w:r>
            <w:r w:rsidR="001A427B" w:rsidRPr="001B4D3B">
              <w:rPr>
                <w:b/>
                <w:sz w:val="24"/>
                <w:szCs w:val="24"/>
                <w:lang w:val="lv-LV" w:eastAsia="ru-RU"/>
              </w:rPr>
              <w:t>”</w:t>
            </w:r>
            <w:r w:rsidR="00224E14" w:rsidRPr="00224E14">
              <w:rPr>
                <w:sz w:val="24"/>
                <w:szCs w:val="24"/>
                <w:lang w:val="lv-LV" w:eastAsia="ru-RU"/>
              </w:rPr>
              <w:t xml:space="preserve"> </w:t>
            </w:r>
            <w:r w:rsidR="001A427B" w:rsidRPr="001B4D3B">
              <w:rPr>
                <w:sz w:val="24"/>
                <w:szCs w:val="24"/>
                <w:lang w:val="lv-LV" w:eastAsia="ru-RU"/>
              </w:rPr>
              <w:t>(identifikācijas Nr. </w:t>
            </w:r>
            <w:r w:rsidR="001A427B" w:rsidRPr="00224E14">
              <w:rPr>
                <w:sz w:val="24"/>
                <w:szCs w:val="24"/>
                <w:lang w:val="ru-RU" w:eastAsia="ru-RU"/>
              </w:rPr>
              <w:t>AM NBS NP 2018/0</w:t>
            </w:r>
            <w:r w:rsidR="00AD76D3">
              <w:rPr>
                <w:sz w:val="24"/>
                <w:szCs w:val="24"/>
                <w:lang w:eastAsia="ru-RU"/>
              </w:rPr>
              <w:t>8</w:t>
            </w:r>
            <w:r w:rsidR="00361678">
              <w:rPr>
                <w:sz w:val="24"/>
                <w:szCs w:val="24"/>
                <w:lang w:eastAsia="ru-RU"/>
              </w:rPr>
              <w:t>4</w:t>
            </w:r>
            <w:r w:rsidR="001A427B" w:rsidRPr="00224E14">
              <w:rPr>
                <w:sz w:val="24"/>
                <w:szCs w:val="24"/>
                <w:lang w:val="ru-RU" w:eastAsia="ru-RU"/>
              </w:rPr>
              <w:t>)</w:t>
            </w:r>
          </w:p>
        </w:tc>
      </w:tr>
      <w:tr w:rsidR="00D368B6" w:rsidRPr="008B30B2" w:rsidTr="001A427B">
        <w:trPr>
          <w:trHeight w:val="348"/>
          <w:jc w:val="center"/>
        </w:trPr>
        <w:tc>
          <w:tcPr>
            <w:tcW w:w="1838" w:type="dxa"/>
            <w:vAlign w:val="center"/>
          </w:tcPr>
          <w:p w:rsidR="00D368B6"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Datums, kad paziņojums par</w:t>
            </w:r>
            <w:r w:rsidR="00FA10EE" w:rsidRPr="002A2610">
              <w:rPr>
                <w:rFonts w:ascii="Times New Roman" w:hAnsi="Times New Roman"/>
                <w:bCs/>
                <w:sz w:val="22"/>
                <w:szCs w:val="22"/>
              </w:rPr>
              <w:t xml:space="preserve"> plānoto</w:t>
            </w:r>
            <w:r w:rsidRPr="002A2610">
              <w:rPr>
                <w:rFonts w:ascii="Times New Roman" w:hAnsi="Times New Roman"/>
                <w:bCs/>
                <w:sz w:val="22"/>
                <w:szCs w:val="22"/>
              </w:rPr>
              <w:t xml:space="preserve"> līgumu publicēts </w:t>
            </w:r>
            <w:r w:rsidR="00FA10EE" w:rsidRPr="002A2610">
              <w:rPr>
                <w:rFonts w:ascii="Times New Roman" w:hAnsi="Times New Roman"/>
                <w:bCs/>
                <w:sz w:val="22"/>
                <w:szCs w:val="22"/>
              </w:rPr>
              <w:t>Iepirkumu uzraudzības biroja</w:t>
            </w:r>
            <w:r w:rsidRPr="002A2610">
              <w:rPr>
                <w:rFonts w:ascii="Times New Roman" w:hAnsi="Times New Roman"/>
                <w:bCs/>
                <w:sz w:val="22"/>
                <w:szCs w:val="22"/>
              </w:rPr>
              <w:t xml:space="preserve"> </w:t>
            </w:r>
            <w:r w:rsidR="00FA10EE" w:rsidRPr="002A2610">
              <w:rPr>
                <w:rFonts w:ascii="Times New Roman" w:hAnsi="Times New Roman"/>
                <w:bCs/>
                <w:sz w:val="22"/>
                <w:szCs w:val="22"/>
              </w:rPr>
              <w:t>mājaslapā</w:t>
            </w:r>
            <w:r w:rsidRPr="002A2610">
              <w:rPr>
                <w:rFonts w:ascii="Times New Roman" w:hAnsi="Times New Roman"/>
                <w:bCs/>
                <w:sz w:val="22"/>
                <w:szCs w:val="22"/>
              </w:rPr>
              <w:t xml:space="preserve"> internetā;</w:t>
            </w:r>
          </w:p>
        </w:tc>
        <w:tc>
          <w:tcPr>
            <w:tcW w:w="8363" w:type="dxa"/>
            <w:vAlign w:val="center"/>
          </w:tcPr>
          <w:p w:rsidR="00D368B6" w:rsidRPr="002A2610" w:rsidRDefault="00E51D6A" w:rsidP="0043595D">
            <w:pPr>
              <w:pStyle w:val="Subtitle"/>
              <w:jc w:val="left"/>
              <w:rPr>
                <w:b w:val="0"/>
                <w:sz w:val="22"/>
                <w:szCs w:val="22"/>
              </w:rPr>
            </w:pPr>
            <w:r w:rsidRPr="002A2610">
              <w:rPr>
                <w:b w:val="0"/>
                <w:sz w:val="22"/>
                <w:szCs w:val="22"/>
              </w:rPr>
              <w:t>201</w:t>
            </w:r>
            <w:r w:rsidR="005E68E2" w:rsidRPr="002A2610">
              <w:rPr>
                <w:b w:val="0"/>
                <w:sz w:val="22"/>
                <w:szCs w:val="22"/>
              </w:rPr>
              <w:t>8</w:t>
            </w:r>
            <w:r w:rsidRPr="002A2610">
              <w:rPr>
                <w:b w:val="0"/>
                <w:sz w:val="22"/>
                <w:szCs w:val="22"/>
              </w:rPr>
              <w:t xml:space="preserve">.gada </w:t>
            </w:r>
            <w:r w:rsidR="00B05B2E">
              <w:rPr>
                <w:b w:val="0"/>
                <w:sz w:val="22"/>
                <w:szCs w:val="22"/>
              </w:rPr>
              <w:t>10</w:t>
            </w:r>
            <w:r w:rsidRPr="002A2610">
              <w:rPr>
                <w:b w:val="0"/>
                <w:sz w:val="22"/>
                <w:szCs w:val="22"/>
              </w:rPr>
              <w:t>.</w:t>
            </w:r>
            <w:r w:rsidR="00B05B2E">
              <w:rPr>
                <w:b w:val="0"/>
                <w:sz w:val="22"/>
                <w:szCs w:val="22"/>
              </w:rPr>
              <w:t>dec</w:t>
            </w:r>
            <w:r w:rsidR="004272AC">
              <w:rPr>
                <w:b w:val="0"/>
                <w:sz w:val="22"/>
                <w:szCs w:val="22"/>
              </w:rPr>
              <w:t>em</w:t>
            </w:r>
            <w:r w:rsidR="005F3267">
              <w:rPr>
                <w:b w:val="0"/>
                <w:sz w:val="22"/>
                <w:szCs w:val="22"/>
              </w:rPr>
              <w:t>brī</w:t>
            </w:r>
          </w:p>
        </w:tc>
      </w:tr>
      <w:tr w:rsidR="00416791" w:rsidRPr="008B30B2" w:rsidTr="001A427B">
        <w:trPr>
          <w:trHeight w:val="58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Komisijas sastāvs:</w:t>
            </w:r>
          </w:p>
        </w:tc>
        <w:tc>
          <w:tcPr>
            <w:tcW w:w="8363" w:type="dxa"/>
            <w:vAlign w:val="center"/>
          </w:tcPr>
          <w:p w:rsidR="003A4A8B" w:rsidRPr="002A2610" w:rsidRDefault="00F53C2E" w:rsidP="00C228D7">
            <w:pPr>
              <w:pStyle w:val="Header"/>
              <w:rPr>
                <w:rFonts w:ascii="Times New Roman" w:hAnsi="Times New Roman"/>
                <w:sz w:val="22"/>
                <w:szCs w:val="22"/>
              </w:rPr>
            </w:pPr>
            <w:r w:rsidRPr="002A2610">
              <w:rPr>
                <w:rFonts w:ascii="Times New Roman" w:hAnsi="Times New Roman"/>
                <w:sz w:val="22"/>
                <w:szCs w:val="22"/>
              </w:rPr>
              <w:t xml:space="preserve">Pamatojoties uz </w:t>
            </w:r>
            <w:r w:rsidR="00584D0E" w:rsidRPr="002A2610">
              <w:rPr>
                <w:rFonts w:ascii="Times New Roman" w:hAnsi="Times New Roman"/>
                <w:sz w:val="22"/>
                <w:szCs w:val="22"/>
              </w:rPr>
              <w:t xml:space="preserve">NP komandiera </w:t>
            </w:r>
            <w:r w:rsidR="00E51D6A" w:rsidRPr="002A2610">
              <w:rPr>
                <w:rFonts w:ascii="Times New Roman" w:hAnsi="Times New Roman"/>
                <w:sz w:val="22"/>
                <w:szCs w:val="22"/>
              </w:rPr>
              <w:t>201</w:t>
            </w:r>
            <w:r w:rsidR="004723DA" w:rsidRPr="002A2610">
              <w:rPr>
                <w:rFonts w:ascii="Times New Roman" w:hAnsi="Times New Roman"/>
                <w:sz w:val="22"/>
                <w:szCs w:val="22"/>
              </w:rPr>
              <w:t>8</w:t>
            </w:r>
            <w:r w:rsidR="00584D0E" w:rsidRPr="002A2610">
              <w:rPr>
                <w:rFonts w:ascii="Times New Roman" w:hAnsi="Times New Roman"/>
                <w:sz w:val="22"/>
                <w:szCs w:val="22"/>
              </w:rPr>
              <w:t xml:space="preserve">. gada </w:t>
            </w:r>
            <w:r w:rsidR="00D90EEB">
              <w:rPr>
                <w:rFonts w:ascii="Times New Roman" w:hAnsi="Times New Roman"/>
                <w:sz w:val="22"/>
                <w:szCs w:val="22"/>
              </w:rPr>
              <w:t>3</w:t>
            </w:r>
            <w:r w:rsidR="00584D0E" w:rsidRPr="002A2610">
              <w:rPr>
                <w:rFonts w:ascii="Times New Roman" w:hAnsi="Times New Roman"/>
                <w:sz w:val="22"/>
                <w:szCs w:val="22"/>
              </w:rPr>
              <w:t>.</w:t>
            </w:r>
            <w:r w:rsidR="00D90EEB">
              <w:rPr>
                <w:rFonts w:ascii="Times New Roman" w:hAnsi="Times New Roman"/>
                <w:sz w:val="22"/>
                <w:szCs w:val="22"/>
              </w:rPr>
              <w:t>decem</w:t>
            </w:r>
            <w:r w:rsidR="005F3267">
              <w:rPr>
                <w:rFonts w:ascii="Times New Roman" w:hAnsi="Times New Roman"/>
                <w:sz w:val="22"/>
                <w:szCs w:val="22"/>
              </w:rPr>
              <w:t>br</w:t>
            </w:r>
            <w:r w:rsidR="00E30FFF">
              <w:rPr>
                <w:rFonts w:ascii="Times New Roman" w:hAnsi="Times New Roman"/>
                <w:sz w:val="22"/>
                <w:szCs w:val="22"/>
              </w:rPr>
              <w:t>a</w:t>
            </w:r>
            <w:r w:rsidR="008E05C3" w:rsidRPr="002A2610">
              <w:rPr>
                <w:rFonts w:ascii="Times New Roman" w:hAnsi="Times New Roman"/>
                <w:sz w:val="22"/>
                <w:szCs w:val="22"/>
              </w:rPr>
              <w:t xml:space="preserve"> pavēli Nr.</w:t>
            </w:r>
            <w:r w:rsidR="00D90EEB">
              <w:rPr>
                <w:rFonts w:ascii="Times New Roman" w:hAnsi="Times New Roman"/>
                <w:sz w:val="22"/>
                <w:szCs w:val="22"/>
              </w:rPr>
              <w:t>697</w:t>
            </w:r>
          </w:p>
        </w:tc>
      </w:tr>
      <w:tr w:rsidR="00416791" w:rsidRPr="008B30B2" w:rsidTr="001A427B">
        <w:trPr>
          <w:trHeight w:val="34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Piedāvājumu un pieteikumu iesniegšanas termiņš:</w:t>
            </w:r>
          </w:p>
        </w:tc>
        <w:tc>
          <w:tcPr>
            <w:tcW w:w="8363" w:type="dxa"/>
            <w:vAlign w:val="center"/>
          </w:tcPr>
          <w:p w:rsidR="00416791" w:rsidRPr="002A2610" w:rsidRDefault="00C642FF" w:rsidP="00C228D7">
            <w:pPr>
              <w:pStyle w:val="Subtitle"/>
              <w:jc w:val="left"/>
              <w:rPr>
                <w:b w:val="0"/>
                <w:sz w:val="22"/>
                <w:szCs w:val="22"/>
              </w:rPr>
            </w:pPr>
            <w:r>
              <w:rPr>
                <w:b w:val="0"/>
                <w:sz w:val="22"/>
                <w:szCs w:val="22"/>
              </w:rPr>
              <w:t>04</w:t>
            </w:r>
            <w:r w:rsidR="00E30FFF">
              <w:rPr>
                <w:b w:val="0"/>
                <w:sz w:val="22"/>
                <w:szCs w:val="22"/>
              </w:rPr>
              <w:t>.</w:t>
            </w:r>
            <w:r w:rsidR="00D90EEB">
              <w:rPr>
                <w:b w:val="0"/>
                <w:sz w:val="22"/>
                <w:szCs w:val="22"/>
              </w:rPr>
              <w:t>01.2019</w:t>
            </w:r>
            <w:r w:rsidR="007E1F7B" w:rsidRPr="002A2610">
              <w:rPr>
                <w:b w:val="0"/>
                <w:sz w:val="22"/>
                <w:szCs w:val="22"/>
              </w:rPr>
              <w:t>.</w:t>
            </w:r>
            <w:r w:rsidR="00E51D6A" w:rsidRPr="002A2610">
              <w:rPr>
                <w:b w:val="0"/>
                <w:sz w:val="22"/>
                <w:szCs w:val="22"/>
              </w:rPr>
              <w:t xml:space="preserve">, plkst. </w:t>
            </w:r>
            <w:r w:rsidR="009E0736" w:rsidRPr="002A2610">
              <w:rPr>
                <w:b w:val="0"/>
                <w:sz w:val="22"/>
                <w:szCs w:val="22"/>
              </w:rPr>
              <w:t>1</w:t>
            </w:r>
            <w:r w:rsidR="00D90EEB">
              <w:rPr>
                <w:b w:val="0"/>
                <w:sz w:val="22"/>
                <w:szCs w:val="22"/>
              </w:rPr>
              <w:t>0</w:t>
            </w:r>
            <w:r w:rsidR="00E51D6A" w:rsidRPr="002A2610">
              <w:rPr>
                <w:b w:val="0"/>
                <w:sz w:val="22"/>
                <w:szCs w:val="22"/>
              </w:rPr>
              <w:t>:00</w:t>
            </w:r>
          </w:p>
        </w:tc>
      </w:tr>
      <w:tr w:rsidR="006B2D82" w:rsidRPr="008B30B2" w:rsidTr="00CB0A2A">
        <w:trPr>
          <w:trHeight w:val="1866"/>
          <w:jc w:val="center"/>
        </w:trPr>
        <w:tc>
          <w:tcPr>
            <w:tcW w:w="1838" w:type="dxa"/>
            <w:vAlign w:val="center"/>
          </w:tcPr>
          <w:p w:rsidR="006B2D82" w:rsidRPr="008B30B2" w:rsidRDefault="006B2D82"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To pretendentu nosaukumi, kuri iesnieguši piedāvājumus, kā arī piedāvātās cenas:</w:t>
            </w:r>
          </w:p>
        </w:tc>
        <w:tc>
          <w:tcPr>
            <w:tcW w:w="8363" w:type="dxa"/>
            <w:vAlign w:val="center"/>
          </w:tcPr>
          <w:tbl>
            <w:tblPr>
              <w:tblpPr w:leftFromText="180" w:rightFromText="180" w:vertAnchor="text" w:horzAnchor="margin" w:tblpXSpec="center" w:tblpY="50"/>
              <w:tblW w:w="8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596"/>
              <w:gridCol w:w="1383"/>
              <w:gridCol w:w="2265"/>
              <w:gridCol w:w="3494"/>
            </w:tblGrid>
            <w:tr w:rsidR="00CB0A2A" w:rsidRPr="00BD1B1E" w:rsidTr="00185C1F">
              <w:trPr>
                <w:trHeight w:val="690"/>
              </w:trPr>
              <w:tc>
                <w:tcPr>
                  <w:tcW w:w="531" w:type="dxa"/>
                  <w:shd w:val="clear" w:color="auto" w:fill="auto"/>
                </w:tcPr>
                <w:p w:rsidR="00CB0A2A" w:rsidRPr="00BD1B1E" w:rsidRDefault="00CB0A2A" w:rsidP="00F6540F">
                  <w:pPr>
                    <w:jc w:val="both"/>
                    <w:rPr>
                      <w:b/>
                      <w:sz w:val="18"/>
                      <w:szCs w:val="18"/>
                      <w:lang w:val="lv-LV"/>
                    </w:rPr>
                  </w:pPr>
                  <w:r w:rsidRPr="00BD1B1E">
                    <w:rPr>
                      <w:b/>
                      <w:sz w:val="18"/>
                      <w:szCs w:val="18"/>
                      <w:lang w:val="lv-LV"/>
                    </w:rPr>
                    <w:t>Nr.</w:t>
                  </w:r>
                </w:p>
                <w:p w:rsidR="00CB0A2A" w:rsidRPr="00BD1B1E" w:rsidRDefault="00CB0A2A" w:rsidP="00F6540F">
                  <w:pPr>
                    <w:jc w:val="both"/>
                    <w:rPr>
                      <w:b/>
                      <w:sz w:val="18"/>
                      <w:szCs w:val="18"/>
                      <w:lang w:val="lv-LV"/>
                    </w:rPr>
                  </w:pPr>
                  <w:r w:rsidRPr="00BD1B1E">
                    <w:rPr>
                      <w:b/>
                      <w:sz w:val="18"/>
                      <w:szCs w:val="18"/>
                      <w:lang w:val="lv-LV"/>
                    </w:rPr>
                    <w:t>p.k.</w:t>
                  </w:r>
                </w:p>
              </w:tc>
              <w:tc>
                <w:tcPr>
                  <w:tcW w:w="596" w:type="dxa"/>
                </w:tcPr>
                <w:p w:rsidR="00CB0A2A" w:rsidRPr="00BD1B1E" w:rsidRDefault="00CB0A2A" w:rsidP="00F6540F">
                  <w:pPr>
                    <w:jc w:val="center"/>
                    <w:rPr>
                      <w:b/>
                      <w:sz w:val="18"/>
                      <w:szCs w:val="18"/>
                      <w:lang w:val="lv-LV"/>
                    </w:rPr>
                  </w:pPr>
                  <w:r w:rsidRPr="00BD1B1E">
                    <w:rPr>
                      <w:b/>
                      <w:sz w:val="18"/>
                      <w:szCs w:val="18"/>
                      <w:lang w:val="lv-LV"/>
                    </w:rPr>
                    <w:t>Reģ.</w:t>
                  </w:r>
                </w:p>
                <w:p w:rsidR="00CB0A2A" w:rsidRPr="00BD1B1E" w:rsidRDefault="00CB0A2A" w:rsidP="00F6540F">
                  <w:pPr>
                    <w:jc w:val="center"/>
                    <w:rPr>
                      <w:b/>
                      <w:sz w:val="18"/>
                      <w:szCs w:val="18"/>
                      <w:lang w:val="lv-LV"/>
                    </w:rPr>
                  </w:pPr>
                  <w:r w:rsidRPr="00BD1B1E">
                    <w:rPr>
                      <w:b/>
                      <w:sz w:val="18"/>
                      <w:szCs w:val="18"/>
                      <w:lang w:val="lv-LV"/>
                    </w:rPr>
                    <w:t>Nr.</w:t>
                  </w:r>
                </w:p>
              </w:tc>
              <w:tc>
                <w:tcPr>
                  <w:tcW w:w="1383" w:type="dxa"/>
                  <w:shd w:val="clear" w:color="auto" w:fill="auto"/>
                </w:tcPr>
                <w:p w:rsidR="00CB0A2A" w:rsidRPr="00BD1B1E" w:rsidRDefault="00CB0A2A" w:rsidP="00F6540F">
                  <w:pPr>
                    <w:jc w:val="center"/>
                    <w:rPr>
                      <w:b/>
                      <w:sz w:val="18"/>
                      <w:szCs w:val="18"/>
                      <w:lang w:val="lv-LV"/>
                    </w:rPr>
                  </w:pPr>
                  <w:r w:rsidRPr="00BD1B1E">
                    <w:rPr>
                      <w:b/>
                      <w:sz w:val="18"/>
                      <w:szCs w:val="18"/>
                      <w:lang w:val="lv-LV"/>
                    </w:rPr>
                    <w:t>Iesniegšanas datums un laiks</w:t>
                  </w:r>
                </w:p>
              </w:tc>
              <w:tc>
                <w:tcPr>
                  <w:tcW w:w="2265" w:type="dxa"/>
                  <w:shd w:val="clear" w:color="auto" w:fill="auto"/>
                </w:tcPr>
                <w:p w:rsidR="00CB0A2A" w:rsidRPr="00BD1B1E" w:rsidRDefault="00CB0A2A" w:rsidP="00F6540F">
                  <w:pPr>
                    <w:jc w:val="center"/>
                    <w:rPr>
                      <w:b/>
                      <w:sz w:val="18"/>
                      <w:szCs w:val="18"/>
                      <w:lang w:val="lv-LV"/>
                    </w:rPr>
                  </w:pPr>
                </w:p>
                <w:p w:rsidR="00CB0A2A" w:rsidRPr="00BD1B1E" w:rsidRDefault="00CB0A2A" w:rsidP="00F6540F">
                  <w:pPr>
                    <w:jc w:val="center"/>
                    <w:rPr>
                      <w:b/>
                      <w:sz w:val="18"/>
                      <w:szCs w:val="18"/>
                      <w:lang w:val="lv-LV"/>
                    </w:rPr>
                  </w:pPr>
                  <w:r w:rsidRPr="00BD1B1E">
                    <w:rPr>
                      <w:b/>
                      <w:sz w:val="18"/>
                      <w:szCs w:val="18"/>
                      <w:lang w:val="lv-LV"/>
                    </w:rPr>
                    <w:t>Pretendenta nosaukums, Reģ. Nr.</w:t>
                  </w:r>
                </w:p>
              </w:tc>
              <w:tc>
                <w:tcPr>
                  <w:tcW w:w="3494" w:type="dxa"/>
                  <w:shd w:val="clear" w:color="auto" w:fill="auto"/>
                  <w:vAlign w:val="center"/>
                </w:tcPr>
                <w:p w:rsidR="00CB0A2A" w:rsidRPr="00BD1B1E" w:rsidRDefault="00CB0A2A" w:rsidP="00F6540F">
                  <w:pPr>
                    <w:jc w:val="center"/>
                    <w:rPr>
                      <w:b/>
                      <w:bCs/>
                      <w:color w:val="000000"/>
                      <w:sz w:val="18"/>
                      <w:szCs w:val="18"/>
                      <w:lang w:val="lv-LV"/>
                    </w:rPr>
                  </w:pPr>
                  <w:r w:rsidRPr="00BD1B1E">
                    <w:rPr>
                      <w:b/>
                      <w:bCs/>
                      <w:color w:val="000000"/>
                      <w:sz w:val="18"/>
                      <w:szCs w:val="18"/>
                      <w:lang w:val="lv-LV"/>
                    </w:rPr>
                    <w:t>Piedāvājuma cena EUR bez  PVN</w:t>
                  </w:r>
                </w:p>
              </w:tc>
            </w:tr>
            <w:tr w:rsidR="00CB0A2A" w:rsidRPr="00BD1B1E" w:rsidTr="00CB0A2A">
              <w:trPr>
                <w:trHeight w:val="567"/>
              </w:trPr>
              <w:tc>
                <w:tcPr>
                  <w:tcW w:w="531" w:type="dxa"/>
                  <w:shd w:val="clear" w:color="auto" w:fill="auto"/>
                </w:tcPr>
                <w:p w:rsidR="00CB0A2A" w:rsidRPr="00CD05AA" w:rsidRDefault="00CB0A2A" w:rsidP="00F6540F">
                  <w:pPr>
                    <w:jc w:val="both"/>
                    <w:rPr>
                      <w:sz w:val="18"/>
                      <w:szCs w:val="18"/>
                      <w:lang w:val="lv-LV"/>
                    </w:rPr>
                  </w:pPr>
                  <w:r w:rsidRPr="00CD05AA">
                    <w:rPr>
                      <w:sz w:val="18"/>
                      <w:szCs w:val="18"/>
                      <w:lang w:val="lv-LV"/>
                    </w:rPr>
                    <w:t>1.</w:t>
                  </w:r>
                </w:p>
              </w:tc>
              <w:tc>
                <w:tcPr>
                  <w:tcW w:w="596" w:type="dxa"/>
                </w:tcPr>
                <w:p w:rsidR="00CB0A2A" w:rsidRPr="00CB0A2A" w:rsidRDefault="00CB0A2A" w:rsidP="00CB0A2A">
                  <w:pPr>
                    <w:jc w:val="center"/>
                    <w:rPr>
                      <w:sz w:val="18"/>
                      <w:szCs w:val="18"/>
                      <w:lang w:val="lv-LV"/>
                    </w:rPr>
                  </w:pPr>
                  <w:r w:rsidRPr="00CB0A2A">
                    <w:rPr>
                      <w:sz w:val="18"/>
                      <w:szCs w:val="18"/>
                      <w:lang w:val="lv-LV"/>
                    </w:rPr>
                    <w:t>001</w:t>
                  </w:r>
                </w:p>
                <w:p w:rsidR="00CB0A2A" w:rsidRPr="00CD05AA" w:rsidRDefault="00CB0A2A" w:rsidP="00CB0A2A">
                  <w:pPr>
                    <w:jc w:val="center"/>
                    <w:rPr>
                      <w:sz w:val="18"/>
                      <w:szCs w:val="18"/>
                      <w:lang w:val="lv-LV"/>
                    </w:rPr>
                  </w:pPr>
                </w:p>
              </w:tc>
              <w:tc>
                <w:tcPr>
                  <w:tcW w:w="1383" w:type="dxa"/>
                  <w:shd w:val="clear" w:color="auto" w:fill="auto"/>
                </w:tcPr>
                <w:p w:rsidR="00CB0A2A" w:rsidRPr="00CB0A2A" w:rsidRDefault="00CB0A2A" w:rsidP="00F6540F">
                  <w:pPr>
                    <w:jc w:val="center"/>
                    <w:rPr>
                      <w:lang w:val="lv-LV"/>
                    </w:rPr>
                  </w:pPr>
                  <w:r w:rsidRPr="00CB0A2A">
                    <w:rPr>
                      <w:lang w:val="lv-LV" w:eastAsia="ru-RU"/>
                    </w:rPr>
                    <w:t>03.01.2019.</w:t>
                  </w:r>
                </w:p>
                <w:p w:rsidR="00CB0A2A" w:rsidRPr="00CD05AA" w:rsidRDefault="00CB0A2A" w:rsidP="00F6540F">
                  <w:pPr>
                    <w:jc w:val="center"/>
                    <w:rPr>
                      <w:sz w:val="18"/>
                      <w:szCs w:val="18"/>
                      <w:lang w:val="lv-LV"/>
                    </w:rPr>
                  </w:pPr>
                  <w:r>
                    <w:rPr>
                      <w:sz w:val="18"/>
                      <w:szCs w:val="18"/>
                      <w:lang w:val="lv-LV"/>
                    </w:rPr>
                    <w:t>plkst.1</w:t>
                  </w:r>
                  <w:r w:rsidRPr="00CB0A2A">
                    <w:rPr>
                      <w:sz w:val="18"/>
                      <w:szCs w:val="18"/>
                      <w:lang w:val="lv-LV"/>
                    </w:rPr>
                    <w:t>0:30</w:t>
                  </w:r>
                </w:p>
              </w:tc>
              <w:tc>
                <w:tcPr>
                  <w:tcW w:w="2265" w:type="dxa"/>
                  <w:shd w:val="clear" w:color="auto" w:fill="auto"/>
                </w:tcPr>
                <w:p w:rsidR="00CB0A2A" w:rsidRPr="00CB0A2A" w:rsidRDefault="00CB0A2A" w:rsidP="00CB0A2A">
                  <w:pPr>
                    <w:jc w:val="center"/>
                    <w:rPr>
                      <w:sz w:val="18"/>
                      <w:szCs w:val="18"/>
                      <w:lang w:val="lv-LV"/>
                    </w:rPr>
                  </w:pPr>
                  <w:r w:rsidRPr="00CB0A2A">
                    <w:rPr>
                      <w:sz w:val="18"/>
                      <w:szCs w:val="18"/>
                      <w:lang w:val="lv-LV"/>
                    </w:rPr>
                    <w:t>SIA “</w:t>
                  </w:r>
                  <w:proofErr w:type="spellStart"/>
                  <w:r w:rsidRPr="00CB0A2A">
                    <w:rPr>
                      <w:sz w:val="18"/>
                      <w:szCs w:val="18"/>
                      <w:lang w:val="lv-LV"/>
                    </w:rPr>
                    <w:t>Purnavu</w:t>
                  </w:r>
                  <w:proofErr w:type="spellEnd"/>
                  <w:r w:rsidRPr="00CB0A2A">
                    <w:rPr>
                      <w:sz w:val="18"/>
                      <w:szCs w:val="18"/>
                      <w:lang w:val="lv-LV"/>
                    </w:rPr>
                    <w:t xml:space="preserve"> muiža”</w:t>
                  </w:r>
                </w:p>
                <w:p w:rsidR="00CB0A2A" w:rsidRPr="00CB0A2A" w:rsidRDefault="00CB0A2A" w:rsidP="00CB0A2A">
                  <w:pPr>
                    <w:jc w:val="center"/>
                    <w:rPr>
                      <w:sz w:val="18"/>
                      <w:szCs w:val="18"/>
                      <w:lang w:val="lv-LV"/>
                    </w:rPr>
                  </w:pPr>
                  <w:r w:rsidRPr="00CB0A2A">
                    <w:rPr>
                      <w:sz w:val="18"/>
                      <w:szCs w:val="18"/>
                      <w:lang w:val="lv-LV"/>
                    </w:rPr>
                    <w:t>Reģ.nr.40003133752</w:t>
                  </w:r>
                </w:p>
              </w:tc>
              <w:tc>
                <w:tcPr>
                  <w:tcW w:w="3494" w:type="dxa"/>
                  <w:shd w:val="clear" w:color="auto" w:fill="auto"/>
                  <w:vAlign w:val="center"/>
                </w:tcPr>
                <w:p w:rsidR="00CB0A2A" w:rsidRPr="00A24615" w:rsidRDefault="006E57D0" w:rsidP="00F6540F">
                  <w:pPr>
                    <w:jc w:val="center"/>
                    <w:rPr>
                      <w:bCs/>
                      <w:color w:val="000000"/>
                      <w:sz w:val="18"/>
                      <w:szCs w:val="18"/>
                      <w:lang w:val="lv-LV"/>
                    </w:rPr>
                  </w:pPr>
                  <w:r>
                    <w:rPr>
                      <w:bCs/>
                      <w:color w:val="000000"/>
                      <w:sz w:val="18"/>
                      <w:szCs w:val="18"/>
                      <w:lang w:val="lv-LV"/>
                    </w:rPr>
                    <w:t>7255.55</w:t>
                  </w:r>
                </w:p>
              </w:tc>
            </w:tr>
            <w:tr w:rsidR="00CB0A2A" w:rsidRPr="00BD1B1E" w:rsidTr="00185C1F">
              <w:trPr>
                <w:trHeight w:val="254"/>
              </w:trPr>
              <w:tc>
                <w:tcPr>
                  <w:tcW w:w="531" w:type="dxa"/>
                  <w:shd w:val="clear" w:color="auto" w:fill="auto"/>
                </w:tcPr>
                <w:p w:rsidR="00CB0A2A" w:rsidRPr="00CD05AA" w:rsidRDefault="00CB0A2A" w:rsidP="00F6540F">
                  <w:pPr>
                    <w:jc w:val="both"/>
                    <w:rPr>
                      <w:sz w:val="18"/>
                      <w:szCs w:val="18"/>
                      <w:lang w:val="lv-LV"/>
                    </w:rPr>
                  </w:pPr>
                  <w:r w:rsidRPr="00CD05AA">
                    <w:rPr>
                      <w:sz w:val="18"/>
                      <w:szCs w:val="18"/>
                      <w:lang w:val="lv-LV"/>
                    </w:rPr>
                    <w:t>2.</w:t>
                  </w:r>
                </w:p>
              </w:tc>
              <w:tc>
                <w:tcPr>
                  <w:tcW w:w="596" w:type="dxa"/>
                </w:tcPr>
                <w:p w:rsidR="00CB0A2A" w:rsidRPr="00CD05AA" w:rsidRDefault="00CB0A2A" w:rsidP="00F6540F">
                  <w:pPr>
                    <w:jc w:val="center"/>
                    <w:rPr>
                      <w:sz w:val="18"/>
                      <w:szCs w:val="18"/>
                      <w:lang w:val="lv-LV"/>
                    </w:rPr>
                  </w:pPr>
                  <w:r w:rsidRPr="00CB0A2A">
                    <w:rPr>
                      <w:sz w:val="18"/>
                      <w:szCs w:val="18"/>
                      <w:lang w:val="lv-LV"/>
                    </w:rPr>
                    <w:t>002</w:t>
                  </w:r>
                </w:p>
              </w:tc>
              <w:tc>
                <w:tcPr>
                  <w:tcW w:w="1383" w:type="dxa"/>
                  <w:shd w:val="clear" w:color="auto" w:fill="auto"/>
                </w:tcPr>
                <w:p w:rsidR="00CB0A2A" w:rsidRDefault="00CB0A2A" w:rsidP="00F6540F">
                  <w:pPr>
                    <w:jc w:val="center"/>
                    <w:rPr>
                      <w:sz w:val="18"/>
                      <w:szCs w:val="18"/>
                      <w:lang w:val="lv-LV"/>
                    </w:rPr>
                  </w:pPr>
                  <w:r w:rsidRPr="00CB0A2A">
                    <w:rPr>
                      <w:sz w:val="18"/>
                      <w:szCs w:val="18"/>
                      <w:lang w:val="lv-LV"/>
                    </w:rPr>
                    <w:t>04.01.2019.</w:t>
                  </w:r>
                </w:p>
                <w:p w:rsidR="00CB0A2A" w:rsidRPr="00BD1B1E" w:rsidRDefault="00CB0A2A" w:rsidP="00CB0A2A">
                  <w:pPr>
                    <w:rPr>
                      <w:b/>
                      <w:sz w:val="18"/>
                      <w:szCs w:val="18"/>
                      <w:lang w:val="lv-LV"/>
                    </w:rPr>
                  </w:pPr>
                  <w:r>
                    <w:rPr>
                      <w:sz w:val="18"/>
                      <w:szCs w:val="18"/>
                      <w:lang w:val="lv-LV"/>
                    </w:rPr>
                    <w:t>plkst.</w:t>
                  </w:r>
                  <w:r w:rsidRPr="00CB0A2A">
                    <w:rPr>
                      <w:sz w:val="26"/>
                      <w:szCs w:val="26"/>
                      <w:lang w:val="lv-LV" w:eastAsia="ru-RU"/>
                    </w:rPr>
                    <w:t xml:space="preserve"> </w:t>
                  </w:r>
                  <w:r w:rsidRPr="00CB0A2A">
                    <w:rPr>
                      <w:sz w:val="18"/>
                      <w:szCs w:val="18"/>
                      <w:lang w:val="lv-LV"/>
                    </w:rPr>
                    <w:t>08:50</w:t>
                  </w:r>
                </w:p>
              </w:tc>
              <w:tc>
                <w:tcPr>
                  <w:tcW w:w="2265" w:type="dxa"/>
                  <w:shd w:val="clear" w:color="auto" w:fill="auto"/>
                </w:tcPr>
                <w:p w:rsidR="00CB0A2A" w:rsidRPr="00CB0A2A" w:rsidRDefault="00CB0A2A" w:rsidP="00CB0A2A">
                  <w:pPr>
                    <w:jc w:val="center"/>
                    <w:rPr>
                      <w:sz w:val="18"/>
                      <w:szCs w:val="18"/>
                      <w:lang w:val="lv-LV"/>
                    </w:rPr>
                  </w:pPr>
                  <w:r w:rsidRPr="00CB0A2A">
                    <w:rPr>
                      <w:sz w:val="18"/>
                      <w:szCs w:val="18"/>
                      <w:lang w:val="lv-LV"/>
                    </w:rPr>
                    <w:t>SIA “</w:t>
                  </w:r>
                  <w:proofErr w:type="spellStart"/>
                  <w:r w:rsidRPr="00CB0A2A">
                    <w:rPr>
                      <w:sz w:val="18"/>
                      <w:szCs w:val="18"/>
                      <w:lang w:val="lv-LV"/>
                    </w:rPr>
                    <w:t>Epion</w:t>
                  </w:r>
                  <w:proofErr w:type="spellEnd"/>
                  <w:r w:rsidRPr="00CB0A2A">
                    <w:rPr>
                      <w:sz w:val="18"/>
                      <w:szCs w:val="18"/>
                      <w:lang w:val="lv-LV"/>
                    </w:rPr>
                    <w:t>”</w:t>
                  </w:r>
                </w:p>
                <w:p w:rsidR="00CB0A2A" w:rsidRPr="00BD1B1E" w:rsidRDefault="00CB0A2A" w:rsidP="00CB0A2A">
                  <w:pPr>
                    <w:jc w:val="center"/>
                    <w:rPr>
                      <w:sz w:val="18"/>
                      <w:szCs w:val="18"/>
                      <w:lang w:val="lv-LV"/>
                    </w:rPr>
                  </w:pPr>
                  <w:r w:rsidRPr="00CB0A2A">
                    <w:rPr>
                      <w:sz w:val="18"/>
                      <w:szCs w:val="18"/>
                      <w:lang w:val="lv-LV"/>
                    </w:rPr>
                    <w:t>Reģ.nr.58503003791</w:t>
                  </w:r>
                </w:p>
              </w:tc>
              <w:tc>
                <w:tcPr>
                  <w:tcW w:w="3494" w:type="dxa"/>
                  <w:shd w:val="clear" w:color="auto" w:fill="auto"/>
                  <w:vAlign w:val="center"/>
                </w:tcPr>
                <w:p w:rsidR="00CB0A2A" w:rsidRPr="00A24615" w:rsidRDefault="006E57D0" w:rsidP="00F6540F">
                  <w:pPr>
                    <w:jc w:val="center"/>
                    <w:rPr>
                      <w:bCs/>
                      <w:color w:val="000000"/>
                      <w:sz w:val="18"/>
                      <w:szCs w:val="18"/>
                      <w:lang w:val="lv-LV"/>
                    </w:rPr>
                  </w:pPr>
                  <w:r>
                    <w:rPr>
                      <w:bCs/>
                      <w:color w:val="000000"/>
                      <w:sz w:val="18"/>
                      <w:szCs w:val="18"/>
                      <w:lang w:val="lv-LV"/>
                    </w:rPr>
                    <w:t>10 506.00</w:t>
                  </w:r>
                </w:p>
              </w:tc>
            </w:tr>
          </w:tbl>
          <w:p w:rsidR="006B2D82" w:rsidRPr="004723DA" w:rsidRDefault="006B2D82" w:rsidP="004723DA">
            <w:pPr>
              <w:pStyle w:val="Header"/>
              <w:tabs>
                <w:tab w:val="left" w:pos="720"/>
              </w:tabs>
              <w:rPr>
                <w:rFonts w:ascii="Times New Roman" w:hAnsi="Times New Roman"/>
                <w:sz w:val="22"/>
                <w:szCs w:val="22"/>
              </w:rPr>
            </w:pPr>
          </w:p>
        </w:tc>
      </w:tr>
      <w:tr w:rsidR="00416791" w:rsidRPr="008B30B2" w:rsidTr="001A427B">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Piedāvājumu un pieteikumu atvēršanas vieta, datums un laiks:</w:t>
            </w:r>
          </w:p>
        </w:tc>
        <w:tc>
          <w:tcPr>
            <w:tcW w:w="8363" w:type="dxa"/>
            <w:vAlign w:val="center"/>
          </w:tcPr>
          <w:p w:rsidR="00911CD0" w:rsidRDefault="00416791" w:rsidP="00161FB6">
            <w:pPr>
              <w:pStyle w:val="Subtitle"/>
              <w:jc w:val="left"/>
              <w:rPr>
                <w:b w:val="0"/>
                <w:sz w:val="22"/>
                <w:szCs w:val="22"/>
              </w:rPr>
            </w:pPr>
            <w:r w:rsidRPr="008B30B2">
              <w:rPr>
                <w:b w:val="0"/>
                <w:sz w:val="22"/>
                <w:szCs w:val="22"/>
              </w:rPr>
              <w:t xml:space="preserve">Vienības gatve 56, </w:t>
            </w:r>
          </w:p>
          <w:p w:rsidR="00911CD0" w:rsidRDefault="00185C1F" w:rsidP="00161FB6">
            <w:pPr>
              <w:pStyle w:val="Subtitle"/>
              <w:jc w:val="left"/>
              <w:rPr>
                <w:b w:val="0"/>
                <w:sz w:val="22"/>
                <w:szCs w:val="22"/>
              </w:rPr>
            </w:pPr>
            <w:r>
              <w:rPr>
                <w:b w:val="0"/>
                <w:sz w:val="22"/>
                <w:szCs w:val="22"/>
              </w:rPr>
              <w:t>09.01.2019</w:t>
            </w:r>
            <w:r w:rsidR="00614FC1">
              <w:rPr>
                <w:b w:val="0"/>
                <w:sz w:val="22"/>
                <w:szCs w:val="22"/>
              </w:rPr>
              <w:t>.</w:t>
            </w:r>
            <w:r w:rsidR="00614FC1" w:rsidRPr="008B30B2">
              <w:rPr>
                <w:b w:val="0"/>
                <w:sz w:val="22"/>
                <w:szCs w:val="22"/>
              </w:rPr>
              <w:t xml:space="preserve">, </w:t>
            </w:r>
          </w:p>
          <w:p w:rsidR="00416791" w:rsidRPr="008B30B2" w:rsidRDefault="00614FC1" w:rsidP="00161FB6">
            <w:pPr>
              <w:pStyle w:val="Subtitle"/>
              <w:jc w:val="left"/>
              <w:rPr>
                <w:b w:val="0"/>
                <w:sz w:val="22"/>
                <w:szCs w:val="22"/>
              </w:rPr>
            </w:pPr>
            <w:r w:rsidRPr="008B30B2">
              <w:rPr>
                <w:b w:val="0"/>
                <w:sz w:val="22"/>
                <w:szCs w:val="22"/>
              </w:rPr>
              <w:t>plkst. 1</w:t>
            </w:r>
            <w:r w:rsidR="00185C1F">
              <w:rPr>
                <w:b w:val="0"/>
                <w:sz w:val="22"/>
                <w:szCs w:val="22"/>
              </w:rPr>
              <w:t>4:0</w:t>
            </w:r>
            <w:r w:rsidRPr="008B30B2">
              <w:rPr>
                <w:b w:val="0"/>
                <w:sz w:val="22"/>
                <w:szCs w:val="22"/>
              </w:rPr>
              <w:t>0</w:t>
            </w:r>
          </w:p>
        </w:tc>
      </w:tr>
      <w:tr w:rsidR="00416791" w:rsidRPr="008B30B2" w:rsidTr="001A427B">
        <w:trPr>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Lēmuma pieņemšanas datums:</w:t>
            </w:r>
          </w:p>
        </w:tc>
        <w:tc>
          <w:tcPr>
            <w:tcW w:w="8363" w:type="dxa"/>
            <w:vAlign w:val="center"/>
          </w:tcPr>
          <w:p w:rsidR="00416791" w:rsidRPr="008B30B2" w:rsidRDefault="00185C1F" w:rsidP="00161FB6">
            <w:pPr>
              <w:pStyle w:val="Header"/>
              <w:tabs>
                <w:tab w:val="clear" w:pos="4320"/>
                <w:tab w:val="clear" w:pos="8640"/>
              </w:tabs>
              <w:rPr>
                <w:rFonts w:ascii="Times New Roman" w:hAnsi="Times New Roman"/>
                <w:sz w:val="22"/>
                <w:szCs w:val="22"/>
              </w:rPr>
            </w:pPr>
            <w:r>
              <w:rPr>
                <w:rFonts w:ascii="Times New Roman" w:hAnsi="Times New Roman"/>
                <w:sz w:val="22"/>
                <w:szCs w:val="22"/>
              </w:rPr>
              <w:t>13</w:t>
            </w:r>
            <w:r w:rsidR="00E32280" w:rsidRPr="008B30B2">
              <w:rPr>
                <w:rFonts w:ascii="Times New Roman" w:hAnsi="Times New Roman"/>
                <w:sz w:val="22"/>
                <w:szCs w:val="22"/>
              </w:rPr>
              <w:t>.</w:t>
            </w:r>
            <w:r>
              <w:rPr>
                <w:rFonts w:ascii="Times New Roman" w:hAnsi="Times New Roman"/>
                <w:sz w:val="22"/>
                <w:szCs w:val="22"/>
              </w:rPr>
              <w:t>02</w:t>
            </w:r>
            <w:r w:rsidR="00E32280" w:rsidRPr="008B30B2">
              <w:rPr>
                <w:rFonts w:ascii="Times New Roman" w:hAnsi="Times New Roman"/>
                <w:sz w:val="22"/>
                <w:szCs w:val="22"/>
              </w:rPr>
              <w:t>.</w:t>
            </w:r>
            <w:r>
              <w:rPr>
                <w:rFonts w:ascii="Times New Roman" w:hAnsi="Times New Roman"/>
                <w:sz w:val="22"/>
                <w:szCs w:val="22"/>
              </w:rPr>
              <w:t>2019</w:t>
            </w:r>
            <w:r w:rsidR="00E32280" w:rsidRPr="008B30B2">
              <w:rPr>
                <w:rFonts w:ascii="Times New Roman" w:hAnsi="Times New Roman"/>
                <w:sz w:val="22"/>
                <w:szCs w:val="22"/>
              </w:rPr>
              <w:t>.</w:t>
            </w:r>
          </w:p>
        </w:tc>
      </w:tr>
      <w:tr w:rsidR="00416791" w:rsidRPr="008B30B2" w:rsidTr="00161FB6">
        <w:trPr>
          <w:trHeight w:val="70"/>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 xml:space="preserve">Par uzvarētāju noteiktais pretendents: </w:t>
            </w:r>
          </w:p>
        </w:tc>
        <w:tc>
          <w:tcPr>
            <w:tcW w:w="8363" w:type="dxa"/>
          </w:tcPr>
          <w:p w:rsidR="00D87E80" w:rsidRPr="00FD169F" w:rsidRDefault="00185C1F" w:rsidP="00D87E80">
            <w:pPr>
              <w:rPr>
                <w:sz w:val="24"/>
                <w:szCs w:val="24"/>
                <w:lang w:val="lv-LV"/>
              </w:rPr>
            </w:pPr>
            <w:r w:rsidRPr="00FD169F">
              <w:rPr>
                <w:sz w:val="24"/>
                <w:szCs w:val="24"/>
                <w:lang w:val="lv-LV"/>
              </w:rPr>
              <w:t>Nav</w:t>
            </w:r>
          </w:p>
          <w:p w:rsidR="00D87E80" w:rsidRPr="000A33AB" w:rsidRDefault="00D87E80" w:rsidP="00D87E80">
            <w:pPr>
              <w:rPr>
                <w:sz w:val="24"/>
                <w:szCs w:val="24"/>
                <w:lang w:val="lv-LV"/>
              </w:rPr>
            </w:pPr>
          </w:p>
          <w:p w:rsidR="00F85E5E" w:rsidRPr="000A33AB" w:rsidRDefault="00F85E5E" w:rsidP="00D87E80">
            <w:pPr>
              <w:rPr>
                <w:sz w:val="24"/>
                <w:szCs w:val="24"/>
                <w:lang w:val="lv-LV"/>
              </w:rPr>
            </w:pPr>
          </w:p>
        </w:tc>
      </w:tr>
      <w:tr w:rsidR="004254DF" w:rsidRPr="001B4D3B" w:rsidTr="00161FB6">
        <w:trPr>
          <w:trHeight w:val="70"/>
          <w:jc w:val="center"/>
        </w:trPr>
        <w:tc>
          <w:tcPr>
            <w:tcW w:w="1838" w:type="dxa"/>
            <w:vAlign w:val="center"/>
          </w:tcPr>
          <w:p w:rsidR="004254DF" w:rsidRPr="008B30B2" w:rsidRDefault="004254DF" w:rsidP="00791276">
            <w:pPr>
              <w:pStyle w:val="Header"/>
              <w:tabs>
                <w:tab w:val="clear" w:pos="4320"/>
                <w:tab w:val="clear" w:pos="8640"/>
              </w:tabs>
              <w:rPr>
                <w:rFonts w:ascii="Times New Roman" w:hAnsi="Times New Roman"/>
                <w:bCs/>
                <w:sz w:val="22"/>
                <w:szCs w:val="22"/>
              </w:rPr>
            </w:pPr>
            <w:r w:rsidRPr="004254DF">
              <w:rPr>
                <w:rFonts w:ascii="Times New Roman" w:hAnsi="Times New Roman"/>
                <w:bCs/>
                <w:sz w:val="22"/>
                <w:szCs w:val="22"/>
                <w:lang w:val="en-AU"/>
              </w:rPr>
              <w:t xml:space="preserve">Lēmuma pamatojums, ja iepirkuma komisija </w:t>
            </w:r>
            <w:proofErr w:type="spellStart"/>
            <w:r w:rsidRPr="004254DF">
              <w:rPr>
                <w:rFonts w:ascii="Times New Roman" w:hAnsi="Times New Roman"/>
                <w:bCs/>
                <w:sz w:val="22"/>
                <w:szCs w:val="22"/>
                <w:lang w:val="en-AU"/>
              </w:rPr>
              <w:t>pieņēmusi</w:t>
            </w:r>
            <w:proofErr w:type="spellEnd"/>
            <w:r w:rsidRPr="004254DF">
              <w:rPr>
                <w:rFonts w:ascii="Times New Roman" w:hAnsi="Times New Roman"/>
                <w:bCs/>
                <w:sz w:val="22"/>
                <w:szCs w:val="22"/>
                <w:lang w:val="en-AU"/>
              </w:rPr>
              <w:t xml:space="preserve"> </w:t>
            </w:r>
            <w:proofErr w:type="spellStart"/>
            <w:r w:rsidRPr="004254DF">
              <w:rPr>
                <w:rFonts w:ascii="Times New Roman" w:hAnsi="Times New Roman"/>
                <w:bCs/>
                <w:sz w:val="22"/>
                <w:szCs w:val="22"/>
                <w:lang w:val="en-AU"/>
              </w:rPr>
              <w:t>lēmumu</w:t>
            </w:r>
            <w:proofErr w:type="spellEnd"/>
            <w:r w:rsidRPr="004254DF">
              <w:rPr>
                <w:rFonts w:ascii="Times New Roman" w:hAnsi="Times New Roman"/>
                <w:bCs/>
                <w:sz w:val="22"/>
                <w:szCs w:val="22"/>
                <w:lang w:val="en-AU"/>
              </w:rPr>
              <w:t xml:space="preserve"> </w:t>
            </w:r>
            <w:proofErr w:type="spellStart"/>
            <w:r w:rsidRPr="004254DF">
              <w:rPr>
                <w:rFonts w:ascii="Times New Roman" w:hAnsi="Times New Roman"/>
                <w:bCs/>
                <w:sz w:val="22"/>
                <w:szCs w:val="22"/>
                <w:lang w:val="en-AU"/>
              </w:rPr>
              <w:t>pārtraukt</w:t>
            </w:r>
            <w:proofErr w:type="spellEnd"/>
            <w:r w:rsidRPr="004254DF">
              <w:rPr>
                <w:rFonts w:ascii="Times New Roman" w:hAnsi="Times New Roman"/>
                <w:bCs/>
                <w:sz w:val="22"/>
                <w:szCs w:val="22"/>
                <w:lang w:val="en-AU"/>
              </w:rPr>
              <w:t xml:space="preserve"> </w:t>
            </w:r>
            <w:proofErr w:type="spellStart"/>
            <w:r w:rsidRPr="004254DF">
              <w:rPr>
                <w:rFonts w:ascii="Times New Roman" w:hAnsi="Times New Roman"/>
                <w:bCs/>
                <w:sz w:val="22"/>
                <w:szCs w:val="22"/>
                <w:lang w:val="en-AU"/>
              </w:rPr>
              <w:lastRenderedPageBreak/>
              <w:t>vai</w:t>
            </w:r>
            <w:proofErr w:type="spellEnd"/>
            <w:r w:rsidRPr="004254DF">
              <w:rPr>
                <w:rFonts w:ascii="Times New Roman" w:hAnsi="Times New Roman"/>
                <w:bCs/>
                <w:sz w:val="22"/>
                <w:szCs w:val="22"/>
                <w:lang w:val="en-AU"/>
              </w:rPr>
              <w:t xml:space="preserve"> </w:t>
            </w:r>
            <w:proofErr w:type="spellStart"/>
            <w:r w:rsidRPr="004254DF">
              <w:rPr>
                <w:rFonts w:ascii="Times New Roman" w:hAnsi="Times New Roman"/>
                <w:bCs/>
                <w:sz w:val="22"/>
                <w:szCs w:val="22"/>
                <w:lang w:val="en-AU"/>
              </w:rPr>
              <w:t>izbeigt</w:t>
            </w:r>
            <w:proofErr w:type="spellEnd"/>
            <w:r w:rsidRPr="004254DF">
              <w:rPr>
                <w:rFonts w:ascii="Times New Roman" w:hAnsi="Times New Roman"/>
                <w:bCs/>
                <w:sz w:val="22"/>
                <w:szCs w:val="22"/>
                <w:lang w:val="en-AU"/>
              </w:rPr>
              <w:t xml:space="preserve"> </w:t>
            </w:r>
            <w:proofErr w:type="spellStart"/>
            <w:r w:rsidRPr="004254DF">
              <w:rPr>
                <w:rFonts w:ascii="Times New Roman" w:hAnsi="Times New Roman"/>
                <w:bCs/>
                <w:sz w:val="22"/>
                <w:szCs w:val="22"/>
                <w:lang w:val="en-AU"/>
              </w:rPr>
              <w:t>iepirkuma</w:t>
            </w:r>
            <w:proofErr w:type="spellEnd"/>
            <w:r w:rsidRPr="004254DF">
              <w:rPr>
                <w:rFonts w:ascii="Times New Roman" w:hAnsi="Times New Roman"/>
                <w:bCs/>
                <w:sz w:val="22"/>
                <w:szCs w:val="22"/>
                <w:lang w:val="en-AU"/>
              </w:rPr>
              <w:t xml:space="preserve"> </w:t>
            </w:r>
            <w:proofErr w:type="spellStart"/>
            <w:r w:rsidRPr="004254DF">
              <w:rPr>
                <w:rFonts w:ascii="Times New Roman" w:hAnsi="Times New Roman"/>
                <w:bCs/>
                <w:sz w:val="22"/>
                <w:szCs w:val="22"/>
                <w:lang w:val="en-AU"/>
              </w:rPr>
              <w:t>procedūru</w:t>
            </w:r>
            <w:proofErr w:type="spellEnd"/>
            <w:r w:rsidRPr="004254DF">
              <w:rPr>
                <w:rFonts w:ascii="Times New Roman" w:hAnsi="Times New Roman"/>
                <w:bCs/>
                <w:sz w:val="22"/>
                <w:szCs w:val="22"/>
                <w:lang w:val="en-AU"/>
              </w:rPr>
              <w:t>;</w:t>
            </w:r>
          </w:p>
        </w:tc>
        <w:tc>
          <w:tcPr>
            <w:tcW w:w="8363" w:type="dxa"/>
          </w:tcPr>
          <w:p w:rsidR="00185C1F" w:rsidRPr="000A33AB" w:rsidRDefault="00185C1F" w:rsidP="00185C1F">
            <w:pPr>
              <w:rPr>
                <w:b/>
                <w:bCs/>
                <w:color w:val="000000"/>
                <w:sz w:val="24"/>
                <w:szCs w:val="24"/>
                <w:lang w:val="lv-LV"/>
              </w:rPr>
            </w:pPr>
            <w:r w:rsidRPr="000A33AB">
              <w:rPr>
                <w:bCs/>
                <w:color w:val="000000"/>
                <w:sz w:val="24"/>
                <w:szCs w:val="24"/>
                <w:lang w:val="lv-LV"/>
              </w:rPr>
              <w:lastRenderedPageBreak/>
              <w:t xml:space="preserve">Iepirkums tiek </w:t>
            </w:r>
            <w:r w:rsidR="001B4D3B">
              <w:rPr>
                <w:bCs/>
                <w:color w:val="000000"/>
                <w:sz w:val="24"/>
                <w:szCs w:val="24"/>
                <w:lang w:val="lv-LV"/>
              </w:rPr>
              <w:t>iz</w:t>
            </w:r>
            <w:bookmarkStart w:id="0" w:name="_GoBack"/>
            <w:bookmarkEnd w:id="0"/>
            <w:r w:rsidR="004254DF" w:rsidRPr="000A33AB">
              <w:rPr>
                <w:bCs/>
                <w:color w:val="000000"/>
                <w:sz w:val="24"/>
                <w:szCs w:val="24"/>
                <w:lang w:val="lv-LV"/>
              </w:rPr>
              <w:t>beigt</w:t>
            </w:r>
            <w:r w:rsidR="001B4D3B">
              <w:rPr>
                <w:bCs/>
                <w:color w:val="000000"/>
                <w:sz w:val="24"/>
                <w:szCs w:val="24"/>
                <w:lang w:val="lv-LV"/>
              </w:rPr>
              <w:t>s</w:t>
            </w:r>
            <w:r w:rsidR="004254DF" w:rsidRPr="000A33AB">
              <w:rPr>
                <w:bCs/>
                <w:color w:val="000000"/>
                <w:sz w:val="24"/>
                <w:szCs w:val="24"/>
                <w:lang w:val="lv-LV"/>
              </w:rPr>
              <w:t xml:space="preserve"> bez rezultāta, jo </w:t>
            </w:r>
            <w:r w:rsidRPr="000A33AB">
              <w:rPr>
                <w:bCs/>
                <w:color w:val="000000"/>
                <w:sz w:val="24"/>
                <w:szCs w:val="24"/>
                <w:lang w:val="lv-LV"/>
              </w:rPr>
              <w:t xml:space="preserve">abu </w:t>
            </w:r>
            <w:r w:rsidR="006F4277" w:rsidRPr="000A33AB">
              <w:rPr>
                <w:bCs/>
                <w:color w:val="000000"/>
                <w:sz w:val="24"/>
                <w:szCs w:val="24"/>
                <w:lang w:val="lv-LV"/>
              </w:rPr>
              <w:t>pretendentu</w:t>
            </w:r>
            <w:r w:rsidRPr="000A33AB">
              <w:rPr>
                <w:bCs/>
                <w:color w:val="000000"/>
                <w:sz w:val="24"/>
                <w:szCs w:val="24"/>
                <w:lang w:val="lv-LV"/>
              </w:rPr>
              <w:t xml:space="preserve"> iesniegtie </w:t>
            </w:r>
            <w:r w:rsidR="006F4277" w:rsidRPr="000A33AB">
              <w:rPr>
                <w:bCs/>
                <w:color w:val="000000"/>
                <w:sz w:val="24"/>
                <w:szCs w:val="24"/>
                <w:lang w:val="lv-LV"/>
              </w:rPr>
              <w:t>piedāvājumi</w:t>
            </w:r>
            <w:r w:rsidRPr="000A33AB">
              <w:rPr>
                <w:bCs/>
                <w:color w:val="000000"/>
                <w:sz w:val="24"/>
                <w:szCs w:val="24"/>
                <w:lang w:val="lv-LV"/>
              </w:rPr>
              <w:t xml:space="preserve"> neatbilst tehniskās </w:t>
            </w:r>
            <w:r w:rsidR="006F4277" w:rsidRPr="000A33AB">
              <w:rPr>
                <w:bCs/>
                <w:color w:val="000000"/>
                <w:sz w:val="24"/>
                <w:szCs w:val="24"/>
                <w:lang w:val="lv-LV"/>
              </w:rPr>
              <w:t>specifikācijas</w:t>
            </w:r>
            <w:r w:rsidRPr="000A33AB">
              <w:rPr>
                <w:bCs/>
                <w:color w:val="000000"/>
                <w:sz w:val="24"/>
                <w:szCs w:val="24"/>
                <w:lang w:val="lv-LV"/>
              </w:rPr>
              <w:t xml:space="preserve"> </w:t>
            </w:r>
            <w:r w:rsidR="006F4277" w:rsidRPr="000A33AB">
              <w:rPr>
                <w:bCs/>
                <w:color w:val="000000"/>
                <w:sz w:val="24"/>
                <w:szCs w:val="24"/>
                <w:lang w:val="lv-LV"/>
              </w:rPr>
              <w:t>prasībām</w:t>
            </w:r>
            <w:r w:rsidRPr="000A33AB">
              <w:rPr>
                <w:bCs/>
                <w:color w:val="000000"/>
                <w:sz w:val="24"/>
                <w:szCs w:val="24"/>
                <w:lang w:val="lv-LV"/>
              </w:rPr>
              <w:t>.</w:t>
            </w:r>
          </w:p>
          <w:p w:rsidR="004254DF" w:rsidRPr="000A33AB" w:rsidRDefault="004254DF" w:rsidP="004254DF">
            <w:pPr>
              <w:rPr>
                <w:b/>
                <w:bCs/>
                <w:color w:val="000000"/>
                <w:sz w:val="24"/>
                <w:szCs w:val="24"/>
                <w:lang w:val="lv-LV"/>
              </w:rPr>
            </w:pPr>
          </w:p>
        </w:tc>
      </w:tr>
      <w:tr w:rsidR="00416791" w:rsidRPr="001B4D3B"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Noraidītie pretendenti un to noraidīšanas iemesli:</w:t>
            </w:r>
          </w:p>
        </w:tc>
        <w:tc>
          <w:tcPr>
            <w:tcW w:w="8363" w:type="dxa"/>
            <w:vAlign w:val="center"/>
          </w:tcPr>
          <w:p w:rsidR="00E32280" w:rsidRPr="00E43CD3" w:rsidRDefault="001949B0" w:rsidP="00E43CD3">
            <w:pPr>
              <w:jc w:val="both"/>
              <w:rPr>
                <w:sz w:val="24"/>
                <w:szCs w:val="24"/>
                <w:lang w:val="lv-LV"/>
              </w:rPr>
            </w:pPr>
            <w:r w:rsidRPr="001B4D3B">
              <w:rPr>
                <w:lang w:val="lv-LV"/>
              </w:rPr>
              <w:t>SIA “</w:t>
            </w:r>
            <w:proofErr w:type="spellStart"/>
            <w:r w:rsidR="00E43CD3" w:rsidRPr="00E43CD3">
              <w:rPr>
                <w:sz w:val="24"/>
                <w:szCs w:val="24"/>
                <w:lang w:val="lv-LV"/>
              </w:rPr>
              <w:t>Purnavu</w:t>
            </w:r>
            <w:proofErr w:type="spellEnd"/>
            <w:r w:rsidR="00E43CD3" w:rsidRPr="00E43CD3">
              <w:rPr>
                <w:sz w:val="24"/>
                <w:szCs w:val="24"/>
                <w:lang w:val="lv-LV"/>
              </w:rPr>
              <w:t xml:space="preserve"> muiža</w:t>
            </w:r>
            <w:r w:rsidRPr="001B4D3B">
              <w:rPr>
                <w:sz w:val="24"/>
                <w:szCs w:val="24"/>
                <w:lang w:val="lv-LV"/>
              </w:rPr>
              <w:t>”</w:t>
            </w:r>
            <w:r w:rsidR="00E43CD3" w:rsidRPr="001B4D3B">
              <w:rPr>
                <w:szCs w:val="24"/>
                <w:lang w:val="lv-LV"/>
              </w:rPr>
              <w:t xml:space="preserve"> </w:t>
            </w:r>
            <w:r w:rsidR="00E43CD3" w:rsidRPr="001B4D3B">
              <w:rPr>
                <w:lang w:val="lv-LV"/>
              </w:rPr>
              <w:t xml:space="preserve">un </w:t>
            </w:r>
            <w:r w:rsidR="00E43CD3" w:rsidRPr="00E43CD3">
              <w:rPr>
                <w:sz w:val="24"/>
                <w:szCs w:val="24"/>
                <w:lang w:val="lv-LV"/>
              </w:rPr>
              <w:t>SIA “</w:t>
            </w:r>
            <w:proofErr w:type="spellStart"/>
            <w:r w:rsidR="00E43CD3" w:rsidRPr="00E43CD3">
              <w:rPr>
                <w:sz w:val="24"/>
                <w:szCs w:val="24"/>
                <w:lang w:val="lv-LV"/>
              </w:rPr>
              <w:t>Epion</w:t>
            </w:r>
            <w:proofErr w:type="spellEnd"/>
            <w:r w:rsidR="00E43CD3" w:rsidRPr="00E43CD3">
              <w:rPr>
                <w:sz w:val="24"/>
                <w:szCs w:val="24"/>
                <w:lang w:val="lv-LV"/>
              </w:rPr>
              <w:t>”</w:t>
            </w:r>
            <w:r w:rsidR="00E43CD3">
              <w:rPr>
                <w:sz w:val="24"/>
                <w:szCs w:val="24"/>
                <w:lang w:val="lv-LV"/>
              </w:rPr>
              <w:t xml:space="preserve"> </w:t>
            </w:r>
            <w:r w:rsidRPr="001B4D3B">
              <w:rPr>
                <w:sz w:val="24"/>
                <w:szCs w:val="24"/>
                <w:lang w:val="lv-LV"/>
              </w:rPr>
              <w:t>iesniegtie piedāvājumi neatbilst tehniskās specifikācijas prasībām.</w:t>
            </w: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Pretendenta, – kurš iesniedzis piedāvājumu iepirkumā un, kurš uzskata, ka ir aizskartas tā tiesības vai ir iespējams šo tiesību aizskārums – tiesības. </w:t>
            </w:r>
          </w:p>
        </w:tc>
        <w:tc>
          <w:tcPr>
            <w:tcW w:w="8363" w:type="dxa"/>
            <w:vAlign w:val="center"/>
          </w:tcPr>
          <w:p w:rsidR="00416791" w:rsidRPr="002A2610" w:rsidRDefault="000F6564" w:rsidP="00791276">
            <w:pPr>
              <w:rPr>
                <w:bCs/>
                <w:sz w:val="22"/>
                <w:szCs w:val="22"/>
                <w:lang w:val="lv-LV"/>
              </w:rPr>
            </w:pPr>
            <w:r w:rsidRPr="002A2610">
              <w:rPr>
                <w:sz w:val="22"/>
                <w:szCs w:val="22"/>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C7064" w:rsidRDefault="007C7064" w:rsidP="0065064C">
      <w:pPr>
        <w:pStyle w:val="BodyText2"/>
      </w:pPr>
    </w:p>
    <w:sectPr w:rsidR="007C7064" w:rsidSect="00084794">
      <w:headerReference w:type="default" r:id="rId7"/>
      <w:footerReference w:type="default" r:id="rId8"/>
      <w:pgSz w:w="12240" w:h="15840"/>
      <w:pgMar w:top="1418" w:right="85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C1F" w:rsidRDefault="00185C1F">
      <w:r>
        <w:separator/>
      </w:r>
    </w:p>
  </w:endnote>
  <w:endnote w:type="continuationSeparator" w:id="0">
    <w:p w:rsidR="00185C1F" w:rsidRDefault="0018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panose1 w:val="02020503060505020304"/>
    <w:charset w:val="BA"/>
    <w:family w:val="roman"/>
    <w:pitch w:val="variable"/>
    <w:sig w:usb0="800002AF" w:usb1="5000204A" w:usb2="00000000" w:usb3="00000000" w:csb0="000000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C1F" w:rsidRDefault="00185C1F">
    <w:pPr>
      <w:pStyle w:val="Footer"/>
      <w:tabs>
        <w:tab w:val="left" w:pos="581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C1F" w:rsidRDefault="00185C1F">
      <w:r>
        <w:separator/>
      </w:r>
    </w:p>
  </w:footnote>
  <w:footnote w:type="continuationSeparator" w:id="0">
    <w:p w:rsidR="00185C1F" w:rsidRDefault="00185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C1F" w:rsidRDefault="00185C1F">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4D3B">
      <w:rPr>
        <w:rStyle w:val="PageNumber"/>
        <w:noProof/>
      </w:rPr>
      <w:t>2</w:t>
    </w:r>
    <w:r>
      <w:rPr>
        <w:rStyle w:val="PageNumber"/>
      </w:rPr>
      <w:fldChar w:fldCharType="end"/>
    </w:r>
  </w:p>
  <w:p w:rsidR="00185C1F" w:rsidRDefault="00185C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B6E24"/>
    <w:multiLevelType w:val="hybridMultilevel"/>
    <w:tmpl w:val="97D2E34E"/>
    <w:lvl w:ilvl="0" w:tplc="C7B89992">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6" w15:restartNumberingAfterBreak="0">
    <w:nsid w:val="48535E32"/>
    <w:multiLevelType w:val="multilevel"/>
    <w:tmpl w:val="25463232"/>
    <w:lvl w:ilvl="0">
      <w:start w:val="7"/>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i w:val="0"/>
        <w:strike w:val="0"/>
        <w:dstrike w:val="0"/>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0"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8"/>
  </w:num>
  <w:num w:numId="5">
    <w:abstractNumId w:val="9"/>
  </w:num>
  <w:num w:numId="6">
    <w:abstractNumId w:val="10"/>
  </w:num>
  <w:num w:numId="7">
    <w:abstractNumId w:val="3"/>
  </w:num>
  <w:num w:numId="8">
    <w:abstractNumId w:val="7"/>
  </w:num>
  <w:num w:numId="9">
    <w:abstractNumId w:val="2"/>
  </w:num>
  <w:num w:numId="10">
    <w:abstractNumId w:val="4"/>
  </w:num>
  <w:num w:numId="1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00B55"/>
    <w:rsid w:val="00017F5D"/>
    <w:rsid w:val="00025127"/>
    <w:rsid w:val="0003514E"/>
    <w:rsid w:val="000528B0"/>
    <w:rsid w:val="00056D9B"/>
    <w:rsid w:val="00084794"/>
    <w:rsid w:val="00091A3D"/>
    <w:rsid w:val="000A2630"/>
    <w:rsid w:val="000A33AB"/>
    <w:rsid w:val="000C00DD"/>
    <w:rsid w:val="000D485D"/>
    <w:rsid w:val="000D4BFB"/>
    <w:rsid w:val="000E39A1"/>
    <w:rsid w:val="000F6564"/>
    <w:rsid w:val="001019C4"/>
    <w:rsid w:val="00105A98"/>
    <w:rsid w:val="0011256A"/>
    <w:rsid w:val="00123A3C"/>
    <w:rsid w:val="001408ED"/>
    <w:rsid w:val="00161FB6"/>
    <w:rsid w:val="0016378B"/>
    <w:rsid w:val="0016701A"/>
    <w:rsid w:val="00174B46"/>
    <w:rsid w:val="00185C1F"/>
    <w:rsid w:val="001949B0"/>
    <w:rsid w:val="001A33BC"/>
    <w:rsid w:val="001A398A"/>
    <w:rsid w:val="001A427B"/>
    <w:rsid w:val="001A78D2"/>
    <w:rsid w:val="001B2854"/>
    <w:rsid w:val="001B4D3B"/>
    <w:rsid w:val="001C7E5D"/>
    <w:rsid w:val="001D1DBD"/>
    <w:rsid w:val="001D505B"/>
    <w:rsid w:val="001E1F0A"/>
    <w:rsid w:val="001E4FC7"/>
    <w:rsid w:val="001F4F80"/>
    <w:rsid w:val="00224E14"/>
    <w:rsid w:val="002269BA"/>
    <w:rsid w:val="002306D7"/>
    <w:rsid w:val="002521DE"/>
    <w:rsid w:val="00255690"/>
    <w:rsid w:val="002667E2"/>
    <w:rsid w:val="002722B7"/>
    <w:rsid w:val="0029360E"/>
    <w:rsid w:val="00297AC9"/>
    <w:rsid w:val="002A2610"/>
    <w:rsid w:val="002A34B6"/>
    <w:rsid w:val="002D56A3"/>
    <w:rsid w:val="002D795F"/>
    <w:rsid w:val="002F6617"/>
    <w:rsid w:val="00323B89"/>
    <w:rsid w:val="00324004"/>
    <w:rsid w:val="0033130E"/>
    <w:rsid w:val="00333DDD"/>
    <w:rsid w:val="00360EE9"/>
    <w:rsid w:val="00361678"/>
    <w:rsid w:val="00363AC2"/>
    <w:rsid w:val="00363C2D"/>
    <w:rsid w:val="00372218"/>
    <w:rsid w:val="003A4A8B"/>
    <w:rsid w:val="003B2D6A"/>
    <w:rsid w:val="003D39E2"/>
    <w:rsid w:val="003E7B22"/>
    <w:rsid w:val="003F6558"/>
    <w:rsid w:val="0040191A"/>
    <w:rsid w:val="00405D17"/>
    <w:rsid w:val="00407736"/>
    <w:rsid w:val="00410DC7"/>
    <w:rsid w:val="0041477C"/>
    <w:rsid w:val="00416791"/>
    <w:rsid w:val="004254DF"/>
    <w:rsid w:val="00426965"/>
    <w:rsid w:val="004272AC"/>
    <w:rsid w:val="0043595D"/>
    <w:rsid w:val="00446CDC"/>
    <w:rsid w:val="004669E0"/>
    <w:rsid w:val="004723DA"/>
    <w:rsid w:val="00483453"/>
    <w:rsid w:val="00484C0F"/>
    <w:rsid w:val="00492150"/>
    <w:rsid w:val="00494BD7"/>
    <w:rsid w:val="004A6A79"/>
    <w:rsid w:val="004B717F"/>
    <w:rsid w:val="004C020A"/>
    <w:rsid w:val="004C25E1"/>
    <w:rsid w:val="004D2B77"/>
    <w:rsid w:val="004D7209"/>
    <w:rsid w:val="004D789C"/>
    <w:rsid w:val="004F564B"/>
    <w:rsid w:val="00501589"/>
    <w:rsid w:val="00503E24"/>
    <w:rsid w:val="00516BD0"/>
    <w:rsid w:val="00520B47"/>
    <w:rsid w:val="00521227"/>
    <w:rsid w:val="0053195B"/>
    <w:rsid w:val="00537B8E"/>
    <w:rsid w:val="00540701"/>
    <w:rsid w:val="005719A2"/>
    <w:rsid w:val="00584D0E"/>
    <w:rsid w:val="005A11EA"/>
    <w:rsid w:val="005D392A"/>
    <w:rsid w:val="005E68E2"/>
    <w:rsid w:val="005F2934"/>
    <w:rsid w:val="005F3267"/>
    <w:rsid w:val="00614FC1"/>
    <w:rsid w:val="00632AB1"/>
    <w:rsid w:val="00633925"/>
    <w:rsid w:val="00640CE5"/>
    <w:rsid w:val="0065064C"/>
    <w:rsid w:val="00652793"/>
    <w:rsid w:val="00664FC2"/>
    <w:rsid w:val="00667AFC"/>
    <w:rsid w:val="00667EB6"/>
    <w:rsid w:val="00676297"/>
    <w:rsid w:val="00686463"/>
    <w:rsid w:val="006909BE"/>
    <w:rsid w:val="00691292"/>
    <w:rsid w:val="006A6B2B"/>
    <w:rsid w:val="006B2D82"/>
    <w:rsid w:val="006B49C1"/>
    <w:rsid w:val="006E57D0"/>
    <w:rsid w:val="006F4277"/>
    <w:rsid w:val="006F5B41"/>
    <w:rsid w:val="00700F58"/>
    <w:rsid w:val="00703EC7"/>
    <w:rsid w:val="007203C9"/>
    <w:rsid w:val="00720BF3"/>
    <w:rsid w:val="007700F8"/>
    <w:rsid w:val="00782E46"/>
    <w:rsid w:val="00786362"/>
    <w:rsid w:val="00791276"/>
    <w:rsid w:val="007A33EA"/>
    <w:rsid w:val="007A6B6C"/>
    <w:rsid w:val="007B487D"/>
    <w:rsid w:val="007C6436"/>
    <w:rsid w:val="007C7064"/>
    <w:rsid w:val="007D1070"/>
    <w:rsid w:val="007D1997"/>
    <w:rsid w:val="007D6A5D"/>
    <w:rsid w:val="007E1F7B"/>
    <w:rsid w:val="007F7017"/>
    <w:rsid w:val="008009D2"/>
    <w:rsid w:val="00815AC4"/>
    <w:rsid w:val="00816D27"/>
    <w:rsid w:val="0083115A"/>
    <w:rsid w:val="00855F5E"/>
    <w:rsid w:val="00874A8E"/>
    <w:rsid w:val="00882575"/>
    <w:rsid w:val="008A20CB"/>
    <w:rsid w:val="008B30B2"/>
    <w:rsid w:val="008C617A"/>
    <w:rsid w:val="008D257C"/>
    <w:rsid w:val="008E05C3"/>
    <w:rsid w:val="009112A1"/>
    <w:rsid w:val="00911CD0"/>
    <w:rsid w:val="00914213"/>
    <w:rsid w:val="00917396"/>
    <w:rsid w:val="00923B60"/>
    <w:rsid w:val="00930B4C"/>
    <w:rsid w:val="00935D42"/>
    <w:rsid w:val="00942570"/>
    <w:rsid w:val="00952AB5"/>
    <w:rsid w:val="0095372D"/>
    <w:rsid w:val="009545AF"/>
    <w:rsid w:val="0096433D"/>
    <w:rsid w:val="009C2606"/>
    <w:rsid w:val="009E0736"/>
    <w:rsid w:val="009F4B65"/>
    <w:rsid w:val="00A06C13"/>
    <w:rsid w:val="00A137E5"/>
    <w:rsid w:val="00A35152"/>
    <w:rsid w:val="00A36E10"/>
    <w:rsid w:val="00A43790"/>
    <w:rsid w:val="00A45574"/>
    <w:rsid w:val="00A563D2"/>
    <w:rsid w:val="00AA2CF8"/>
    <w:rsid w:val="00AB18A7"/>
    <w:rsid w:val="00AC3406"/>
    <w:rsid w:val="00AD76D3"/>
    <w:rsid w:val="00AE521F"/>
    <w:rsid w:val="00B05B2E"/>
    <w:rsid w:val="00B13CD5"/>
    <w:rsid w:val="00B26142"/>
    <w:rsid w:val="00B3431F"/>
    <w:rsid w:val="00B84383"/>
    <w:rsid w:val="00B95562"/>
    <w:rsid w:val="00B95A48"/>
    <w:rsid w:val="00B96F4A"/>
    <w:rsid w:val="00BA720E"/>
    <w:rsid w:val="00BC5E29"/>
    <w:rsid w:val="00BD4534"/>
    <w:rsid w:val="00BD7056"/>
    <w:rsid w:val="00BE2812"/>
    <w:rsid w:val="00BE7B42"/>
    <w:rsid w:val="00BF4CAF"/>
    <w:rsid w:val="00C1283C"/>
    <w:rsid w:val="00C13358"/>
    <w:rsid w:val="00C21A90"/>
    <w:rsid w:val="00C228D7"/>
    <w:rsid w:val="00C25332"/>
    <w:rsid w:val="00C27D2E"/>
    <w:rsid w:val="00C333B1"/>
    <w:rsid w:val="00C35407"/>
    <w:rsid w:val="00C401C1"/>
    <w:rsid w:val="00C536BE"/>
    <w:rsid w:val="00C56D32"/>
    <w:rsid w:val="00C642FF"/>
    <w:rsid w:val="00C76FE0"/>
    <w:rsid w:val="00C77E71"/>
    <w:rsid w:val="00C81191"/>
    <w:rsid w:val="00C958EC"/>
    <w:rsid w:val="00CB0A2A"/>
    <w:rsid w:val="00CC5E96"/>
    <w:rsid w:val="00CC777B"/>
    <w:rsid w:val="00CD22E3"/>
    <w:rsid w:val="00CD2FE6"/>
    <w:rsid w:val="00CD43A4"/>
    <w:rsid w:val="00CE638A"/>
    <w:rsid w:val="00CF64DF"/>
    <w:rsid w:val="00D20685"/>
    <w:rsid w:val="00D277F2"/>
    <w:rsid w:val="00D31926"/>
    <w:rsid w:val="00D31FDE"/>
    <w:rsid w:val="00D368B6"/>
    <w:rsid w:val="00D37459"/>
    <w:rsid w:val="00D80485"/>
    <w:rsid w:val="00D86354"/>
    <w:rsid w:val="00D866BD"/>
    <w:rsid w:val="00D87E80"/>
    <w:rsid w:val="00D90EEB"/>
    <w:rsid w:val="00D93EED"/>
    <w:rsid w:val="00D97696"/>
    <w:rsid w:val="00DA3E5D"/>
    <w:rsid w:val="00DB26B6"/>
    <w:rsid w:val="00DB393C"/>
    <w:rsid w:val="00DB760C"/>
    <w:rsid w:val="00DD7783"/>
    <w:rsid w:val="00DD7DB8"/>
    <w:rsid w:val="00DE41DC"/>
    <w:rsid w:val="00E02934"/>
    <w:rsid w:val="00E2569E"/>
    <w:rsid w:val="00E30FFF"/>
    <w:rsid w:val="00E32280"/>
    <w:rsid w:val="00E40769"/>
    <w:rsid w:val="00E437AF"/>
    <w:rsid w:val="00E43CD3"/>
    <w:rsid w:val="00E51D6A"/>
    <w:rsid w:val="00E63E01"/>
    <w:rsid w:val="00E97CBA"/>
    <w:rsid w:val="00EC5468"/>
    <w:rsid w:val="00EC6B1A"/>
    <w:rsid w:val="00ED1C01"/>
    <w:rsid w:val="00EE11BA"/>
    <w:rsid w:val="00EF00B8"/>
    <w:rsid w:val="00F23797"/>
    <w:rsid w:val="00F3565F"/>
    <w:rsid w:val="00F4515C"/>
    <w:rsid w:val="00F46572"/>
    <w:rsid w:val="00F471DF"/>
    <w:rsid w:val="00F53C2E"/>
    <w:rsid w:val="00F63E69"/>
    <w:rsid w:val="00F6540F"/>
    <w:rsid w:val="00F85E5E"/>
    <w:rsid w:val="00F90E29"/>
    <w:rsid w:val="00FA10EE"/>
    <w:rsid w:val="00FA21EE"/>
    <w:rsid w:val="00FC0E05"/>
    <w:rsid w:val="00FC17D8"/>
    <w:rsid w:val="00FD169F"/>
    <w:rsid w:val="00FE45A8"/>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518D5"/>
  <w15:chartTrackingRefBased/>
  <w15:docId w15:val="{D81EFD05-39B6-43B3-8EDB-97D82EA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link w:val="Header"/>
    <w:uiPriority w:val="99"/>
    <w:rsid w:val="00324004"/>
    <w:rPr>
      <w:rFonts w:ascii="Dutch TL" w:hAnsi="Dutch TL"/>
      <w:sz w:val="24"/>
    </w:rPr>
  </w:style>
  <w:style w:type="paragraph" w:styleId="ListParagraph">
    <w:name w:val="List Paragraph"/>
    <w:basedOn w:val="Normal"/>
    <w:uiPriority w:val="34"/>
    <w:qFormat/>
    <w:rsid w:val="000528B0"/>
    <w:pPr>
      <w:ind w:left="720"/>
      <w:contextualSpacing/>
    </w:pPr>
    <w:rPr>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246</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helenab</dc:creator>
  <cp:keywords/>
  <cp:lastModifiedBy>Agnese Kundziņa</cp:lastModifiedBy>
  <cp:revision>15</cp:revision>
  <cp:lastPrinted>2018-06-15T06:26:00Z</cp:lastPrinted>
  <dcterms:created xsi:type="dcterms:W3CDTF">2019-02-14T07:05:00Z</dcterms:created>
  <dcterms:modified xsi:type="dcterms:W3CDTF">2019-02-14T10:20:00Z</dcterms:modified>
</cp:coreProperties>
</file>